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4D5B87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E208E0" w:rsidRPr="00E208E0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74D7252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08E0" w:rsidRPr="00E208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208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E990-11BA-4555-8FA4-811EC156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2023-11-06T11:45:00Z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