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23BFE33E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0202B">
        <w:rPr>
          <w:szCs w:val="22"/>
        </w:rPr>
        <w:t>7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</w:t>
      </w:r>
      <w:proofErr w:type="gramStart"/>
      <w:r>
        <w:rPr>
          <w:b/>
          <w:color w:val="FF0000"/>
          <w:szCs w:val="22"/>
        </w:rPr>
        <w:t>předloží</w:t>
      </w:r>
      <w:proofErr w:type="gramEnd"/>
      <w:r>
        <w:rPr>
          <w:b/>
          <w:color w:val="FF0000"/>
          <w:szCs w:val="22"/>
        </w:rPr>
        <w:t xml:space="preserve">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023C87" w:rsidRPr="00023C87">
        <w:rPr>
          <w:b/>
          <w:color w:val="FF0000"/>
          <w:szCs w:val="22"/>
        </w:rPr>
        <w:t>23</w:t>
      </w:r>
      <w:r w:rsidR="00910A74" w:rsidRPr="00023C87">
        <w:rPr>
          <w:b/>
          <w:color w:val="FF0000"/>
          <w:szCs w:val="22"/>
        </w:rPr>
        <w:t>.2. a</w:t>
      </w:r>
      <w:r w:rsidR="008F128C" w:rsidRPr="00023C87">
        <w:rPr>
          <w:b/>
          <w:color w:val="FF0000"/>
          <w:szCs w:val="22"/>
        </w:rPr>
        <w:t xml:space="preserve"> </w:t>
      </w:r>
      <w:r w:rsidR="00023C87" w:rsidRPr="00023C87">
        <w:rPr>
          <w:b/>
          <w:color w:val="FF0000"/>
          <w:szCs w:val="22"/>
        </w:rPr>
        <w:t>23</w:t>
      </w:r>
      <w:r w:rsidRPr="00023C87">
        <w:rPr>
          <w:b/>
          <w:color w:val="FF0000"/>
          <w:szCs w:val="22"/>
        </w:rPr>
        <w:t xml:space="preserve">.3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624C5C08" w:rsidR="002D21D5" w:rsidRPr="00023C87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023C87">
        <w:rPr>
          <w:rFonts w:eastAsia="Times New Roman" w:cs="Times New Roman"/>
          <w:lang w:eastAsia="cs-CZ"/>
        </w:rPr>
        <w:t xml:space="preserve">který podává nabídku na </w:t>
      </w:r>
      <w:r w:rsidR="00910A74" w:rsidRPr="00023C87">
        <w:rPr>
          <w:rFonts w:eastAsia="Times New Roman" w:cs="Times New Roman"/>
          <w:lang w:eastAsia="cs-CZ"/>
        </w:rPr>
        <w:t>na</w:t>
      </w:r>
      <w:r w:rsidRPr="00023C87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023C87">
        <w:rPr>
          <w:rFonts w:eastAsia="Times New Roman" w:cs="Times New Roman"/>
          <w:b/>
          <w:lang w:eastAsia="cs-CZ"/>
        </w:rPr>
        <w:t>„</w:t>
      </w:r>
      <w:bookmarkEnd w:id="0"/>
      <w:r w:rsidR="00323E0C" w:rsidRPr="00023C87">
        <w:rPr>
          <w:rFonts w:eastAsia="Times New Roman" w:cs="Times New Roman"/>
          <w:b/>
          <w:lang w:eastAsia="cs-CZ"/>
        </w:rPr>
        <w:t>IS Distribuce dokumentů</w:t>
      </w:r>
      <w:r w:rsidRPr="00023C87">
        <w:rPr>
          <w:rFonts w:eastAsia="Times New Roman" w:cs="Times New Roman"/>
          <w:b/>
          <w:lang w:eastAsia="cs-CZ"/>
        </w:rPr>
        <w:t>“</w:t>
      </w:r>
      <w:r w:rsidRPr="00023C87">
        <w:rPr>
          <w:rFonts w:eastAsia="Times New Roman" w:cs="Times New Roman"/>
          <w:lang w:eastAsia="cs-CZ"/>
        </w:rPr>
        <w:t xml:space="preserve">, č.j. </w:t>
      </w:r>
      <w:r w:rsidR="00023C87" w:rsidRPr="00023C87">
        <w:rPr>
          <w:rFonts w:eastAsia="Times New Roman" w:cs="Times New Roman"/>
          <w:lang w:eastAsia="cs-CZ"/>
        </w:rPr>
        <w:t>87416/2023-SŽ-GŘ-O8</w:t>
      </w:r>
      <w:r w:rsidRPr="00023C87"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 w:rsidRPr="00023C87">
        <w:rPr>
          <w:rFonts w:eastAsia="Calibri" w:cs="Times New Roman"/>
        </w:rPr>
        <w:t>dále uvedené údaje a další skutečnosti uvedené či jinak řádné označené ve smlouvě na plnění předmětu veřejné zakázky/rámcové dohodě, jež je</w:t>
      </w:r>
      <w:r>
        <w:rPr>
          <w:rFonts w:eastAsia="Calibri" w:cs="Times New Roman"/>
        </w:rPr>
        <w:t xml:space="preserve">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A7141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C5EC4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B3452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09B21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86478732">
    <w:abstractNumId w:val="2"/>
  </w:num>
  <w:num w:numId="2" w16cid:durableId="4292249">
    <w:abstractNumId w:val="1"/>
  </w:num>
  <w:num w:numId="3" w16cid:durableId="843468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8200080">
    <w:abstractNumId w:val="7"/>
  </w:num>
  <w:num w:numId="5" w16cid:durableId="1668091000">
    <w:abstractNumId w:val="3"/>
  </w:num>
  <w:num w:numId="6" w16cid:durableId="2093701743">
    <w:abstractNumId w:val="4"/>
  </w:num>
  <w:num w:numId="7" w16cid:durableId="1357266937">
    <w:abstractNumId w:val="0"/>
  </w:num>
  <w:num w:numId="8" w16cid:durableId="2124837241">
    <w:abstractNumId w:val="5"/>
  </w:num>
  <w:num w:numId="9" w16cid:durableId="10737011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3672882">
    <w:abstractNumId w:val="4"/>
  </w:num>
  <w:num w:numId="11" w16cid:durableId="1644919354">
    <w:abstractNumId w:val="1"/>
  </w:num>
  <w:num w:numId="12" w16cid:durableId="1415012704">
    <w:abstractNumId w:val="4"/>
  </w:num>
  <w:num w:numId="13" w16cid:durableId="1905483551">
    <w:abstractNumId w:val="4"/>
  </w:num>
  <w:num w:numId="14" w16cid:durableId="1085108481">
    <w:abstractNumId w:val="4"/>
  </w:num>
  <w:num w:numId="15" w16cid:durableId="397557177">
    <w:abstractNumId w:val="4"/>
  </w:num>
  <w:num w:numId="16" w16cid:durableId="896934419">
    <w:abstractNumId w:val="8"/>
  </w:num>
  <w:num w:numId="17" w16cid:durableId="1364865709">
    <w:abstractNumId w:val="2"/>
  </w:num>
  <w:num w:numId="18" w16cid:durableId="1894777770">
    <w:abstractNumId w:val="8"/>
  </w:num>
  <w:num w:numId="19" w16cid:durableId="1929655479">
    <w:abstractNumId w:val="8"/>
  </w:num>
  <w:num w:numId="20" w16cid:durableId="1862280894">
    <w:abstractNumId w:val="8"/>
  </w:num>
  <w:num w:numId="21" w16cid:durableId="1402752537">
    <w:abstractNumId w:val="8"/>
  </w:num>
  <w:num w:numId="22" w16cid:durableId="154806507">
    <w:abstractNumId w:val="4"/>
  </w:num>
  <w:num w:numId="23" w16cid:durableId="1090468242">
    <w:abstractNumId w:val="1"/>
  </w:num>
  <w:num w:numId="24" w16cid:durableId="153647147">
    <w:abstractNumId w:val="4"/>
  </w:num>
  <w:num w:numId="25" w16cid:durableId="151260265">
    <w:abstractNumId w:val="4"/>
  </w:num>
  <w:num w:numId="26" w16cid:durableId="386536105">
    <w:abstractNumId w:val="4"/>
  </w:num>
  <w:num w:numId="27" w16cid:durableId="242882554">
    <w:abstractNumId w:val="4"/>
  </w:num>
  <w:num w:numId="28" w16cid:durableId="960265724">
    <w:abstractNumId w:val="8"/>
  </w:num>
  <w:num w:numId="29" w16cid:durableId="1222672069">
    <w:abstractNumId w:val="2"/>
  </w:num>
  <w:num w:numId="30" w16cid:durableId="1168594724">
    <w:abstractNumId w:val="8"/>
  </w:num>
  <w:num w:numId="31" w16cid:durableId="1580401750">
    <w:abstractNumId w:val="8"/>
  </w:num>
  <w:num w:numId="32" w16cid:durableId="821775068">
    <w:abstractNumId w:val="8"/>
  </w:num>
  <w:num w:numId="33" w16cid:durableId="39112704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0202B"/>
    <w:rsid w:val="00023C8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23E0C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99AA9AC-5CCE-4F83-83CF-48D747F61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BD018B-B912-4D20-9F66-6EFA61244B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474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5</cp:revision>
  <cp:lastPrinted>2017-11-28T17:18:00Z</cp:lastPrinted>
  <dcterms:created xsi:type="dcterms:W3CDTF">2022-01-17T07:24:00Z</dcterms:created>
  <dcterms:modified xsi:type="dcterms:W3CDTF">2023-12-14T12:37:00Z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