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4E909D" w14:textId="67774E12" w:rsidR="00DD29C3" w:rsidRPr="00DD29C3" w:rsidRDefault="00A1153A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lang w:eastAsia="cs-CZ"/>
        </w:rPr>
      </w:pPr>
      <w:r w:rsidRPr="00E5777D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E5777D" w:rsidRPr="00E5777D">
        <w:rPr>
          <w:rFonts w:asciiTheme="majorHAnsi" w:eastAsia="Times New Roman" w:hAnsiTheme="majorHAnsi" w:cs="Times New Roman"/>
          <w:lang w:eastAsia="cs-CZ"/>
        </w:rPr>
        <w:t>4</w:t>
      </w:r>
      <w:r w:rsidR="00DD29C3" w:rsidRPr="00E5777D">
        <w:rPr>
          <w:rFonts w:asciiTheme="majorHAnsi" w:eastAsia="Times New Roman" w:hAnsiTheme="majorHAnsi" w:cs="Times New Roman"/>
          <w:lang w:eastAsia="cs-CZ"/>
        </w:rPr>
        <w:t xml:space="preserve"> </w:t>
      </w:r>
      <w:r w:rsidR="008D5DD3">
        <w:rPr>
          <w:rFonts w:asciiTheme="majorHAnsi" w:eastAsia="Times New Roman" w:hAnsiTheme="majorHAnsi" w:cs="Times New Roman"/>
          <w:lang w:eastAsia="cs-CZ"/>
        </w:rPr>
        <w:t>Rámcové dohody</w:t>
      </w:r>
      <w:bookmarkStart w:id="0" w:name="_GoBack"/>
      <w:bookmarkEnd w:id="0"/>
    </w:p>
    <w:p w14:paraId="3C0E8F3B" w14:textId="77777777" w:rsidR="00DD29C3" w:rsidRPr="00DD29C3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b/>
          <w:u w:val="single"/>
          <w:lang w:eastAsia="cs-CZ"/>
        </w:rPr>
      </w:pPr>
      <w:r w:rsidRPr="00DD29C3">
        <w:rPr>
          <w:rFonts w:asciiTheme="majorHAnsi" w:eastAsia="Times New Roman" w:hAnsiTheme="majorHAnsi" w:cs="Times New Roman"/>
          <w:b/>
          <w:u w:val="single"/>
          <w:lang w:eastAsia="cs-CZ"/>
        </w:rPr>
        <w:t>Poddodavatelé</w:t>
      </w:r>
    </w:p>
    <w:p w14:paraId="1599AD1E" w14:textId="77777777" w:rsidR="00DD29C3" w:rsidRPr="001B629E" w:rsidRDefault="000217AC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poskytuje </w:t>
      </w:r>
      <w:r>
        <w:rPr>
          <w:rFonts w:asciiTheme="majorHAnsi" w:eastAsia="Times New Roman" w:hAnsiTheme="majorHAnsi" w:cs="Times New Roman"/>
          <w:highlight w:val="green"/>
          <w:lang w:eastAsia="cs-CZ"/>
        </w:rPr>
        <w:t>Objednateli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předmět plnění dle Smlouvy sám. </w:t>
      </w:r>
    </w:p>
    <w:p w14:paraId="439313D7" w14:textId="77777777" w:rsidR="00DD29C3" w:rsidRPr="001B629E" w:rsidRDefault="00DD29C3" w:rsidP="00DD29C3">
      <w:pPr>
        <w:spacing w:before="120" w:line="240" w:lineRule="auto"/>
        <w:jc w:val="both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/ </w:t>
      </w:r>
    </w:p>
    <w:p w14:paraId="7C6D04EE" w14:textId="77777777" w:rsidR="00DD29C3" w:rsidRPr="001B629E" w:rsidRDefault="000217AC" w:rsidP="00DD29C3">
      <w:pPr>
        <w:spacing w:before="120" w:line="240" w:lineRule="auto"/>
        <w:rPr>
          <w:rFonts w:asciiTheme="majorHAnsi" w:eastAsia="Times New Roman" w:hAnsiTheme="majorHAnsi" w:cs="Times New Roman"/>
          <w:lang w:eastAsia="cs-CZ"/>
        </w:rPr>
      </w:pPr>
      <w:r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="00DD29C3"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předmět plnění dle Smlouvy prostřednictvím následujících Poddodavatelů:</w:t>
      </w:r>
    </w:p>
    <w:tbl>
      <w:tblPr>
        <w:tblStyle w:val="Stednstnovn1zvraznn11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9"/>
        <w:gridCol w:w="4915"/>
      </w:tblGrid>
      <w:tr w:rsidR="00DD29C3" w:rsidRPr="00FF65DD" w14:paraId="5DBEDB89" w14:textId="77777777" w:rsidTr="00805A7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2" w:type="dxa"/>
            <w:gridSpan w:val="2"/>
            <w:tcBorders>
              <w:top w:val="none" w:sz="0" w:space="0" w:color="auto"/>
              <w:left w:val="none" w:sz="0" w:space="0" w:color="auto"/>
              <w:bottom w:val="none" w:sz="0" w:space="0" w:color="auto"/>
              <w:right w:val="none" w:sz="0" w:space="0" w:color="auto"/>
            </w:tcBorders>
            <w:shd w:val="clear" w:color="auto" w:fill="BFBFBF"/>
          </w:tcPr>
          <w:p w14:paraId="7D6318E4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both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OBCHODNÍ FIRMA PODDODAVATELE – NÁZEV, IČO, SÍDLO – DOPLNÍ </w:t>
            </w:r>
            <w:r>
              <w:rPr>
                <w:rFonts w:asciiTheme="majorHAnsi" w:hAnsiTheme="majorHAnsi" w:cs="Tahoma"/>
                <w:i/>
                <w:highlight w:val="green"/>
              </w:rPr>
              <w:t>PRODÁVAJÍCÍ</w:t>
            </w:r>
            <w:r w:rsidRPr="001B629E">
              <w:rPr>
                <w:rFonts w:asciiTheme="majorHAnsi" w:hAnsiTheme="majorHAnsi" w:cs="Tahoma"/>
                <w:highlight w:val="green"/>
              </w:rPr>
              <w:t>]</w:t>
            </w:r>
          </w:p>
        </w:tc>
      </w:tr>
      <w:tr w:rsidR="00DD29C3" w:rsidRPr="00FF65DD" w14:paraId="70550085" w14:textId="77777777" w:rsidTr="00805A7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828" w:type="dxa"/>
            <w:tcBorders>
              <w:right w:val="none" w:sz="0" w:space="0" w:color="auto"/>
            </w:tcBorders>
            <w:shd w:val="clear" w:color="auto" w:fill="FFFFFF"/>
          </w:tcPr>
          <w:p w14:paraId="7DF90895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Část Plnění dle Smlouvy prováděná prostřednictvím Poddodavatele ve finančním procentuálním vyjádření ve vztahu k Ceně. </w:t>
            </w:r>
          </w:p>
        </w:tc>
        <w:tc>
          <w:tcPr>
            <w:tcW w:w="5244" w:type="dxa"/>
            <w:tcBorders>
              <w:left w:val="none" w:sz="0" w:space="0" w:color="auto"/>
            </w:tcBorders>
            <w:shd w:val="clear" w:color="auto" w:fill="FFFFFF"/>
          </w:tcPr>
          <w:p w14:paraId="55CB38F5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  <w:r w:rsidRPr="001B629E">
              <w:rPr>
                <w:rFonts w:asciiTheme="majorHAnsi" w:hAnsiTheme="majorHAnsi" w:cs="Tahoma"/>
                <w:lang w:val="en-US"/>
              </w:rPr>
              <w:t xml:space="preserve"> </w:t>
            </w:r>
            <w:r w:rsidRPr="001B629E">
              <w:rPr>
                <w:rFonts w:asciiTheme="majorHAnsi" w:hAnsiTheme="majorHAnsi" w:cs="Tahoma"/>
              </w:rPr>
              <w:t>%</w:t>
            </w:r>
          </w:p>
        </w:tc>
      </w:tr>
      <w:tr w:rsidR="00DD29C3" w:rsidRPr="00FF65DD" w14:paraId="79FF47A2" w14:textId="77777777" w:rsidTr="00805A75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dxa"/>
            <w:tcBorders>
              <w:right w:val="none" w:sz="0" w:space="0" w:color="auto"/>
            </w:tcBorders>
          </w:tcPr>
          <w:p w14:paraId="0801CF47" w14:textId="77777777" w:rsidR="00DD29C3" w:rsidRPr="001B629E" w:rsidRDefault="00DD29C3" w:rsidP="00DD29C3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</w:rPr>
              <w:t xml:space="preserve">Stručný popis činností, které jsou prováděny Poddodavatelem. </w:t>
            </w:r>
          </w:p>
        </w:tc>
        <w:tc>
          <w:tcPr>
            <w:tcW w:w="0" w:type="dxa"/>
            <w:tcBorders>
              <w:left w:val="none" w:sz="0" w:space="0" w:color="auto"/>
            </w:tcBorders>
          </w:tcPr>
          <w:p w14:paraId="48798C11" w14:textId="77777777" w:rsidR="00DD29C3" w:rsidRPr="001B629E" w:rsidRDefault="00DD29C3" w:rsidP="00CF5421">
            <w:pPr>
              <w:numPr>
                <w:ilvl w:val="0"/>
                <w:numId w:val="34"/>
              </w:numPr>
              <w:spacing w:before="120" w:after="120"/>
              <w:ind w:left="0" w:firstLine="0"/>
              <w:jc w:val="center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ajorHAnsi" w:hAnsiTheme="majorHAnsi" w:cs="Tahoma"/>
                <w:sz w:val="18"/>
                <w:szCs w:val="18"/>
              </w:rPr>
            </w:pPr>
            <w:r w:rsidRPr="001B629E">
              <w:rPr>
                <w:rFonts w:asciiTheme="majorHAnsi" w:hAnsiTheme="majorHAnsi" w:cs="Tahoma"/>
                <w:highlight w:val="green"/>
                <w:lang w:val="en-US"/>
              </w:rPr>
              <w:t>[</w:t>
            </w:r>
            <w:r w:rsidRPr="001B629E">
              <w:rPr>
                <w:rFonts w:asciiTheme="majorHAnsi" w:hAnsiTheme="majorHAnsi" w:cs="Tahoma"/>
                <w:i/>
                <w:highlight w:val="green"/>
              </w:rPr>
              <w:t xml:space="preserve">DOPLNÍ </w:t>
            </w:r>
            <w:r w:rsidR="00CF5421">
              <w:rPr>
                <w:rFonts w:asciiTheme="majorHAnsi" w:hAnsiTheme="majorHAnsi" w:cs="Tahoma"/>
                <w:i/>
                <w:sz w:val="18"/>
                <w:szCs w:val="18"/>
                <w:highlight w:val="green"/>
                <w:lang w:val="en-US"/>
              </w:rPr>
              <w:t>ZHOTOVITEL</w:t>
            </w:r>
            <w:r w:rsidR="00CF5421" w:rsidRPr="001B629E">
              <w:rPr>
                <w:rFonts w:asciiTheme="majorHAnsi" w:hAnsiTheme="majorHAnsi" w:cs="Tahoma"/>
                <w:highlight w:val="green"/>
                <w:lang w:val="en-US"/>
              </w:rPr>
              <w:t>]</w:t>
            </w:r>
          </w:p>
        </w:tc>
      </w:tr>
    </w:tbl>
    <w:p w14:paraId="516BFB6D" w14:textId="77777777" w:rsidR="00DD29C3" w:rsidRPr="001B629E" w:rsidRDefault="00DD29C3" w:rsidP="00DD29C3">
      <w:pPr>
        <w:spacing w:before="120" w:line="240" w:lineRule="auto"/>
        <w:rPr>
          <w:rFonts w:asciiTheme="majorHAnsi" w:eastAsia="Times New Roman" w:hAnsiTheme="majorHAnsi" w:cs="Times New Roman"/>
          <w:highlight w:val="green"/>
          <w:lang w:eastAsia="cs-CZ"/>
        </w:rPr>
      </w:pP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[Pokud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provádí Plnění či jeho část prostřednictvím Poddodavatelů, uvede tabulku tolikrát, kolika Poddodavateli bude předmět plnění provádět. </w:t>
      </w:r>
      <w:r w:rsidR="00CF5421">
        <w:rPr>
          <w:rFonts w:asciiTheme="majorHAnsi" w:eastAsia="Times New Roman" w:hAnsiTheme="majorHAnsi" w:cs="Times New Roman"/>
          <w:highlight w:val="green"/>
          <w:lang w:eastAsia="cs-CZ"/>
        </w:rPr>
        <w:t>Zhotovitel</w:t>
      </w:r>
      <w:r w:rsidRPr="001B629E">
        <w:rPr>
          <w:rFonts w:asciiTheme="majorHAnsi" w:eastAsia="Times New Roman" w:hAnsiTheme="majorHAnsi" w:cs="Times New Roman"/>
          <w:highlight w:val="green"/>
          <w:lang w:eastAsia="cs-CZ"/>
        </w:rPr>
        <w:t xml:space="preserve"> musí uvést všechny Poddodavatele, kteří se budou podílet na provádění Plnění dle Smlouvy.]</w:t>
      </w:r>
    </w:p>
    <w:p w14:paraId="36995BE4" w14:textId="77777777" w:rsidR="009F392E" w:rsidRPr="00DD29C3" w:rsidRDefault="009F392E" w:rsidP="00DD29C3"/>
    <w:sectPr w:rsidR="009F392E" w:rsidRPr="00DD29C3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D437F9E" w14:textId="77777777" w:rsidR="004151E6" w:rsidRDefault="004151E6" w:rsidP="00962258">
      <w:pPr>
        <w:spacing w:after="0" w:line="240" w:lineRule="auto"/>
      </w:pPr>
      <w:r>
        <w:separator/>
      </w:r>
    </w:p>
  </w:endnote>
  <w:endnote w:type="continuationSeparator" w:id="0">
    <w:p w14:paraId="5F2D259D" w14:textId="77777777" w:rsidR="004151E6" w:rsidRDefault="004151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8832DB" w14:textId="77777777" w:rsidR="001B54AF" w:rsidRDefault="001B54A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10FE6F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9E35343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29C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0FE1FD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301911B1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4CC873D1" w14:textId="77777777" w:rsidR="00F1715C" w:rsidRDefault="00F1715C" w:rsidP="00D831A3">
          <w:pPr>
            <w:pStyle w:val="Zpat"/>
          </w:pPr>
        </w:p>
      </w:tc>
    </w:tr>
  </w:tbl>
  <w:p w14:paraId="1A1C5F35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B40D189" wp14:editId="00B35FB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5C4958E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7C6AEAEE" wp14:editId="2CC3A04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50252EB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6A95A63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6E07456D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1B54A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7FF62FB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B84FEBE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82D8469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553D6B43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3048CF3E" w14:textId="77777777" w:rsidR="00F1715C" w:rsidRDefault="00F1715C" w:rsidP="001B54AF">
          <w:pPr>
            <w:pStyle w:val="Zpat"/>
          </w:pPr>
          <w:r>
            <w:t>www.</w:t>
          </w:r>
          <w:r w:rsidR="001B54AF">
            <w:t>spravazeleznic</w:t>
          </w:r>
          <w:r>
            <w:t>.cz</w:t>
          </w:r>
        </w:p>
      </w:tc>
      <w:tc>
        <w:tcPr>
          <w:tcW w:w="2921" w:type="dxa"/>
        </w:tcPr>
        <w:p w14:paraId="7443588F" w14:textId="77777777" w:rsidR="00F1715C" w:rsidRDefault="00F1715C" w:rsidP="00460660">
          <w:pPr>
            <w:pStyle w:val="Zpat"/>
          </w:pPr>
        </w:p>
      </w:tc>
    </w:tr>
  </w:tbl>
  <w:p w14:paraId="39FD6C4B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32E6CA1" wp14:editId="770A1AD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7EF2A1C3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bXYQAN4AAAALAQAADwAAAGRycy9kb3ducmV2&#10;LnhtbEyPzU7DMBCE70i8g7VI3KjTINIS4lSIH6lSBYKGB3DjJY6w1yF22/D2LAcEx50dzXxTrSbv&#10;xAHH2AdSMJ9lIJDaYHrqFLw1jxdLEDFpMtoFQgVfGGFVn55UujThSK942KZOcAjFUiuwKQ2llLG1&#10;6HWchQGJf+9h9DrxOXbSjPrI4d7JPMsK6XVP3GD1gHcW24/t3itYPzX++eXhk/Bqk68bi5t75xdK&#10;nZ9NtzcgEk7pzww/+IwONTPtwp5MFE5BseQpifV5ni9AsOO6uASx+1VkXcn/G+pvAA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G12EADeAAAACw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59B415A6" wp14:editId="6CAF6B0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du="http://schemas.microsoft.com/office/word/2023/wordml/word16du" xmlns:w16="http://schemas.microsoft.com/office/word/2018/wordml" xmlns:w16cex="http://schemas.microsoft.com/office/word/2018/wordml/cex" xmlns:oel="http://schemas.microsoft.com/office/2019/extlst">
          <w:pict>
            <v:line w14:anchorId="134E9E4E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4A305B67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46704C2" w14:textId="77777777" w:rsidR="004151E6" w:rsidRDefault="004151E6" w:rsidP="00962258">
      <w:pPr>
        <w:spacing w:after="0" w:line="240" w:lineRule="auto"/>
      </w:pPr>
      <w:r>
        <w:separator/>
      </w:r>
    </w:p>
  </w:footnote>
  <w:footnote w:type="continuationSeparator" w:id="0">
    <w:p w14:paraId="5F20ECE4" w14:textId="77777777" w:rsidR="004151E6" w:rsidRDefault="004151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7F4F04" w14:textId="77777777" w:rsidR="001B54AF" w:rsidRDefault="001B54A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3B885B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3A52D699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6FF8187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6318D8A1" w14:textId="77777777" w:rsidR="00F1715C" w:rsidRPr="00D6163D" w:rsidRDefault="00F1715C" w:rsidP="00D6163D">
          <w:pPr>
            <w:pStyle w:val="Druhdokumentu"/>
          </w:pPr>
        </w:p>
      </w:tc>
    </w:tr>
  </w:tbl>
  <w:p w14:paraId="45EAEC2A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6DFDA3C1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5A1B8C8C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DEBB3FE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6650F03" w14:textId="77777777" w:rsidR="00F1715C" w:rsidRPr="00D6163D" w:rsidRDefault="00F1715C" w:rsidP="00FC6389">
          <w:pPr>
            <w:pStyle w:val="Druhdokumentu"/>
          </w:pPr>
        </w:p>
      </w:tc>
    </w:tr>
    <w:tr w:rsidR="009F392E" w14:paraId="69C7430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36800FC3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9E96E00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2DDEC0" w14:textId="77777777" w:rsidR="009F392E" w:rsidRPr="00D6163D" w:rsidRDefault="009F392E" w:rsidP="00FC6389">
          <w:pPr>
            <w:pStyle w:val="Druhdokumentu"/>
          </w:pPr>
        </w:p>
      </w:tc>
    </w:tr>
  </w:tbl>
  <w:p w14:paraId="1C63C7ED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67E9884E" wp14:editId="051F0C7B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AF99B27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1066444"/>
    <w:multiLevelType w:val="hybridMultilevel"/>
    <w:tmpl w:val="F6F838E2"/>
    <w:lvl w:ilvl="0" w:tplc="879045F8">
      <w:start w:val="1"/>
      <w:numFmt w:val="bullet"/>
      <w:pStyle w:val="Odrazkapro1a11"/>
      <w:lvlText w:val="-"/>
      <w:lvlJc w:val="left"/>
      <w:pPr>
        <w:ind w:left="720" w:hanging="360"/>
      </w:pPr>
      <w:rPr>
        <w:rFonts w:ascii="Times New Roman" w:hAnsi="Times New Roman" w:cs="Times New Roman" w:hint="default"/>
        <w:b/>
        <w:i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1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9C3"/>
    <w:rsid w:val="000217AC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1B54AF"/>
    <w:rsid w:val="00207DF5"/>
    <w:rsid w:val="00216C0D"/>
    <w:rsid w:val="00280E07"/>
    <w:rsid w:val="002C31BF"/>
    <w:rsid w:val="002D08B1"/>
    <w:rsid w:val="002E0CD7"/>
    <w:rsid w:val="00341DCF"/>
    <w:rsid w:val="00357BC6"/>
    <w:rsid w:val="003956C6"/>
    <w:rsid w:val="003B4D1A"/>
    <w:rsid w:val="00401C55"/>
    <w:rsid w:val="004151E6"/>
    <w:rsid w:val="00441430"/>
    <w:rsid w:val="00450F07"/>
    <w:rsid w:val="00453CD3"/>
    <w:rsid w:val="00460660"/>
    <w:rsid w:val="00486107"/>
    <w:rsid w:val="00491827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60AD3"/>
    <w:rsid w:val="00677B7F"/>
    <w:rsid w:val="006A5570"/>
    <w:rsid w:val="006A689C"/>
    <w:rsid w:val="006B3D79"/>
    <w:rsid w:val="006C3BE5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D5DD3"/>
    <w:rsid w:val="008F18D6"/>
    <w:rsid w:val="00904780"/>
    <w:rsid w:val="00922385"/>
    <w:rsid w:val="009223DF"/>
    <w:rsid w:val="00923DE9"/>
    <w:rsid w:val="00936091"/>
    <w:rsid w:val="00940D8A"/>
    <w:rsid w:val="00962258"/>
    <w:rsid w:val="00964607"/>
    <w:rsid w:val="009678B7"/>
    <w:rsid w:val="009833E1"/>
    <w:rsid w:val="00992D9C"/>
    <w:rsid w:val="00996CB8"/>
    <w:rsid w:val="009B14A9"/>
    <w:rsid w:val="009B2E97"/>
    <w:rsid w:val="009E07F4"/>
    <w:rsid w:val="009F392E"/>
    <w:rsid w:val="00A1153A"/>
    <w:rsid w:val="00A6177B"/>
    <w:rsid w:val="00A66136"/>
    <w:rsid w:val="00AA4CBB"/>
    <w:rsid w:val="00AA65FA"/>
    <w:rsid w:val="00AA7351"/>
    <w:rsid w:val="00AD056F"/>
    <w:rsid w:val="00AD6731"/>
    <w:rsid w:val="00B15D0D"/>
    <w:rsid w:val="00B34FD9"/>
    <w:rsid w:val="00B71E1B"/>
    <w:rsid w:val="00B75EE1"/>
    <w:rsid w:val="00B77481"/>
    <w:rsid w:val="00B8518B"/>
    <w:rsid w:val="00BD7E91"/>
    <w:rsid w:val="00BF117D"/>
    <w:rsid w:val="00C02D0A"/>
    <w:rsid w:val="00C03A6E"/>
    <w:rsid w:val="00C44F6A"/>
    <w:rsid w:val="00C47AE3"/>
    <w:rsid w:val="00C9173F"/>
    <w:rsid w:val="00CD1FC4"/>
    <w:rsid w:val="00CF5421"/>
    <w:rsid w:val="00D21061"/>
    <w:rsid w:val="00D4108E"/>
    <w:rsid w:val="00D6163D"/>
    <w:rsid w:val="00D73D46"/>
    <w:rsid w:val="00D831A3"/>
    <w:rsid w:val="00DC75F3"/>
    <w:rsid w:val="00DD29C3"/>
    <w:rsid w:val="00DD46F3"/>
    <w:rsid w:val="00DE56F2"/>
    <w:rsid w:val="00DF116D"/>
    <w:rsid w:val="00E36C4A"/>
    <w:rsid w:val="00E5777D"/>
    <w:rsid w:val="00EB104F"/>
    <w:rsid w:val="00ED14BD"/>
    <w:rsid w:val="00F0533E"/>
    <w:rsid w:val="00F1048D"/>
    <w:rsid w:val="00F11BE8"/>
    <w:rsid w:val="00F12DEC"/>
    <w:rsid w:val="00F1715C"/>
    <w:rsid w:val="00F310F8"/>
    <w:rsid w:val="00F35939"/>
    <w:rsid w:val="00F45607"/>
    <w:rsid w:val="00F5558F"/>
    <w:rsid w:val="00F659EB"/>
    <w:rsid w:val="00F86BA6"/>
    <w:rsid w:val="00FB71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2DB81EE6"/>
  <w14:defaultImageDpi w14:val="32767"/>
  <w15:docId w15:val="{FAFAD0FF-15D5-48D3-98E8-F036796C5E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DD29C3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Odrazkapro1a11">
    <w:name w:val="Odrazka pro 1 a 1.1"/>
    <w:basedOn w:val="Normln"/>
    <w:qFormat/>
    <w:rsid w:val="00DD29C3"/>
    <w:pPr>
      <w:numPr>
        <w:numId w:val="34"/>
      </w:numPr>
      <w:tabs>
        <w:tab w:val="left" w:pos="992"/>
      </w:tabs>
      <w:spacing w:before="120" w:after="120" w:line="240" w:lineRule="auto"/>
      <w:ind w:left="992" w:hanging="425"/>
      <w:jc w:val="both"/>
    </w:pPr>
    <w:rPr>
      <w:rFonts w:ascii="Times New Roman" w:eastAsia="Times New Roman" w:hAnsi="Times New Roman" w:cs="Times New Roman"/>
      <w:sz w:val="22"/>
      <w:szCs w:val="24"/>
    </w:rPr>
  </w:style>
  <w:style w:type="table" w:customStyle="1" w:styleId="Stednstnovn1zvraznn11">
    <w:name w:val="Střední stínování 1 – zvýraznění 11"/>
    <w:basedOn w:val="Normlntabulka"/>
    <w:next w:val="Stednstnovn1zvraznn1"/>
    <w:uiPriority w:val="63"/>
    <w:rsid w:val="00DD29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  <w:tblPr>
      <w:tblStyleRowBandSize w:val="1"/>
      <w:tblStyleColBandSize w:val="1"/>
      <w:tblBorders>
        <w:top w:val="single" w:sz="8" w:space="0" w:color="7BA0CD"/>
        <w:left w:val="single" w:sz="8" w:space="0" w:color="7BA0CD"/>
        <w:bottom w:val="single" w:sz="8" w:space="0" w:color="7BA0CD"/>
        <w:right w:val="single" w:sz="8" w:space="0" w:color="7BA0CD"/>
        <w:insideH w:val="single" w:sz="8" w:space="0" w:color="7BA0C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Stednstnovn1zvraznn1">
    <w:name w:val="Medium Shading 1 Accent 1"/>
    <w:basedOn w:val="Normlntabulka"/>
    <w:uiPriority w:val="63"/>
    <w:semiHidden/>
    <w:unhideWhenUsed/>
    <w:rsid w:val="00DD29C3"/>
    <w:pPr>
      <w:spacing w:after="0" w:line="240" w:lineRule="auto"/>
    </w:pPr>
    <w:tblPr>
      <w:tblStyleRowBandSize w:val="1"/>
      <w:tblStyleColBandSize w:val="1"/>
      <w:tblBorders>
        <w:top w:val="single" w:sz="8" w:space="0" w:color="005DC2" w:themeColor="accent1" w:themeTint="BF"/>
        <w:left w:val="single" w:sz="8" w:space="0" w:color="005DC2" w:themeColor="accent1" w:themeTint="BF"/>
        <w:bottom w:val="single" w:sz="8" w:space="0" w:color="005DC2" w:themeColor="accent1" w:themeTint="BF"/>
        <w:right w:val="single" w:sz="8" w:space="0" w:color="005DC2" w:themeColor="accent1" w:themeTint="BF"/>
        <w:insideH w:val="single" w:sz="8" w:space="0" w:color="005DC2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  <w:shd w:val="clear" w:color="auto" w:fill="002B59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5DC2" w:themeColor="accent1" w:themeTint="BF"/>
          <w:left w:val="single" w:sz="8" w:space="0" w:color="005DC2" w:themeColor="accent1" w:themeTint="BF"/>
          <w:bottom w:val="single" w:sz="8" w:space="0" w:color="005DC2" w:themeColor="accent1" w:themeTint="BF"/>
          <w:right w:val="single" w:sz="8" w:space="0" w:color="005DC2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96C8FF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96C8FF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B48C77-79A0-45AB-A832-E78F086CA7C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CD02D13E-1319-45DB-8F8C-85C03B93F8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1</TotalTime>
  <Pages>1</Pages>
  <Words>109</Words>
  <Characters>647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755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Kresová Petra, Bc.</cp:lastModifiedBy>
  <cp:revision>2</cp:revision>
  <cp:lastPrinted>2017-11-28T17:18:00Z</cp:lastPrinted>
  <dcterms:created xsi:type="dcterms:W3CDTF">2023-12-11T09:45:00Z</dcterms:created>
  <dcterms:modified xsi:type="dcterms:W3CDTF">2023-12-11T09:45:00Z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