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CD0B5" w14:textId="77777777" w:rsidR="00407101" w:rsidRPr="000B5636" w:rsidRDefault="00407101" w:rsidP="00E74BC7">
      <w:pPr>
        <w:pStyle w:val="Nadpis1"/>
        <w:numPr>
          <w:ilvl w:val="0"/>
          <w:numId w:val="6"/>
        </w:numPr>
        <w:ind w:left="0" w:firstLine="0"/>
      </w:pPr>
      <w:r w:rsidRPr="000B5636">
        <w:t>IDENTIFIKAČNÍ ÚDAJE</w:t>
      </w:r>
    </w:p>
    <w:p w14:paraId="465FA9BD" w14:textId="3BCEAB70" w:rsidR="00407101" w:rsidRDefault="00407101" w:rsidP="00E74BC7">
      <w:pPr>
        <w:pStyle w:val="Nadpis2"/>
        <w:numPr>
          <w:ilvl w:val="1"/>
          <w:numId w:val="6"/>
        </w:numPr>
        <w:ind w:left="0" w:firstLine="0"/>
      </w:pPr>
      <w:r w:rsidRPr="000B5636">
        <w:t>ÚDAJE O STAVBĚ</w:t>
      </w:r>
    </w:p>
    <w:p w14:paraId="5EFF8669" w14:textId="77777777" w:rsidR="00407101" w:rsidRPr="000B5636" w:rsidRDefault="00407101" w:rsidP="00407101">
      <w:pPr>
        <w:pStyle w:val="Normlnvzor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0B5636">
        <w:rPr>
          <w:rFonts w:asciiTheme="minorHAnsi" w:eastAsiaTheme="minorHAnsi" w:hAnsiTheme="minorHAnsi" w:cstheme="minorBidi"/>
          <w:sz w:val="18"/>
          <w:szCs w:val="18"/>
          <w:lang w:eastAsia="en-US"/>
        </w:rPr>
        <w:t>A) NÁZEV STAVBY</w:t>
      </w:r>
    </w:p>
    <w:p w14:paraId="0BD44051" w14:textId="76D4DA4A" w:rsidR="00407101" w:rsidRPr="000B5636" w:rsidRDefault="00407101" w:rsidP="00407101">
      <w:pPr>
        <w:pStyle w:val="Normlnvzor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0B5636">
        <w:rPr>
          <w:rFonts w:asciiTheme="minorHAnsi" w:eastAsiaTheme="minorHAnsi" w:hAnsiTheme="minorHAnsi" w:cstheme="minorBidi"/>
          <w:sz w:val="18"/>
          <w:szCs w:val="18"/>
          <w:lang w:eastAsia="en-US"/>
        </w:rPr>
        <w:t>Název stavby:</w:t>
      </w:r>
      <w:r w:rsidRPr="000B5636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0B5636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0B5636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="000B5636" w:rsidRPr="000B5636">
        <w:rPr>
          <w:rFonts w:asciiTheme="minorHAnsi" w:eastAsiaTheme="minorHAnsi" w:hAnsiTheme="minorHAnsi" w:cstheme="minorBidi"/>
          <w:sz w:val="18"/>
          <w:szCs w:val="18"/>
          <w:lang w:eastAsia="en-US"/>
        </w:rPr>
        <w:t>Modernizace ŽST Františkovy Lázně</w:t>
      </w:r>
    </w:p>
    <w:p w14:paraId="68B4128E" w14:textId="77777777" w:rsidR="00407101" w:rsidRPr="000B5636" w:rsidRDefault="00407101" w:rsidP="00407101">
      <w:pPr>
        <w:pStyle w:val="Normlnvzor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0B5636">
        <w:rPr>
          <w:rFonts w:asciiTheme="minorHAnsi" w:eastAsiaTheme="minorHAnsi" w:hAnsiTheme="minorHAnsi" w:cstheme="minorBidi"/>
          <w:sz w:val="18"/>
          <w:szCs w:val="18"/>
          <w:lang w:eastAsia="en-US"/>
        </w:rPr>
        <w:t>Stupeň dokumentace:</w:t>
      </w:r>
      <w:r w:rsidRPr="000B5636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0B5636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Dokumentace pro územní rozhodnutí (DÚR)</w:t>
      </w:r>
    </w:p>
    <w:p w14:paraId="5F38B517" w14:textId="7A65AA50" w:rsidR="00407101" w:rsidRDefault="00407101" w:rsidP="00407101">
      <w:pPr>
        <w:pStyle w:val="Normlnvzor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04297F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Charakteristika stavby: </w:t>
      </w:r>
      <w:r w:rsidRPr="0004297F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Liniová železniční stavba, rekonstrukce</w:t>
      </w:r>
    </w:p>
    <w:p w14:paraId="2E1B6B16" w14:textId="77777777" w:rsidR="00DC7F81" w:rsidRPr="0004297F" w:rsidRDefault="00DC7F81" w:rsidP="00407101">
      <w:pPr>
        <w:pStyle w:val="Normlnvzor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4F546BD8" w14:textId="77777777" w:rsidR="00407101" w:rsidRPr="00C03755" w:rsidRDefault="00407101" w:rsidP="00407101">
      <w:pPr>
        <w:pStyle w:val="Normlnvzor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C03755">
        <w:rPr>
          <w:rFonts w:asciiTheme="minorHAnsi" w:eastAsiaTheme="minorHAnsi" w:hAnsiTheme="minorHAnsi" w:cstheme="minorBidi"/>
          <w:sz w:val="18"/>
          <w:szCs w:val="18"/>
          <w:lang w:eastAsia="en-US"/>
        </w:rPr>
        <w:t>B) MÍSTO STAVBY</w:t>
      </w:r>
    </w:p>
    <w:p w14:paraId="2520EA55" w14:textId="77777777" w:rsidR="00C03755" w:rsidRPr="00F03DBB" w:rsidRDefault="00C03755" w:rsidP="00C03755">
      <w:pPr>
        <w:pStyle w:val="Normlnvzor"/>
        <w:spacing w:after="40"/>
        <w:ind w:left="3402" w:hanging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A259FC">
        <w:rPr>
          <w:rFonts w:asciiTheme="minorHAnsi" w:eastAsiaTheme="minorHAnsi" w:hAnsiTheme="minorHAnsi" w:cstheme="minorBidi"/>
          <w:sz w:val="18"/>
          <w:szCs w:val="18"/>
          <w:lang w:eastAsia="en-US"/>
        </w:rPr>
        <w:t>Místo stavby:</w:t>
      </w:r>
      <w:r w:rsidRPr="00A259FC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>trať číslo 543A Cheb – Aš st. hr.</w:t>
      </w:r>
    </w:p>
    <w:p w14:paraId="7ACA8010" w14:textId="77777777" w:rsidR="00C03755" w:rsidRPr="00F03DBB" w:rsidRDefault="00C03755" w:rsidP="00C03755">
      <w:pPr>
        <w:pStyle w:val="Normlnvzor"/>
        <w:spacing w:after="40"/>
        <w:ind w:left="3402" w:hanging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trať číslo 543B Tršnice – Vojtanov st. hr. – (</w:t>
      </w:r>
      <w:proofErr w:type="spellStart"/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>Bad</w:t>
      </w:r>
      <w:proofErr w:type="spellEnd"/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</w:t>
      </w:r>
      <w:proofErr w:type="spellStart"/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>Brambach</w:t>
      </w:r>
      <w:proofErr w:type="spellEnd"/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>)</w:t>
      </w:r>
    </w:p>
    <w:p w14:paraId="459FE710" w14:textId="77777777" w:rsidR="00C03755" w:rsidRPr="00F03DBB" w:rsidRDefault="00C03755" w:rsidP="00C03755">
      <w:pPr>
        <w:pStyle w:val="Normlnvzor"/>
        <w:ind w:left="3402" w:hanging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trať číslo 533A Chomutov – Cheb (dle TTP).</w:t>
      </w:r>
    </w:p>
    <w:p w14:paraId="22703764" w14:textId="77777777" w:rsidR="00C03755" w:rsidRPr="00F03DBB" w:rsidRDefault="00C03755" w:rsidP="00C03755">
      <w:pPr>
        <w:pStyle w:val="Normlnvzor"/>
        <w:spacing w:after="0"/>
        <w:ind w:left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Součástí stavby je trať </w:t>
      </w:r>
      <w:proofErr w:type="spellStart"/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>Fr.Lázně</w:t>
      </w:r>
      <w:proofErr w:type="spellEnd"/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– Aš v km </w:t>
      </w:r>
      <w:proofErr w:type="spellStart"/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>Fr.Lázně</w:t>
      </w:r>
      <w:proofErr w:type="spellEnd"/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– 11,600</w:t>
      </w:r>
    </w:p>
    <w:p w14:paraId="4609C45B" w14:textId="77777777" w:rsidR="00C03755" w:rsidRPr="00F03DBB" w:rsidRDefault="00C03755" w:rsidP="00C03755">
      <w:pPr>
        <w:pStyle w:val="Normlnvzor"/>
        <w:spacing w:after="0"/>
        <w:ind w:left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Tršnice – </w:t>
      </w:r>
      <w:proofErr w:type="spellStart"/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>Fr.Lázně</w:t>
      </w:r>
      <w:proofErr w:type="spellEnd"/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v km Tršnice (0,000) – </w:t>
      </w:r>
      <w:proofErr w:type="spellStart"/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>Fr.Lázně</w:t>
      </w:r>
      <w:proofErr w:type="spellEnd"/>
    </w:p>
    <w:p w14:paraId="7FBEA667" w14:textId="77777777" w:rsidR="00C03755" w:rsidRPr="00F03DBB" w:rsidRDefault="00C03755" w:rsidP="00C03755">
      <w:pPr>
        <w:pStyle w:val="Normlnvzor"/>
        <w:spacing w:after="240"/>
        <w:ind w:left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>a Cheb – Vojtanov v km 59,980 – 72,970</w:t>
      </w:r>
    </w:p>
    <w:p w14:paraId="385F269E" w14:textId="77777777" w:rsidR="00C03755" w:rsidRPr="00F03DBB" w:rsidRDefault="00C03755" w:rsidP="00C03755">
      <w:pPr>
        <w:pStyle w:val="Normlnvzor"/>
        <w:spacing w:after="0"/>
        <w:ind w:left="3402" w:hanging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>Číslo dráhy dle Prohlášení o dráze:</w:t>
      </w:r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103 00 Cheb – Vojtanov státní hranice</w:t>
      </w:r>
    </w:p>
    <w:p w14:paraId="35594940" w14:textId="77777777" w:rsidR="00C03755" w:rsidRPr="00F03DBB" w:rsidRDefault="00C03755" w:rsidP="00C03755">
      <w:pPr>
        <w:pStyle w:val="Normlnvzor"/>
        <w:spacing w:after="0"/>
        <w:ind w:left="3402" w:hanging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121 00 Tršnice – Františkovy Lázně</w:t>
      </w:r>
    </w:p>
    <w:p w14:paraId="3D5BEB86" w14:textId="77777777" w:rsidR="00C03755" w:rsidRDefault="00C03755" w:rsidP="00C03755">
      <w:pPr>
        <w:pStyle w:val="Normlnvzor"/>
        <w:ind w:left="3402" w:hanging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F03DBB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102 00 Františkovy Lázně – Aš státní hranice</w:t>
      </w:r>
    </w:p>
    <w:p w14:paraId="5B6A6B3C" w14:textId="25B07B21" w:rsidR="00407101" w:rsidRPr="00C03755" w:rsidRDefault="00407101" w:rsidP="00407101">
      <w:pPr>
        <w:pStyle w:val="Normlnvzor"/>
        <w:ind w:left="3402" w:hanging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C03755">
        <w:rPr>
          <w:rFonts w:asciiTheme="minorHAnsi" w:eastAsiaTheme="minorHAnsi" w:hAnsiTheme="minorHAnsi" w:cstheme="minorBidi"/>
          <w:sz w:val="18"/>
          <w:szCs w:val="18"/>
          <w:lang w:eastAsia="en-US"/>
        </w:rPr>
        <w:t>Trať dle knižního jízdního řádu:</w:t>
      </w:r>
      <w:r w:rsidRPr="00C03755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="00C03755" w:rsidRPr="00C03755">
        <w:rPr>
          <w:rFonts w:asciiTheme="minorHAnsi" w:eastAsiaTheme="minorHAnsi" w:hAnsiTheme="minorHAnsi" w:cstheme="minorBidi"/>
          <w:sz w:val="18"/>
          <w:szCs w:val="18"/>
          <w:lang w:eastAsia="en-US"/>
        </w:rPr>
        <w:t>147, 148</w:t>
      </w:r>
    </w:p>
    <w:p w14:paraId="1CA0BC7C" w14:textId="33D9B060" w:rsidR="00407101" w:rsidRPr="00C03755" w:rsidRDefault="00407101" w:rsidP="00407101">
      <w:pPr>
        <w:pStyle w:val="Normlnvzor"/>
        <w:ind w:left="3402" w:hanging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C03755">
        <w:rPr>
          <w:rFonts w:asciiTheme="minorHAnsi" w:eastAsiaTheme="minorHAnsi" w:hAnsiTheme="minorHAnsi" w:cstheme="minorBidi"/>
          <w:sz w:val="18"/>
          <w:szCs w:val="18"/>
          <w:lang w:eastAsia="en-US"/>
        </w:rPr>
        <w:t>Kategorie trati:</w:t>
      </w:r>
      <w:r w:rsidRPr="00C03755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P</w:t>
      </w:r>
      <w:r w:rsidR="00C03755" w:rsidRPr="00C03755">
        <w:rPr>
          <w:rFonts w:asciiTheme="minorHAnsi" w:eastAsiaTheme="minorHAnsi" w:hAnsiTheme="minorHAnsi" w:cstheme="minorBidi"/>
          <w:sz w:val="18"/>
          <w:szCs w:val="18"/>
          <w:lang w:eastAsia="en-US"/>
        </w:rPr>
        <w:t>6</w:t>
      </w:r>
      <w:r w:rsidRPr="00C03755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a F</w:t>
      </w:r>
      <w:r w:rsidR="00C03755" w:rsidRPr="00C03755">
        <w:rPr>
          <w:rFonts w:asciiTheme="minorHAnsi" w:eastAsiaTheme="minorHAnsi" w:hAnsiTheme="minorHAnsi" w:cstheme="minorBidi"/>
          <w:sz w:val="18"/>
          <w:szCs w:val="18"/>
          <w:lang w:eastAsia="en-US"/>
        </w:rPr>
        <w:t>4</w:t>
      </w:r>
    </w:p>
    <w:p w14:paraId="1DD5CA7B" w14:textId="77777777" w:rsidR="00593D13" w:rsidRPr="00783239" w:rsidRDefault="00407101" w:rsidP="00593D13">
      <w:pPr>
        <w:pStyle w:val="Normlnvzor"/>
        <w:spacing w:after="40"/>
        <w:ind w:left="3402" w:hanging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>Traťový úsek (TÚ):</w:t>
      </w:r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="00593D13"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>0211 Plesná st.hr.1 - Cheb (klášterecké staničení)</w:t>
      </w:r>
    </w:p>
    <w:p w14:paraId="2DC5819D" w14:textId="77777777" w:rsidR="00593D13" w:rsidRPr="00783239" w:rsidRDefault="00593D13" w:rsidP="00593D13">
      <w:pPr>
        <w:pStyle w:val="Normlnvzor"/>
        <w:spacing w:after="40"/>
        <w:ind w:left="3402" w:hanging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0221 Františkovy Lázně – Aš st.hr.</w:t>
      </w:r>
    </w:p>
    <w:p w14:paraId="0D0A2EF8" w14:textId="77777777" w:rsidR="00593D13" w:rsidRPr="00783239" w:rsidRDefault="00593D13" w:rsidP="00593D13">
      <w:pPr>
        <w:pStyle w:val="Normlnvzor"/>
        <w:ind w:left="3402" w:hanging="3402"/>
        <w:rPr>
          <w:rFonts w:asciiTheme="minorHAnsi" w:hAnsiTheme="minorHAnsi"/>
          <w:sz w:val="18"/>
          <w:szCs w:val="18"/>
        </w:rPr>
      </w:pP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783239">
        <w:rPr>
          <w:rFonts w:asciiTheme="minorHAnsi" w:hAnsiTheme="minorHAnsi"/>
          <w:sz w:val="18"/>
          <w:szCs w:val="18"/>
        </w:rPr>
        <w:t>0181 Tršnice – Františkovy Lázně</w:t>
      </w:r>
    </w:p>
    <w:p w14:paraId="2F8BC4A2" w14:textId="77777777" w:rsidR="00593D13" w:rsidRPr="00593D13" w:rsidRDefault="00407101" w:rsidP="00593D13">
      <w:pPr>
        <w:pStyle w:val="Normlnvzor"/>
        <w:spacing w:after="0"/>
        <w:ind w:left="3402" w:hanging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>Traťový a definiční úsek (TÚDÚ):</w:t>
      </w:r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="00593D13"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>021120 Františkovy Lázně – Cheb (klášterecké zhlaví)</w:t>
      </w:r>
    </w:p>
    <w:p w14:paraId="20034016" w14:textId="77777777" w:rsidR="00593D13" w:rsidRPr="00593D13" w:rsidRDefault="00593D13" w:rsidP="00593D13">
      <w:pPr>
        <w:pStyle w:val="Normlnvzor"/>
        <w:spacing w:before="0" w:after="0"/>
        <w:ind w:left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0211J1 </w:t>
      </w:r>
      <w:proofErr w:type="spellStart"/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>Žst</w:t>
      </w:r>
      <w:proofErr w:type="spellEnd"/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>. Františkovy Lázně</w:t>
      </w:r>
    </w:p>
    <w:p w14:paraId="37BE5F8A" w14:textId="77777777" w:rsidR="00593D13" w:rsidRPr="00593D13" w:rsidRDefault="00593D13" w:rsidP="00593D13">
      <w:pPr>
        <w:pStyle w:val="Normlnvzor"/>
        <w:spacing w:before="0" w:after="0"/>
        <w:ind w:left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>021116 Vojtanov-</w:t>
      </w:r>
      <w:proofErr w:type="gramStart"/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>ČR - Františkovy</w:t>
      </w:r>
      <w:proofErr w:type="gramEnd"/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Lázně</w:t>
      </w:r>
    </w:p>
    <w:p w14:paraId="1D63F8EB" w14:textId="77777777" w:rsidR="00593D13" w:rsidRPr="00593D13" w:rsidRDefault="00593D13" w:rsidP="00593D13">
      <w:pPr>
        <w:pStyle w:val="Normlnvzor"/>
        <w:spacing w:before="0" w:after="0"/>
        <w:ind w:left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>018102 Tršnice – Františkovy Lázně</w:t>
      </w:r>
    </w:p>
    <w:p w14:paraId="1F51034C" w14:textId="77777777" w:rsidR="00593D13" w:rsidRPr="00593D13" w:rsidRDefault="00593D13" w:rsidP="00593D13">
      <w:pPr>
        <w:pStyle w:val="Normlnvzor"/>
        <w:spacing w:before="0"/>
        <w:ind w:left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022102 Františkovy </w:t>
      </w:r>
      <w:proofErr w:type="gramStart"/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>Lázně - Hazlov</w:t>
      </w:r>
      <w:proofErr w:type="gramEnd"/>
    </w:p>
    <w:p w14:paraId="2199949A" w14:textId="77777777" w:rsidR="00407101" w:rsidRPr="00593D13" w:rsidRDefault="00407101" w:rsidP="00407101">
      <w:pPr>
        <w:pStyle w:val="Normlnvzor"/>
        <w:ind w:left="3402" w:hanging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>Kraj:</w:t>
      </w:r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Karlovarský</w:t>
      </w:r>
    </w:p>
    <w:p w14:paraId="1BE69D8F" w14:textId="14B71CCD" w:rsidR="00407101" w:rsidRDefault="00407101" w:rsidP="00407101">
      <w:pPr>
        <w:pStyle w:val="Normlnvzor"/>
        <w:ind w:left="3402" w:hanging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>Okres:</w:t>
      </w:r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Cheb</w:t>
      </w:r>
    </w:p>
    <w:p w14:paraId="4FD89BFE" w14:textId="31CD98A0" w:rsidR="00593D13" w:rsidRDefault="00593D13" w:rsidP="00407101">
      <w:pPr>
        <w:pStyle w:val="Normlnvzor"/>
        <w:ind w:left="3402" w:hanging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>Obec s rozšířenou působností:</w:t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Cheb</w:t>
      </w:r>
    </w:p>
    <w:p w14:paraId="3764F244" w14:textId="601C9050" w:rsidR="00593D13" w:rsidRPr="00593D13" w:rsidRDefault="00593D13" w:rsidP="00407101">
      <w:pPr>
        <w:pStyle w:val="Normlnvzor"/>
        <w:ind w:left="3402" w:hanging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>Pověřená obec:</w:t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Cheb</w:t>
      </w:r>
    </w:p>
    <w:p w14:paraId="7937379C" w14:textId="038DEEE1" w:rsidR="00407101" w:rsidRPr="00593D13" w:rsidRDefault="00593D13" w:rsidP="00407101">
      <w:pPr>
        <w:pStyle w:val="Normlnvzor"/>
        <w:ind w:left="3402" w:hanging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>Město, Obec</w:t>
      </w:r>
      <w:r w:rsidR="00407101"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>:</w:t>
      </w:r>
      <w:r w:rsidR="00407101"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Vojtanov, Františkovy Lázně, </w:t>
      </w:r>
      <w:r w:rsidR="00407101"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Cheb </w:t>
      </w:r>
    </w:p>
    <w:p w14:paraId="565D5282" w14:textId="629CE284" w:rsidR="00407101" w:rsidRPr="00593D13" w:rsidRDefault="00407101" w:rsidP="00407101">
      <w:pPr>
        <w:pStyle w:val="Normlnvzor"/>
        <w:ind w:left="3402" w:hanging="3402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>Katastrální území:</w:t>
      </w:r>
      <w:r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="00593D13"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784630 Vojtanov, 784648 </w:t>
      </w:r>
      <w:proofErr w:type="gramStart"/>
      <w:r w:rsidR="00593D13"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>Zelený</w:t>
      </w:r>
      <w:proofErr w:type="gramEnd"/>
      <w:r w:rsidR="00593D13"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Háj, 634697 </w:t>
      </w:r>
      <w:proofErr w:type="spellStart"/>
      <w:r w:rsidR="00593D13"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>Žírovice</w:t>
      </w:r>
      <w:proofErr w:type="spellEnd"/>
      <w:r w:rsidR="00593D13" w:rsidRPr="00593D13">
        <w:rPr>
          <w:rFonts w:asciiTheme="minorHAnsi" w:eastAsiaTheme="minorHAnsi" w:hAnsiTheme="minorHAnsi" w:cstheme="minorBidi"/>
          <w:sz w:val="18"/>
          <w:szCs w:val="18"/>
          <w:lang w:eastAsia="en-US"/>
        </w:rPr>
        <w:t>, 634654 Horní Lomany, 634646 Františkovy Lázně, 650871 Střížov u Chebu, 650919 Cheb, 768880 Dlouhé Mosty, 768901 Tršnice</w:t>
      </w:r>
    </w:p>
    <w:p w14:paraId="66D586CF" w14:textId="468FE321" w:rsidR="00407101" w:rsidRPr="003149BD" w:rsidRDefault="003149BD" w:rsidP="00E74BC7">
      <w:pPr>
        <w:pStyle w:val="Nadpis2"/>
        <w:numPr>
          <w:ilvl w:val="1"/>
          <w:numId w:val="6"/>
        </w:numPr>
        <w:ind w:left="0" w:firstLine="0"/>
      </w:pPr>
      <w:r w:rsidRPr="003149BD">
        <w:lastRenderedPageBreak/>
        <w:t>ÚDAJE O STAVEBNÍKOVI</w:t>
      </w:r>
    </w:p>
    <w:p w14:paraId="0F100931" w14:textId="77777777" w:rsidR="003149BD" w:rsidRPr="00F26C5A" w:rsidRDefault="003149BD" w:rsidP="003149BD">
      <w:pPr>
        <w:pStyle w:val="Normlnvzor"/>
        <w:spacing w:after="0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7F6B65">
        <w:rPr>
          <w:rFonts w:asciiTheme="minorHAnsi" w:eastAsiaTheme="minorHAnsi" w:hAnsiTheme="minorHAnsi" w:cstheme="minorBidi"/>
          <w:sz w:val="18"/>
          <w:szCs w:val="18"/>
          <w:lang w:eastAsia="en-US"/>
        </w:rPr>
        <w:t>Investor:</w:t>
      </w:r>
      <w:r w:rsidRPr="007F6B65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7F6B65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7F6B65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7F6B65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7F6B65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>Správa železni</w:t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>c</w:t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, státní organizace, </w:t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>Dlážděná 1003/7</w:t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, </w:t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>110 00 Praha 1</w:t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– Nové Město</w:t>
      </w:r>
    </w:p>
    <w:p w14:paraId="753D4602" w14:textId="77777777" w:rsidR="003149BD" w:rsidRPr="00F26C5A" w:rsidRDefault="003149BD" w:rsidP="003149BD">
      <w:pPr>
        <w:pStyle w:val="Normlnvzor"/>
        <w:ind w:left="3600" w:firstLine="720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>IČO: 709 94 234</w:t>
      </w:r>
    </w:p>
    <w:p w14:paraId="4AB3B72F" w14:textId="77777777" w:rsidR="003149BD" w:rsidRPr="00F26C5A" w:rsidRDefault="003149BD" w:rsidP="003149BD">
      <w:pPr>
        <w:pStyle w:val="Normlnvzor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>Zástupce investora:</w:t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Správa železni</w:t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>c</w:t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, státní organizace, </w:t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>Stavební správa západ</w:t>
      </w:r>
    </w:p>
    <w:p w14:paraId="6B8754AC" w14:textId="77777777" w:rsidR="003149BD" w:rsidRPr="00F26C5A" w:rsidRDefault="003149BD" w:rsidP="003149BD">
      <w:pPr>
        <w:pStyle w:val="Normlnvzor"/>
        <w:spacing w:after="0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>Sídlo:</w:t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Sokolovská 1955</w:t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/278, </w:t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>190 00 Praha 9</w:t>
      </w:r>
    </w:p>
    <w:p w14:paraId="41C83914" w14:textId="77777777" w:rsidR="003149BD" w:rsidRPr="00F26C5A" w:rsidRDefault="003149BD" w:rsidP="003149BD">
      <w:pPr>
        <w:pStyle w:val="Normlnvzor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>IČO/DIČ:</w:t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F26C5A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70994234 / CZ70994234</w:t>
      </w:r>
    </w:p>
    <w:p w14:paraId="222AAA31" w14:textId="1D3C1E45" w:rsidR="00407101" w:rsidRPr="003149BD" w:rsidRDefault="003149BD" w:rsidP="00E74BC7">
      <w:pPr>
        <w:pStyle w:val="Nadpis2"/>
        <w:numPr>
          <w:ilvl w:val="1"/>
          <w:numId w:val="6"/>
        </w:numPr>
        <w:ind w:left="0" w:firstLine="0"/>
      </w:pPr>
      <w:r w:rsidRPr="003149BD">
        <w:t>ÚDAJE O ZPRACOVATELI DOKUMENTACE</w:t>
      </w:r>
    </w:p>
    <w:p w14:paraId="47CCF57E" w14:textId="77777777" w:rsidR="006327DF" w:rsidRPr="00783239" w:rsidRDefault="006327DF" w:rsidP="006327DF">
      <w:pPr>
        <w:pStyle w:val="Normlnvzor"/>
        <w:spacing w:after="0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>Název</w:t>
      </w: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>:</w:t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AFRY CZ s.r.o.</w:t>
      </w:r>
    </w:p>
    <w:p w14:paraId="1CF2C7A1" w14:textId="77777777" w:rsidR="006327DF" w:rsidRPr="00783239" w:rsidRDefault="006327DF" w:rsidP="006327DF">
      <w:pPr>
        <w:pStyle w:val="Normlnvzor"/>
        <w:spacing w:after="0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>Sídlo:</w:t>
      </w: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Magistrů 1275/13, 140 00 Praha 4</w:t>
      </w:r>
    </w:p>
    <w:p w14:paraId="28E131B3" w14:textId="1837AC51" w:rsidR="006327DF" w:rsidRDefault="006327DF" w:rsidP="006327DF">
      <w:pPr>
        <w:pStyle w:val="Normlnvzor"/>
        <w:spacing w:after="0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>IČO/DIČ:</w:t>
      </w: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45306605 / CZ45306605</w:t>
      </w:r>
    </w:p>
    <w:p w14:paraId="2ADA5D18" w14:textId="13A4EAEC" w:rsidR="00E567A8" w:rsidRPr="00783239" w:rsidRDefault="00E567A8" w:rsidP="006327DF">
      <w:pPr>
        <w:pStyle w:val="Normlnvzor"/>
        <w:spacing w:after="0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>Zapsán:</w:t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 xml:space="preserve">OR vedený u Městského soudu v Praze, spisová značka C 8073. </w:t>
      </w:r>
    </w:p>
    <w:p w14:paraId="623C5B12" w14:textId="667170D6" w:rsidR="006327DF" w:rsidRDefault="006327DF" w:rsidP="006327DF">
      <w:pPr>
        <w:pStyle w:val="Normlnvzor"/>
        <w:spacing w:after="0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</w:t>
      </w:r>
      <w:r w:rsidR="00E567A8">
        <w:rPr>
          <w:rFonts w:asciiTheme="minorHAnsi" w:eastAsiaTheme="minorHAnsi" w:hAnsiTheme="minorHAnsi" w:cstheme="minorBidi"/>
          <w:sz w:val="18"/>
          <w:szCs w:val="18"/>
          <w:lang w:eastAsia="en-US"/>
        </w:rPr>
        <w:t>ý</w:t>
      </w: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>:</w:t>
      </w: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783239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 xml:space="preserve">Ing. </w:t>
      </w:r>
      <w:r w:rsidR="00E567A8">
        <w:rPr>
          <w:rFonts w:asciiTheme="minorHAnsi" w:eastAsiaTheme="minorHAnsi" w:hAnsiTheme="minorHAnsi" w:cstheme="minorBidi"/>
          <w:sz w:val="18"/>
          <w:szCs w:val="18"/>
          <w:lang w:eastAsia="en-US"/>
        </w:rPr>
        <w:t>Ivo Šimek, ředitel, jednatel</w:t>
      </w:r>
    </w:p>
    <w:p w14:paraId="2902C1F2" w14:textId="6A02FE47" w:rsidR="00E567A8" w:rsidRPr="00783239" w:rsidRDefault="00E567A8" w:rsidP="006327DF">
      <w:pPr>
        <w:pStyle w:val="Normlnvzor"/>
        <w:spacing w:after="0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 xml:space="preserve">Ing. Petr </w:t>
      </w:r>
      <w:proofErr w:type="spellStart"/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>Košan</w:t>
      </w:r>
      <w:proofErr w:type="spellEnd"/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>, jednatel</w:t>
      </w:r>
    </w:p>
    <w:p w14:paraId="407EA079" w14:textId="77777777" w:rsidR="006327DF" w:rsidRPr="00B5398A" w:rsidRDefault="006327DF" w:rsidP="006327DF">
      <w:pPr>
        <w:pStyle w:val="Normlnvzor"/>
        <w:spacing w:after="0"/>
        <w:rPr>
          <w:rFonts w:asciiTheme="minorHAnsi" w:eastAsiaTheme="minorHAnsi" w:hAnsiTheme="minorHAnsi" w:cstheme="minorBidi"/>
          <w:sz w:val="18"/>
          <w:szCs w:val="18"/>
          <w:highlight w:val="yellow"/>
          <w:lang w:eastAsia="en-US"/>
        </w:rPr>
      </w:pPr>
    </w:p>
    <w:p w14:paraId="54DF211D" w14:textId="3AD0F062" w:rsidR="006327DF" w:rsidRDefault="00E567A8" w:rsidP="006327DF">
      <w:pPr>
        <w:pStyle w:val="Normlnvzor"/>
        <w:spacing w:after="0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>Hlavní projektant stavby</w:t>
      </w:r>
      <w:r w:rsidR="006327DF" w:rsidRPr="008C4E61">
        <w:rPr>
          <w:rFonts w:asciiTheme="minorHAnsi" w:eastAsiaTheme="minorHAnsi" w:hAnsiTheme="minorHAnsi" w:cstheme="minorBidi"/>
          <w:sz w:val="18"/>
          <w:szCs w:val="18"/>
          <w:lang w:eastAsia="en-US"/>
        </w:rPr>
        <w:t>:</w:t>
      </w:r>
      <w:r w:rsidR="006327DF" w:rsidRPr="008C4E61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 xml:space="preserve">Ing. </w:t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>Vladislav Šefl</w:t>
      </w:r>
    </w:p>
    <w:p w14:paraId="72921939" w14:textId="77777777" w:rsidR="00E567A8" w:rsidRDefault="00E567A8" w:rsidP="00E567A8">
      <w:pPr>
        <w:pStyle w:val="Normlnvzor"/>
        <w:spacing w:after="0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Autorizovaný inženýr v oboru dopravní stavby</w:t>
      </w:r>
    </w:p>
    <w:p w14:paraId="501C6698" w14:textId="77777777" w:rsidR="00E567A8" w:rsidRDefault="00E567A8" w:rsidP="00E567A8">
      <w:pPr>
        <w:pStyle w:val="Normlnvzor"/>
        <w:spacing w:after="0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Číslo ČKAIT 0011245</w:t>
      </w:r>
    </w:p>
    <w:p w14:paraId="527985D4" w14:textId="3AB314BE" w:rsidR="00E567A8" w:rsidRDefault="00E567A8" w:rsidP="00E567A8">
      <w:pPr>
        <w:pStyle w:val="Normlnvzor"/>
        <w:spacing w:after="0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tel.: 725 634 107</w:t>
      </w:r>
    </w:p>
    <w:p w14:paraId="5186310F" w14:textId="2D38B361" w:rsidR="00E567A8" w:rsidRDefault="00E567A8" w:rsidP="00E567A8">
      <w:pPr>
        <w:pStyle w:val="Normlnvzor"/>
        <w:spacing w:after="0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e-mail: vladislav.sefl@afry.com</w:t>
      </w:r>
    </w:p>
    <w:p w14:paraId="1076AEE3" w14:textId="526BB868" w:rsidR="006327DF" w:rsidRPr="008C4E61" w:rsidRDefault="00E567A8" w:rsidP="00E567A8">
      <w:pPr>
        <w:pStyle w:val="Normlnvzor"/>
        <w:spacing w:after="0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>Zpracovatel části:</w:t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="006327DF">
        <w:rPr>
          <w:rFonts w:asciiTheme="minorHAnsi" w:eastAsiaTheme="minorHAnsi" w:hAnsiTheme="minorHAnsi" w:cstheme="minorBidi"/>
          <w:sz w:val="18"/>
          <w:szCs w:val="18"/>
          <w:lang w:eastAsia="en-US"/>
        </w:rPr>
        <w:t>Ing. Aleš Svoboda</w:t>
      </w:r>
    </w:p>
    <w:p w14:paraId="46E8169E" w14:textId="17D3810E" w:rsidR="00407101" w:rsidRPr="006327DF" w:rsidRDefault="00407101" w:rsidP="00E74BC7">
      <w:pPr>
        <w:pStyle w:val="Nadpis1"/>
        <w:numPr>
          <w:ilvl w:val="0"/>
          <w:numId w:val="6"/>
        </w:numPr>
        <w:ind w:left="0" w:firstLine="0"/>
      </w:pPr>
      <w:r w:rsidRPr="006327DF">
        <w:t>ZÁKLADNÍ Ú</w:t>
      </w:r>
      <w:r w:rsidR="006327DF" w:rsidRPr="006327DF">
        <w:t xml:space="preserve">DAJE O </w:t>
      </w:r>
      <w:r w:rsidRPr="006327DF">
        <w:t>STAVBĚ</w:t>
      </w:r>
    </w:p>
    <w:p w14:paraId="57CED62E" w14:textId="34FB91FB" w:rsidR="003E424A" w:rsidRDefault="003E424A" w:rsidP="00C375C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2F95F71A" w14:textId="2F694217" w:rsidR="003E424A" w:rsidRDefault="003E424A" w:rsidP="003E424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Předmětem stavby je zlepšení parametrů infrastruktury v železniční stanici Františkovy Lázně, zvýšení bezpečnosti provozu a zlepšení podmínek pro cestující. V rámci modernizace dojde ke změně konfigurace kolejiště stanice, současně bude vybudováno nové zabezpečovací a sdělovací zařízení, trakční vedení, silnoproudé rozvody a související technologie. Úrovňová nástupiště budou nahrazena novými s bezbariérovým přístupem, rekonstruován bude rovněž železniční svršek a spodek. Dojde k odstranění propadů rychlosti na obou koncích stanice.  Součástí stavby jsou související úpravy komunikací a přeložky a ochrana kabelových vedení sdělovacího zařízení a silnoproudu.</w:t>
      </w:r>
    </w:p>
    <w:p w14:paraId="0E63FAE6" w14:textId="77777777" w:rsidR="00407101" w:rsidRPr="00C375C5" w:rsidRDefault="00407101" w:rsidP="00E74BC7">
      <w:pPr>
        <w:pStyle w:val="Nadpis2"/>
        <w:numPr>
          <w:ilvl w:val="1"/>
          <w:numId w:val="6"/>
        </w:numPr>
        <w:ind w:left="0" w:firstLine="0"/>
      </w:pPr>
      <w:r w:rsidRPr="00C375C5">
        <w:t>VSTUPNÍ PODKLADY</w:t>
      </w:r>
    </w:p>
    <w:p w14:paraId="2C9D0C64" w14:textId="77777777" w:rsidR="00407101" w:rsidRPr="00C375C5" w:rsidRDefault="00407101" w:rsidP="00407101">
      <w:pPr>
        <w:spacing w:after="0"/>
        <w:rPr>
          <w:sz w:val="18"/>
          <w:szCs w:val="18"/>
        </w:rPr>
      </w:pPr>
      <w:r w:rsidRPr="00C375C5">
        <w:rPr>
          <w:sz w:val="18"/>
          <w:szCs w:val="18"/>
        </w:rPr>
        <w:t>Základními podklady jsou:</w:t>
      </w:r>
    </w:p>
    <w:p w14:paraId="1FF13312" w14:textId="77777777" w:rsidR="00407101" w:rsidRPr="00C375C5" w:rsidRDefault="00407101" w:rsidP="00E74BC7">
      <w:pPr>
        <w:pStyle w:val="Odstavecseseznamem"/>
        <w:numPr>
          <w:ilvl w:val="0"/>
          <w:numId w:val="7"/>
        </w:numPr>
        <w:spacing w:after="0"/>
        <w:rPr>
          <w:sz w:val="18"/>
          <w:szCs w:val="18"/>
        </w:rPr>
      </w:pPr>
      <w:r w:rsidRPr="00C375C5">
        <w:rPr>
          <w:sz w:val="18"/>
          <w:szCs w:val="18"/>
        </w:rPr>
        <w:t>Zvláštní technické podmínky investora stavby (ZTP)</w:t>
      </w:r>
    </w:p>
    <w:p w14:paraId="0340EBBF" w14:textId="3D9A24CB" w:rsidR="00407101" w:rsidRPr="00C375C5" w:rsidRDefault="00407101" w:rsidP="00E74BC7">
      <w:pPr>
        <w:pStyle w:val="Odstavecseseznamem"/>
        <w:numPr>
          <w:ilvl w:val="0"/>
          <w:numId w:val="7"/>
        </w:numPr>
        <w:spacing w:after="0"/>
        <w:rPr>
          <w:sz w:val="18"/>
          <w:szCs w:val="18"/>
        </w:rPr>
      </w:pPr>
      <w:r w:rsidRPr="00C375C5">
        <w:rPr>
          <w:sz w:val="18"/>
          <w:szCs w:val="18"/>
        </w:rPr>
        <w:t>Všeobecné technické podmínky investora stavby (VTP)</w:t>
      </w:r>
    </w:p>
    <w:p w14:paraId="6CA0A652" w14:textId="77777777" w:rsidR="00407101" w:rsidRPr="00C375C5" w:rsidRDefault="00407101" w:rsidP="00E74BC7">
      <w:pPr>
        <w:pStyle w:val="Odstavecseseznamem"/>
        <w:numPr>
          <w:ilvl w:val="0"/>
          <w:numId w:val="7"/>
        </w:numPr>
        <w:spacing w:after="0"/>
        <w:rPr>
          <w:sz w:val="18"/>
          <w:szCs w:val="18"/>
        </w:rPr>
      </w:pPr>
      <w:r w:rsidRPr="00C375C5">
        <w:rPr>
          <w:sz w:val="18"/>
          <w:szCs w:val="18"/>
        </w:rPr>
        <w:t>Průzkumy a zaměření projektanta</w:t>
      </w:r>
    </w:p>
    <w:p w14:paraId="6A1990E0" w14:textId="77777777" w:rsidR="00407101" w:rsidRPr="00C375C5" w:rsidRDefault="00407101" w:rsidP="00E74BC7">
      <w:pPr>
        <w:pStyle w:val="Odstavecseseznamem"/>
        <w:numPr>
          <w:ilvl w:val="0"/>
          <w:numId w:val="7"/>
        </w:numPr>
        <w:spacing w:after="0"/>
        <w:rPr>
          <w:sz w:val="18"/>
          <w:szCs w:val="18"/>
        </w:rPr>
      </w:pPr>
      <w:r w:rsidRPr="00C375C5">
        <w:rPr>
          <w:sz w:val="18"/>
          <w:szCs w:val="18"/>
        </w:rPr>
        <w:t>Mapové podklady</w:t>
      </w:r>
    </w:p>
    <w:p w14:paraId="7CF975DB" w14:textId="77777777" w:rsidR="00407101" w:rsidRPr="003E424A" w:rsidRDefault="00407101" w:rsidP="00E74BC7">
      <w:pPr>
        <w:pStyle w:val="Nadpis2"/>
        <w:numPr>
          <w:ilvl w:val="1"/>
          <w:numId w:val="6"/>
        </w:numPr>
        <w:ind w:left="0" w:firstLine="0"/>
      </w:pPr>
      <w:r w:rsidRPr="003E424A">
        <w:t>SOUVISEJÍCÍ STAVBY</w:t>
      </w:r>
    </w:p>
    <w:tbl>
      <w:tblPr>
        <w:tblW w:w="942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27"/>
      </w:tblGrid>
      <w:tr w:rsidR="00407101" w:rsidRPr="00407101" w14:paraId="5C46E947" w14:textId="77777777" w:rsidTr="00B41EF2">
        <w:tc>
          <w:tcPr>
            <w:tcW w:w="7726" w:type="dxa"/>
          </w:tcPr>
          <w:p w14:paraId="60BBE053" w14:textId="5B5B8669" w:rsidR="00ED33D3" w:rsidRPr="00ED33D3" w:rsidRDefault="00ED33D3" w:rsidP="00B41EF2">
            <w:pPr>
              <w:spacing w:before="100" w:line="276" w:lineRule="auto"/>
              <w:rPr>
                <w:sz w:val="18"/>
                <w:szCs w:val="18"/>
              </w:rPr>
            </w:pPr>
            <w:r w:rsidRPr="00ED33D3">
              <w:rPr>
                <w:sz w:val="18"/>
                <w:szCs w:val="18"/>
              </w:rPr>
              <w:t xml:space="preserve">„DOZ Františkovy Lázně – Aš“ – dokončená </w:t>
            </w:r>
            <w:proofErr w:type="spellStart"/>
            <w:r w:rsidRPr="00ED33D3">
              <w:rPr>
                <w:sz w:val="18"/>
                <w:szCs w:val="18"/>
              </w:rPr>
              <w:t>relizace</w:t>
            </w:r>
            <w:proofErr w:type="spellEnd"/>
            <w:r w:rsidRPr="00ED33D3">
              <w:rPr>
                <w:sz w:val="18"/>
                <w:szCs w:val="18"/>
              </w:rPr>
              <w:t xml:space="preserve"> 2012 – SŽDC, </w:t>
            </w:r>
            <w:proofErr w:type="spellStart"/>
            <w:r w:rsidRPr="00ED33D3">
              <w:rPr>
                <w:sz w:val="18"/>
                <w:szCs w:val="18"/>
              </w:rPr>
              <w:t>s.o</w:t>
            </w:r>
            <w:proofErr w:type="spellEnd"/>
            <w:r w:rsidRPr="00ED33D3">
              <w:rPr>
                <w:sz w:val="18"/>
                <w:szCs w:val="18"/>
              </w:rPr>
              <w:t>.</w:t>
            </w:r>
          </w:p>
          <w:p w14:paraId="08B9CD28" w14:textId="24024D9B" w:rsidR="003E424A" w:rsidRPr="00ED33D3" w:rsidRDefault="003E424A" w:rsidP="00B41EF2">
            <w:pPr>
              <w:spacing w:before="100" w:line="276" w:lineRule="auto"/>
              <w:rPr>
                <w:sz w:val="18"/>
                <w:szCs w:val="18"/>
              </w:rPr>
            </w:pPr>
            <w:r w:rsidRPr="00ED33D3">
              <w:rPr>
                <w:sz w:val="18"/>
                <w:szCs w:val="18"/>
              </w:rPr>
              <w:t xml:space="preserve">„Modernizace ŽST Cheb“ – </w:t>
            </w:r>
            <w:r w:rsidR="00ED33D3" w:rsidRPr="00ED33D3">
              <w:rPr>
                <w:sz w:val="18"/>
                <w:szCs w:val="18"/>
              </w:rPr>
              <w:t xml:space="preserve">dokončená </w:t>
            </w:r>
            <w:r w:rsidRPr="00ED33D3">
              <w:rPr>
                <w:sz w:val="18"/>
                <w:szCs w:val="18"/>
              </w:rPr>
              <w:t xml:space="preserve">realizace 2019 – SŽDC, </w:t>
            </w:r>
            <w:proofErr w:type="spellStart"/>
            <w:r w:rsidRPr="00ED33D3">
              <w:rPr>
                <w:sz w:val="18"/>
                <w:szCs w:val="18"/>
              </w:rPr>
              <w:t>s.o</w:t>
            </w:r>
            <w:proofErr w:type="spellEnd"/>
            <w:r w:rsidRPr="00ED33D3">
              <w:rPr>
                <w:sz w:val="18"/>
                <w:szCs w:val="18"/>
              </w:rPr>
              <w:t>.</w:t>
            </w:r>
          </w:p>
          <w:p w14:paraId="6C1C96D4" w14:textId="6520C1E5" w:rsidR="003E424A" w:rsidRPr="00ED33D3" w:rsidRDefault="003E424A" w:rsidP="00B41EF2">
            <w:pPr>
              <w:spacing w:before="100" w:line="276" w:lineRule="auto"/>
              <w:rPr>
                <w:sz w:val="18"/>
                <w:szCs w:val="18"/>
              </w:rPr>
            </w:pPr>
            <w:r w:rsidRPr="00ED33D3">
              <w:rPr>
                <w:sz w:val="18"/>
                <w:szCs w:val="18"/>
              </w:rPr>
              <w:t xml:space="preserve">„ETCS Plzeň (mimo) – Cheb“ – stavba v realizaci – Správa železnic, </w:t>
            </w:r>
            <w:proofErr w:type="spellStart"/>
            <w:r w:rsidRPr="00ED33D3">
              <w:rPr>
                <w:sz w:val="18"/>
                <w:szCs w:val="18"/>
              </w:rPr>
              <w:t>s.o</w:t>
            </w:r>
            <w:proofErr w:type="spellEnd"/>
            <w:r w:rsidRPr="00ED33D3">
              <w:rPr>
                <w:sz w:val="18"/>
                <w:szCs w:val="18"/>
              </w:rPr>
              <w:t>.</w:t>
            </w:r>
          </w:p>
          <w:p w14:paraId="34BB6794" w14:textId="2ECBC988" w:rsidR="003E424A" w:rsidRPr="00ED33D3" w:rsidRDefault="00ED33D3" w:rsidP="00B41EF2">
            <w:pPr>
              <w:spacing w:before="100" w:line="276" w:lineRule="auto"/>
              <w:rPr>
                <w:sz w:val="18"/>
                <w:szCs w:val="18"/>
              </w:rPr>
            </w:pPr>
            <w:r w:rsidRPr="00ED33D3">
              <w:rPr>
                <w:sz w:val="18"/>
                <w:szCs w:val="18"/>
              </w:rPr>
              <w:t xml:space="preserve">„Vstup do oblasti ETCS“ – stavba v realizaci – Správa železnic, </w:t>
            </w:r>
            <w:proofErr w:type="spellStart"/>
            <w:r w:rsidRPr="00ED33D3">
              <w:rPr>
                <w:sz w:val="18"/>
                <w:szCs w:val="18"/>
              </w:rPr>
              <w:t>s.o</w:t>
            </w:r>
            <w:proofErr w:type="spellEnd"/>
            <w:r w:rsidRPr="00ED33D3">
              <w:rPr>
                <w:sz w:val="18"/>
                <w:szCs w:val="18"/>
              </w:rPr>
              <w:t>.</w:t>
            </w:r>
          </w:p>
          <w:p w14:paraId="5AFF2160" w14:textId="69008565" w:rsidR="00ED33D3" w:rsidRPr="00ED33D3" w:rsidRDefault="00ED33D3" w:rsidP="00B41EF2">
            <w:pPr>
              <w:spacing w:before="100" w:line="276" w:lineRule="auto"/>
              <w:rPr>
                <w:sz w:val="18"/>
                <w:szCs w:val="18"/>
              </w:rPr>
            </w:pPr>
            <w:r w:rsidRPr="00ED33D3">
              <w:rPr>
                <w:sz w:val="18"/>
                <w:szCs w:val="18"/>
              </w:rPr>
              <w:lastRenderedPageBreak/>
              <w:t xml:space="preserve">„Rekonstrukce výpravní budovy v ŽST Františkovy Lázně“ –ZP – Správa železnic, </w:t>
            </w:r>
            <w:proofErr w:type="spellStart"/>
            <w:r w:rsidRPr="00ED33D3">
              <w:rPr>
                <w:sz w:val="18"/>
                <w:szCs w:val="18"/>
              </w:rPr>
              <w:t>s.o</w:t>
            </w:r>
            <w:proofErr w:type="spellEnd"/>
            <w:r w:rsidRPr="00ED33D3">
              <w:rPr>
                <w:sz w:val="18"/>
                <w:szCs w:val="18"/>
              </w:rPr>
              <w:t>.</w:t>
            </w:r>
          </w:p>
          <w:p w14:paraId="53694538" w14:textId="4CB69275" w:rsidR="00407101" w:rsidRPr="00ED33D3" w:rsidRDefault="00ED33D3" w:rsidP="00B41EF2">
            <w:pPr>
              <w:spacing w:before="1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„</w:t>
            </w:r>
            <w:r w:rsidR="00407101" w:rsidRPr="00ED33D3">
              <w:rPr>
                <w:sz w:val="18"/>
                <w:szCs w:val="18"/>
              </w:rPr>
              <w:t xml:space="preserve">Rekonstrukce traťového úseku </w:t>
            </w:r>
            <w:r w:rsidR="003E424A" w:rsidRPr="00ED33D3">
              <w:rPr>
                <w:sz w:val="18"/>
                <w:szCs w:val="18"/>
              </w:rPr>
              <w:t>Tršnice</w:t>
            </w:r>
            <w:r w:rsidR="00407101" w:rsidRPr="00ED33D3">
              <w:rPr>
                <w:sz w:val="18"/>
                <w:szCs w:val="18"/>
              </w:rPr>
              <w:t xml:space="preserve"> (včetně) – </w:t>
            </w:r>
            <w:r w:rsidR="003E424A" w:rsidRPr="00ED33D3">
              <w:rPr>
                <w:sz w:val="18"/>
                <w:szCs w:val="18"/>
              </w:rPr>
              <w:t>Cheb</w:t>
            </w:r>
            <w:r w:rsidR="00407101" w:rsidRPr="00ED33D3">
              <w:rPr>
                <w:sz w:val="18"/>
                <w:szCs w:val="18"/>
              </w:rPr>
              <w:t xml:space="preserve"> (mimo)</w:t>
            </w:r>
            <w:r>
              <w:rPr>
                <w:sz w:val="18"/>
                <w:szCs w:val="18"/>
              </w:rPr>
              <w:t>“</w:t>
            </w:r>
            <w:r w:rsidRPr="00ED33D3">
              <w:rPr>
                <w:sz w:val="18"/>
                <w:szCs w:val="18"/>
              </w:rPr>
              <w:t xml:space="preserve"> – DÚR – Správa železnic, </w:t>
            </w:r>
            <w:proofErr w:type="spellStart"/>
            <w:r w:rsidRPr="00ED33D3">
              <w:rPr>
                <w:sz w:val="18"/>
                <w:szCs w:val="18"/>
              </w:rPr>
              <w:t>s.o</w:t>
            </w:r>
            <w:proofErr w:type="spellEnd"/>
            <w:r w:rsidRPr="00ED33D3">
              <w:rPr>
                <w:sz w:val="18"/>
                <w:szCs w:val="18"/>
              </w:rPr>
              <w:t>.</w:t>
            </w:r>
          </w:p>
          <w:p w14:paraId="092B46C7" w14:textId="1F0355B4" w:rsidR="00ED33D3" w:rsidRPr="00407101" w:rsidRDefault="00ED33D3" w:rsidP="00B41EF2">
            <w:pPr>
              <w:spacing w:before="100" w:line="276" w:lineRule="auto"/>
              <w:rPr>
                <w:color w:val="FF0000"/>
              </w:rPr>
            </w:pPr>
            <w:r>
              <w:rPr>
                <w:sz w:val="18"/>
                <w:szCs w:val="18"/>
              </w:rPr>
              <w:t>„</w:t>
            </w:r>
            <w:r w:rsidRPr="00ED33D3">
              <w:rPr>
                <w:sz w:val="18"/>
                <w:szCs w:val="18"/>
              </w:rPr>
              <w:t>I/21 a I/64 MÚK Horní Lomany</w:t>
            </w:r>
            <w:r>
              <w:rPr>
                <w:sz w:val="18"/>
                <w:szCs w:val="18"/>
              </w:rPr>
              <w:t>“</w:t>
            </w:r>
            <w:r w:rsidRPr="00ED33D3">
              <w:rPr>
                <w:sz w:val="18"/>
                <w:szCs w:val="18"/>
              </w:rPr>
              <w:t xml:space="preserve"> – ZP – Ředitelství silnic a dálnic ČR</w:t>
            </w:r>
          </w:p>
        </w:tc>
      </w:tr>
    </w:tbl>
    <w:p w14:paraId="27703058" w14:textId="77777777" w:rsidR="00407101" w:rsidRPr="00ED33D3" w:rsidRDefault="00407101" w:rsidP="00E74BC7">
      <w:pPr>
        <w:pStyle w:val="Nadpis1"/>
        <w:numPr>
          <w:ilvl w:val="0"/>
          <w:numId w:val="6"/>
        </w:numPr>
        <w:ind w:left="0" w:firstLine="0"/>
      </w:pPr>
      <w:r w:rsidRPr="00ED33D3">
        <w:lastRenderedPageBreak/>
        <w:t>POPIS STAVENIŠTĚ</w:t>
      </w:r>
    </w:p>
    <w:p w14:paraId="15FB7ADC" w14:textId="48E01534" w:rsidR="00407101" w:rsidRPr="00ED33D3" w:rsidRDefault="00407101" w:rsidP="00E74BC7">
      <w:pPr>
        <w:pStyle w:val="Nadpis2"/>
        <w:numPr>
          <w:ilvl w:val="1"/>
          <w:numId w:val="6"/>
        </w:numPr>
        <w:ind w:left="0" w:firstLine="0"/>
      </w:pPr>
      <w:r w:rsidRPr="00ED33D3">
        <w:t xml:space="preserve">Napojení staveniště na stávající dopravní a technickou infrastrukturu </w:t>
      </w:r>
    </w:p>
    <w:p w14:paraId="36A3A400" w14:textId="08D9C2E2" w:rsidR="0004632A" w:rsidRDefault="00407101" w:rsidP="0004632A">
      <w:pPr>
        <w:jc w:val="both"/>
        <w:rPr>
          <w:sz w:val="18"/>
          <w:szCs w:val="18"/>
        </w:rPr>
      </w:pPr>
      <w:bookmarkStart w:id="0" w:name="_Hlk57993225"/>
      <w:r w:rsidRPr="0004632A">
        <w:rPr>
          <w:sz w:val="18"/>
          <w:szCs w:val="18"/>
        </w:rPr>
        <w:t xml:space="preserve">Vzhledem ke skutečnosti, že se jedná o </w:t>
      </w:r>
      <w:r w:rsidR="0004632A" w:rsidRPr="0004632A">
        <w:rPr>
          <w:sz w:val="18"/>
          <w:szCs w:val="18"/>
        </w:rPr>
        <w:t>modernizaci</w:t>
      </w:r>
      <w:r w:rsidRPr="0004632A">
        <w:rPr>
          <w:sz w:val="18"/>
          <w:szCs w:val="18"/>
        </w:rPr>
        <w:t xml:space="preserve"> stávající </w:t>
      </w:r>
      <w:r w:rsidR="0004632A" w:rsidRPr="0004632A">
        <w:rPr>
          <w:sz w:val="18"/>
          <w:szCs w:val="18"/>
        </w:rPr>
        <w:t xml:space="preserve">železniční stanice a přilehlých úseků </w:t>
      </w:r>
      <w:r w:rsidRPr="0004632A">
        <w:rPr>
          <w:sz w:val="18"/>
          <w:szCs w:val="18"/>
        </w:rPr>
        <w:t xml:space="preserve">železniční trati, byla již napojení na okolní infrastrukturu realizována v minulosti. </w:t>
      </w:r>
      <w:r w:rsidR="0004632A">
        <w:rPr>
          <w:sz w:val="18"/>
          <w:szCs w:val="18"/>
        </w:rPr>
        <w:t xml:space="preserve">V prostoru provádění stavebních prací bude stavba napojená na stávající sítě technické </w:t>
      </w:r>
      <w:proofErr w:type="spellStart"/>
      <w:r w:rsidR="0004632A">
        <w:rPr>
          <w:sz w:val="18"/>
          <w:szCs w:val="18"/>
        </w:rPr>
        <w:t>infrastrutury</w:t>
      </w:r>
      <w:proofErr w:type="spellEnd"/>
      <w:r w:rsidR="0004632A">
        <w:rPr>
          <w:sz w:val="18"/>
          <w:szCs w:val="18"/>
        </w:rPr>
        <w:t xml:space="preserve"> – vodovod, kanalizace a energetika nebo budou řešeny nové přípojky k již existujícím sítím.  </w:t>
      </w:r>
      <w:r w:rsidR="00C5487C">
        <w:rPr>
          <w:sz w:val="18"/>
          <w:szCs w:val="18"/>
        </w:rPr>
        <w:t xml:space="preserve">Z hlediska dopravní infrastruktury se stavba napojuje na stávající místní komunikace města Františkovy Lázně, resp. komunikace III. třídy. V místech začátků a konců stavby zůstávají zachována rovněž </w:t>
      </w:r>
      <w:proofErr w:type="spellStart"/>
      <w:r w:rsidR="00C5487C">
        <w:rPr>
          <w:sz w:val="18"/>
          <w:szCs w:val="18"/>
        </w:rPr>
        <w:t>napojeí</w:t>
      </w:r>
      <w:proofErr w:type="spellEnd"/>
      <w:r w:rsidR="00C5487C">
        <w:rPr>
          <w:sz w:val="18"/>
          <w:szCs w:val="18"/>
        </w:rPr>
        <w:t xml:space="preserve"> na stávající železniční infrastrukturu. </w:t>
      </w:r>
    </w:p>
    <w:p w14:paraId="6BA50A0F" w14:textId="39888854" w:rsidR="00407101" w:rsidRPr="00C5487C" w:rsidRDefault="00407101" w:rsidP="0004632A">
      <w:pPr>
        <w:jc w:val="both"/>
      </w:pPr>
      <w:r w:rsidRPr="00C5487C">
        <w:rPr>
          <w:sz w:val="18"/>
          <w:szCs w:val="18"/>
        </w:rPr>
        <w:t>Z toho titulu se pro přístup na stavbu používají stávající silniční komunikace nebo drážní síť. U komunikací nižších tříd, které nejsou určeny pro všechny druhy dopravy bude po stavbě potřebné uvedení do původního stavu. Obdobně není uvažováno s realizací nových připojení inženýrských sítí, využívat se budou standardní mobilní prostředky zhotovitele stavby.</w:t>
      </w:r>
    </w:p>
    <w:bookmarkEnd w:id="0"/>
    <w:p w14:paraId="0309B790" w14:textId="49DED684" w:rsidR="00407101" w:rsidRPr="00C5487C" w:rsidRDefault="00407101" w:rsidP="00E74BC7">
      <w:pPr>
        <w:pStyle w:val="Nadpis2"/>
        <w:numPr>
          <w:ilvl w:val="1"/>
          <w:numId w:val="6"/>
        </w:numPr>
        <w:ind w:left="0" w:firstLine="0"/>
      </w:pPr>
      <w:r w:rsidRPr="00C5487C">
        <w:t>Zásady řešení staveniště</w:t>
      </w:r>
    </w:p>
    <w:p w14:paraId="26D3B0BB" w14:textId="42D1D183" w:rsidR="00407101" w:rsidRPr="00407101" w:rsidRDefault="00407101" w:rsidP="005B7E50">
      <w:pPr>
        <w:spacing w:after="0"/>
        <w:jc w:val="both"/>
        <w:rPr>
          <w:color w:val="FF0000"/>
          <w:sz w:val="18"/>
          <w:szCs w:val="18"/>
        </w:rPr>
      </w:pPr>
      <w:bookmarkStart w:id="1" w:name="_Hlk57993306"/>
      <w:r w:rsidRPr="005B7E50">
        <w:rPr>
          <w:sz w:val="18"/>
          <w:szCs w:val="18"/>
        </w:rPr>
        <w:t xml:space="preserve">Rozsah staveniště je dán plochou </w:t>
      </w:r>
      <w:r w:rsidR="00933DED" w:rsidRPr="005B7E50">
        <w:rPr>
          <w:sz w:val="18"/>
          <w:szCs w:val="18"/>
        </w:rPr>
        <w:t>železniční stanice Františkovy Lázně a výběhy do přilehlých traťových úseků</w:t>
      </w:r>
      <w:r w:rsidR="00933DED" w:rsidRPr="00DB5A2F">
        <w:rPr>
          <w:sz w:val="18"/>
          <w:szCs w:val="18"/>
        </w:rPr>
        <w:t>. Kromě těchto drážních ploch jsou navíc řešeny i</w:t>
      </w:r>
      <w:r w:rsidR="00DB5A2F" w:rsidRPr="00DB5A2F">
        <w:rPr>
          <w:sz w:val="18"/>
          <w:szCs w:val="18"/>
        </w:rPr>
        <w:t xml:space="preserve"> rekonstrukce </w:t>
      </w:r>
      <w:r w:rsidR="00933DED" w:rsidRPr="00DB5A2F">
        <w:rPr>
          <w:sz w:val="18"/>
          <w:szCs w:val="18"/>
        </w:rPr>
        <w:t>silniční</w:t>
      </w:r>
      <w:r w:rsidR="00DB5A2F" w:rsidRPr="00DB5A2F">
        <w:rPr>
          <w:sz w:val="18"/>
          <w:szCs w:val="18"/>
        </w:rPr>
        <w:t>ch</w:t>
      </w:r>
      <w:r w:rsidR="00933DED" w:rsidRPr="00DB5A2F">
        <w:rPr>
          <w:sz w:val="18"/>
          <w:szCs w:val="18"/>
        </w:rPr>
        <w:t xml:space="preserve"> komunikac</w:t>
      </w:r>
      <w:r w:rsidR="00DB5A2F" w:rsidRPr="00DB5A2F">
        <w:rPr>
          <w:sz w:val="18"/>
          <w:szCs w:val="18"/>
        </w:rPr>
        <w:t xml:space="preserve">í v blízkosti železničních přejezdů (místní komunikace – ulice </w:t>
      </w:r>
      <w:proofErr w:type="spellStart"/>
      <w:r w:rsidR="00DB5A2F" w:rsidRPr="00DB5A2F">
        <w:rPr>
          <w:sz w:val="18"/>
          <w:szCs w:val="18"/>
        </w:rPr>
        <w:t>Žirovická</w:t>
      </w:r>
      <w:proofErr w:type="spellEnd"/>
      <w:r w:rsidR="00DB5A2F" w:rsidRPr="00DB5A2F">
        <w:rPr>
          <w:sz w:val="18"/>
          <w:szCs w:val="18"/>
        </w:rPr>
        <w:t xml:space="preserve"> a Americká) a mostů na chebském zhlaví stanice (místní komunikace – ulice Ruská). </w:t>
      </w:r>
    </w:p>
    <w:p w14:paraId="0097B660" w14:textId="77777777" w:rsidR="003103B4" w:rsidRDefault="00407101" w:rsidP="002A7EB4">
      <w:pPr>
        <w:spacing w:after="0"/>
        <w:jc w:val="both"/>
        <w:rPr>
          <w:sz w:val="18"/>
          <w:szCs w:val="18"/>
        </w:rPr>
      </w:pPr>
      <w:r w:rsidRPr="002A7EB4">
        <w:rPr>
          <w:sz w:val="18"/>
          <w:szCs w:val="18"/>
        </w:rPr>
        <w:t xml:space="preserve">Zařízení staveniště (ZS) budou situována přednostně na drážních pozemcích, </w:t>
      </w:r>
      <w:r w:rsidR="00524A7E" w:rsidRPr="002A7EB4">
        <w:rPr>
          <w:sz w:val="18"/>
          <w:szCs w:val="18"/>
        </w:rPr>
        <w:t>resp. na pozemcích</w:t>
      </w:r>
      <w:r w:rsidR="002A7EB4" w:rsidRPr="002A7EB4">
        <w:rPr>
          <w:sz w:val="18"/>
          <w:szCs w:val="18"/>
        </w:rPr>
        <w:t xml:space="preserve"> ve vlastnictví města Františkovy Lázně. </w:t>
      </w:r>
      <w:r w:rsidRPr="002A7EB4">
        <w:rPr>
          <w:sz w:val="18"/>
          <w:szCs w:val="18"/>
        </w:rPr>
        <w:t xml:space="preserve">Zařízení stavenišť budou sloužit </w:t>
      </w:r>
      <w:r w:rsidR="002A7EB4" w:rsidRPr="002A7EB4">
        <w:rPr>
          <w:sz w:val="18"/>
          <w:szCs w:val="18"/>
        </w:rPr>
        <w:t xml:space="preserve">jako </w:t>
      </w:r>
      <w:r w:rsidRPr="002A7EB4">
        <w:rPr>
          <w:sz w:val="18"/>
          <w:szCs w:val="18"/>
        </w:rPr>
        <w:t>deponie</w:t>
      </w:r>
      <w:r w:rsidR="002A7EB4" w:rsidRPr="002A7EB4">
        <w:rPr>
          <w:sz w:val="18"/>
          <w:szCs w:val="18"/>
        </w:rPr>
        <w:t>, resp. mezideponie</w:t>
      </w:r>
      <w:r w:rsidRPr="002A7EB4">
        <w:rPr>
          <w:sz w:val="18"/>
          <w:szCs w:val="18"/>
        </w:rPr>
        <w:t xml:space="preserve"> vybouraných </w:t>
      </w:r>
      <w:r w:rsidR="002A7EB4" w:rsidRPr="002A7EB4">
        <w:rPr>
          <w:sz w:val="18"/>
          <w:szCs w:val="18"/>
        </w:rPr>
        <w:t xml:space="preserve">a vytěžených </w:t>
      </w:r>
      <w:r w:rsidRPr="002A7EB4">
        <w:rPr>
          <w:sz w:val="18"/>
          <w:szCs w:val="18"/>
        </w:rPr>
        <w:t xml:space="preserve">materiálů a nových </w:t>
      </w:r>
      <w:r w:rsidR="002A7EB4" w:rsidRPr="002A7EB4">
        <w:rPr>
          <w:sz w:val="18"/>
          <w:szCs w:val="18"/>
        </w:rPr>
        <w:t xml:space="preserve">materiálů a </w:t>
      </w:r>
      <w:r w:rsidRPr="002A7EB4">
        <w:rPr>
          <w:sz w:val="18"/>
          <w:szCs w:val="18"/>
        </w:rPr>
        <w:t xml:space="preserve">konstrukčních prvků </w:t>
      </w:r>
      <w:r w:rsidR="002A7EB4" w:rsidRPr="002A7EB4">
        <w:rPr>
          <w:sz w:val="18"/>
          <w:szCs w:val="18"/>
        </w:rPr>
        <w:t xml:space="preserve">pro stavbu </w:t>
      </w:r>
      <w:r w:rsidRPr="002A7EB4">
        <w:rPr>
          <w:sz w:val="18"/>
          <w:szCs w:val="18"/>
        </w:rPr>
        <w:t>a současně jako zázemí pro pracovníky</w:t>
      </w:r>
      <w:r w:rsidR="002A7EB4" w:rsidRPr="002A7EB4">
        <w:rPr>
          <w:sz w:val="18"/>
          <w:szCs w:val="18"/>
        </w:rPr>
        <w:t xml:space="preserve"> stavby</w:t>
      </w:r>
      <w:r w:rsidRPr="002A7EB4">
        <w:rPr>
          <w:sz w:val="18"/>
          <w:szCs w:val="18"/>
        </w:rPr>
        <w:t>.</w:t>
      </w:r>
      <w:r w:rsidR="0022233C">
        <w:rPr>
          <w:sz w:val="18"/>
          <w:szCs w:val="18"/>
        </w:rPr>
        <w:t xml:space="preserve"> </w:t>
      </w:r>
      <w:r w:rsidR="0022233C" w:rsidRPr="0022233C">
        <w:rPr>
          <w:sz w:val="18"/>
          <w:szCs w:val="18"/>
        </w:rPr>
        <w:t>Plochy zařízení staveniště jsou dostupné z veřejných komunikací</w:t>
      </w:r>
      <w:r w:rsidR="0022233C">
        <w:rPr>
          <w:sz w:val="18"/>
          <w:szCs w:val="18"/>
        </w:rPr>
        <w:t>.</w:t>
      </w:r>
    </w:p>
    <w:p w14:paraId="222FD03A" w14:textId="1545F9B1" w:rsidR="00407101" w:rsidRDefault="003103B4" w:rsidP="002A7EB4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Bude zřízeno hlavní zařízení staveniště v prostoru železniční stanice </w:t>
      </w:r>
      <w:r w:rsidR="00D24B85">
        <w:rPr>
          <w:sz w:val="18"/>
          <w:szCs w:val="18"/>
        </w:rPr>
        <w:t>Františkovy Lázně</w:t>
      </w:r>
      <w:r>
        <w:rPr>
          <w:sz w:val="18"/>
          <w:szCs w:val="18"/>
        </w:rPr>
        <w:t xml:space="preserve"> a dále zařízení staveniště u jednotlivých rekonstruovaných přejezdů a mostů.</w:t>
      </w:r>
    </w:p>
    <w:p w14:paraId="19FE1D1F" w14:textId="15AC5A0B" w:rsidR="00D24B85" w:rsidRDefault="00D24B85" w:rsidP="002A7EB4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Bude zřízena recyklační základna na pozemku </w:t>
      </w:r>
      <w:proofErr w:type="spellStart"/>
      <w:r>
        <w:rPr>
          <w:sz w:val="18"/>
          <w:szCs w:val="18"/>
        </w:rPr>
        <w:t>p.č</w:t>
      </w:r>
      <w:proofErr w:type="spellEnd"/>
      <w:r>
        <w:rPr>
          <w:sz w:val="18"/>
          <w:szCs w:val="18"/>
        </w:rPr>
        <w:t>. 1360/3 v </w:t>
      </w:r>
      <w:proofErr w:type="spellStart"/>
      <w:r>
        <w:rPr>
          <w:sz w:val="18"/>
          <w:szCs w:val="18"/>
        </w:rPr>
        <w:t>k.ú</w:t>
      </w:r>
      <w:proofErr w:type="spellEnd"/>
      <w:r>
        <w:rPr>
          <w:sz w:val="18"/>
          <w:szCs w:val="18"/>
        </w:rPr>
        <w:t>. Cheb.</w:t>
      </w:r>
    </w:p>
    <w:p w14:paraId="79C9B8ED" w14:textId="757E3E3A" w:rsidR="0022233C" w:rsidRDefault="0022233C" w:rsidP="002A7EB4">
      <w:pPr>
        <w:spacing w:after="0"/>
        <w:jc w:val="both"/>
        <w:rPr>
          <w:sz w:val="18"/>
          <w:szCs w:val="18"/>
        </w:rPr>
      </w:pPr>
      <w:r w:rsidRPr="0022233C">
        <w:rPr>
          <w:sz w:val="18"/>
          <w:szCs w:val="18"/>
        </w:rPr>
        <w:t>Obvod staveniště a zařízení staveniště bude vždy ohraničeno tak, aby bylo zamezeno vstupu nepovolaných osob do prostoru staveniště.</w:t>
      </w:r>
    </w:p>
    <w:p w14:paraId="2B2E1AEF" w14:textId="77777777" w:rsidR="002A7EB4" w:rsidRPr="00407101" w:rsidRDefault="002A7EB4" w:rsidP="002A7EB4">
      <w:pPr>
        <w:spacing w:after="0"/>
        <w:jc w:val="both"/>
        <w:rPr>
          <w:color w:val="FF0000"/>
          <w:sz w:val="18"/>
          <w:szCs w:val="18"/>
        </w:rPr>
      </w:pPr>
    </w:p>
    <w:bookmarkEnd w:id="1"/>
    <w:p w14:paraId="32477399" w14:textId="247DA880" w:rsidR="0022233C" w:rsidRPr="0022233C" w:rsidRDefault="0022233C" w:rsidP="0022233C">
      <w:pPr>
        <w:jc w:val="both"/>
        <w:rPr>
          <w:sz w:val="18"/>
          <w:szCs w:val="18"/>
          <w:u w:val="single"/>
        </w:rPr>
      </w:pPr>
      <w:r w:rsidRPr="0022233C">
        <w:rPr>
          <w:sz w:val="18"/>
          <w:szCs w:val="18"/>
          <w:u w:val="single"/>
        </w:rPr>
        <w:t>ZS 01 (u přejezdu v ev. km 67,025)</w:t>
      </w:r>
    </w:p>
    <w:p w14:paraId="7A2A802E" w14:textId="77777777" w:rsidR="0022233C" w:rsidRPr="0022233C" w:rsidRDefault="0022233C" w:rsidP="0022233C">
      <w:pPr>
        <w:spacing w:after="0"/>
        <w:jc w:val="both"/>
        <w:rPr>
          <w:sz w:val="18"/>
          <w:szCs w:val="18"/>
        </w:rPr>
      </w:pPr>
      <w:r w:rsidRPr="0022233C">
        <w:rPr>
          <w:sz w:val="18"/>
          <w:szCs w:val="18"/>
        </w:rPr>
        <w:t>Účel:</w:t>
      </w:r>
      <w:r w:rsidRPr="0022233C">
        <w:rPr>
          <w:sz w:val="18"/>
          <w:szCs w:val="18"/>
        </w:rPr>
        <w:tab/>
      </w:r>
      <w:r w:rsidRPr="0022233C">
        <w:rPr>
          <w:sz w:val="18"/>
          <w:szCs w:val="18"/>
        </w:rPr>
        <w:tab/>
      </w:r>
      <w:r w:rsidRPr="0022233C">
        <w:rPr>
          <w:sz w:val="18"/>
          <w:szCs w:val="18"/>
        </w:rPr>
        <w:tab/>
        <w:t xml:space="preserve">deponie materiálu zhotovitele </w:t>
      </w:r>
    </w:p>
    <w:p w14:paraId="4B846F7A" w14:textId="77777777" w:rsidR="0022233C" w:rsidRPr="0022233C" w:rsidRDefault="0022233C" w:rsidP="0022233C">
      <w:pPr>
        <w:spacing w:after="0"/>
        <w:jc w:val="both"/>
        <w:rPr>
          <w:sz w:val="18"/>
          <w:szCs w:val="18"/>
        </w:rPr>
      </w:pPr>
      <w:r w:rsidRPr="0022233C">
        <w:rPr>
          <w:sz w:val="18"/>
          <w:szCs w:val="18"/>
        </w:rPr>
        <w:t>Umístění:</w:t>
      </w:r>
      <w:r w:rsidRPr="0022233C">
        <w:rPr>
          <w:sz w:val="18"/>
          <w:szCs w:val="18"/>
        </w:rPr>
        <w:tab/>
      </w:r>
      <w:r w:rsidRPr="0022233C">
        <w:rPr>
          <w:sz w:val="18"/>
          <w:szCs w:val="18"/>
        </w:rPr>
        <w:tab/>
        <w:t>vlevo ve směru staničení</w:t>
      </w:r>
    </w:p>
    <w:p w14:paraId="32B58472" w14:textId="70A10BD2" w:rsidR="0022233C" w:rsidRPr="0022233C" w:rsidRDefault="0022233C" w:rsidP="0022233C">
      <w:pPr>
        <w:spacing w:after="0"/>
        <w:jc w:val="both"/>
        <w:rPr>
          <w:sz w:val="18"/>
          <w:szCs w:val="18"/>
        </w:rPr>
      </w:pPr>
      <w:r w:rsidRPr="0022233C">
        <w:rPr>
          <w:sz w:val="18"/>
          <w:szCs w:val="18"/>
        </w:rPr>
        <w:t xml:space="preserve">Přístup: </w:t>
      </w:r>
      <w:r w:rsidRPr="0022233C">
        <w:rPr>
          <w:sz w:val="18"/>
          <w:szCs w:val="18"/>
        </w:rPr>
        <w:tab/>
      </w:r>
      <w:r w:rsidRPr="0022233C">
        <w:rPr>
          <w:sz w:val="18"/>
          <w:szCs w:val="18"/>
        </w:rPr>
        <w:tab/>
        <w:t>z ul. Americká</w:t>
      </w:r>
    </w:p>
    <w:p w14:paraId="78A6DD2E" w14:textId="36123496" w:rsidR="0022233C" w:rsidRPr="0022233C" w:rsidRDefault="0022233C" w:rsidP="0022233C">
      <w:pPr>
        <w:spacing w:after="0"/>
        <w:jc w:val="both"/>
        <w:rPr>
          <w:color w:val="FF0000"/>
          <w:sz w:val="18"/>
          <w:szCs w:val="18"/>
        </w:rPr>
      </w:pPr>
      <w:r w:rsidRPr="0022233C">
        <w:rPr>
          <w:sz w:val="18"/>
          <w:szCs w:val="18"/>
        </w:rPr>
        <w:t>Parcelní číslo:</w:t>
      </w:r>
      <w:r w:rsidRPr="0022233C">
        <w:rPr>
          <w:sz w:val="18"/>
          <w:szCs w:val="18"/>
        </w:rPr>
        <w:tab/>
      </w:r>
      <w:r w:rsidRPr="0022233C">
        <w:rPr>
          <w:sz w:val="18"/>
          <w:szCs w:val="18"/>
        </w:rPr>
        <w:tab/>
        <w:t>789/5</w:t>
      </w:r>
    </w:p>
    <w:p w14:paraId="348030C3" w14:textId="628F258E" w:rsidR="0022233C" w:rsidRPr="0022233C" w:rsidRDefault="0022233C" w:rsidP="0022233C">
      <w:pPr>
        <w:spacing w:after="0"/>
        <w:jc w:val="both"/>
        <w:rPr>
          <w:sz w:val="18"/>
          <w:szCs w:val="18"/>
        </w:rPr>
      </w:pPr>
      <w:r w:rsidRPr="0022233C">
        <w:rPr>
          <w:sz w:val="18"/>
          <w:szCs w:val="18"/>
        </w:rPr>
        <w:t>Vlastník:</w:t>
      </w:r>
      <w:r w:rsidRPr="0022233C">
        <w:rPr>
          <w:sz w:val="18"/>
          <w:szCs w:val="18"/>
        </w:rPr>
        <w:tab/>
      </w:r>
      <w:r w:rsidRPr="0022233C">
        <w:rPr>
          <w:sz w:val="18"/>
          <w:szCs w:val="18"/>
        </w:rPr>
        <w:tab/>
        <w:t xml:space="preserve">ČR / Správa železnic, </w:t>
      </w:r>
      <w:proofErr w:type="spellStart"/>
      <w:r w:rsidRPr="0022233C">
        <w:rPr>
          <w:sz w:val="18"/>
          <w:szCs w:val="18"/>
        </w:rPr>
        <w:t>s.o</w:t>
      </w:r>
      <w:proofErr w:type="spellEnd"/>
      <w:r w:rsidRPr="0022233C">
        <w:rPr>
          <w:sz w:val="18"/>
          <w:szCs w:val="18"/>
        </w:rPr>
        <w:t>.</w:t>
      </w:r>
    </w:p>
    <w:p w14:paraId="34DB76D7" w14:textId="77777777" w:rsidR="0022233C" w:rsidRPr="0022233C" w:rsidRDefault="0022233C" w:rsidP="0022233C">
      <w:pPr>
        <w:spacing w:after="0"/>
        <w:jc w:val="both"/>
        <w:rPr>
          <w:sz w:val="18"/>
          <w:szCs w:val="18"/>
        </w:rPr>
      </w:pPr>
      <w:r w:rsidRPr="0022233C">
        <w:rPr>
          <w:sz w:val="18"/>
          <w:szCs w:val="18"/>
        </w:rPr>
        <w:t>Druh pozemku:</w:t>
      </w:r>
      <w:r w:rsidRPr="0022233C">
        <w:rPr>
          <w:sz w:val="18"/>
          <w:szCs w:val="18"/>
        </w:rPr>
        <w:tab/>
      </w:r>
      <w:r w:rsidRPr="0022233C">
        <w:rPr>
          <w:sz w:val="18"/>
          <w:szCs w:val="18"/>
        </w:rPr>
        <w:tab/>
        <w:t>ostatní plocha</w:t>
      </w:r>
    </w:p>
    <w:p w14:paraId="626AF351" w14:textId="6ACFABED" w:rsidR="0022233C" w:rsidRPr="0022233C" w:rsidRDefault="0022233C" w:rsidP="0022233C">
      <w:pPr>
        <w:spacing w:after="0"/>
        <w:jc w:val="both"/>
        <w:rPr>
          <w:sz w:val="18"/>
          <w:szCs w:val="18"/>
        </w:rPr>
      </w:pPr>
      <w:r w:rsidRPr="0022233C">
        <w:rPr>
          <w:sz w:val="18"/>
          <w:szCs w:val="18"/>
        </w:rPr>
        <w:t>Využití:</w:t>
      </w:r>
      <w:r w:rsidRPr="0022233C">
        <w:rPr>
          <w:sz w:val="18"/>
          <w:szCs w:val="18"/>
        </w:rPr>
        <w:tab/>
      </w:r>
      <w:r w:rsidRPr="0022233C">
        <w:rPr>
          <w:sz w:val="18"/>
          <w:szCs w:val="18"/>
        </w:rPr>
        <w:tab/>
      </w:r>
      <w:r w:rsidRPr="0022233C">
        <w:rPr>
          <w:sz w:val="18"/>
          <w:szCs w:val="18"/>
        </w:rPr>
        <w:tab/>
        <w:t>dráha</w:t>
      </w:r>
    </w:p>
    <w:p w14:paraId="3C0542C4" w14:textId="354C305A" w:rsidR="0022233C" w:rsidRDefault="0022233C" w:rsidP="0022233C">
      <w:pPr>
        <w:spacing w:after="0"/>
        <w:jc w:val="both"/>
        <w:rPr>
          <w:sz w:val="18"/>
          <w:szCs w:val="18"/>
        </w:rPr>
      </w:pPr>
      <w:r w:rsidRPr="0022233C">
        <w:rPr>
          <w:sz w:val="18"/>
          <w:szCs w:val="18"/>
        </w:rPr>
        <w:t>Katastrální území:</w:t>
      </w:r>
      <w:r w:rsidRPr="0022233C">
        <w:rPr>
          <w:sz w:val="18"/>
          <w:szCs w:val="18"/>
        </w:rPr>
        <w:tab/>
      </w:r>
      <w:r w:rsidR="000454EF">
        <w:rPr>
          <w:sz w:val="18"/>
          <w:szCs w:val="18"/>
        </w:rPr>
        <w:t>634654 Horní Lomany</w:t>
      </w:r>
    </w:p>
    <w:p w14:paraId="41D58F03" w14:textId="38DC4B52" w:rsidR="0022233C" w:rsidRDefault="0022233C" w:rsidP="0022233C">
      <w:pPr>
        <w:spacing w:after="0"/>
        <w:jc w:val="both"/>
        <w:rPr>
          <w:sz w:val="18"/>
          <w:szCs w:val="18"/>
        </w:rPr>
      </w:pPr>
    </w:p>
    <w:p w14:paraId="6856541F" w14:textId="0A5EDDCC" w:rsidR="0022233C" w:rsidRPr="0022233C" w:rsidRDefault="0022233C" w:rsidP="0022233C">
      <w:pPr>
        <w:jc w:val="both"/>
        <w:rPr>
          <w:sz w:val="18"/>
          <w:szCs w:val="18"/>
          <w:u w:val="single"/>
        </w:rPr>
      </w:pPr>
      <w:r w:rsidRPr="0022233C">
        <w:rPr>
          <w:sz w:val="18"/>
          <w:szCs w:val="18"/>
          <w:u w:val="single"/>
        </w:rPr>
        <w:t>ZS 0</w:t>
      </w:r>
      <w:r>
        <w:rPr>
          <w:sz w:val="18"/>
          <w:szCs w:val="18"/>
          <w:u w:val="single"/>
        </w:rPr>
        <w:t>2</w:t>
      </w:r>
      <w:r w:rsidRPr="0022233C">
        <w:rPr>
          <w:sz w:val="18"/>
          <w:szCs w:val="18"/>
          <w:u w:val="single"/>
        </w:rPr>
        <w:t xml:space="preserve"> (</w:t>
      </w:r>
      <w:r w:rsidR="003103B4">
        <w:rPr>
          <w:sz w:val="18"/>
          <w:szCs w:val="18"/>
          <w:u w:val="single"/>
        </w:rPr>
        <w:t xml:space="preserve">hlavní zařízení staveniště </w:t>
      </w:r>
      <w:r>
        <w:rPr>
          <w:sz w:val="18"/>
          <w:szCs w:val="18"/>
          <w:u w:val="single"/>
        </w:rPr>
        <w:t xml:space="preserve">v železniční stanici, </w:t>
      </w:r>
      <w:r w:rsidRPr="0022233C">
        <w:rPr>
          <w:sz w:val="18"/>
          <w:szCs w:val="18"/>
          <w:u w:val="single"/>
        </w:rPr>
        <w:t>u přejezdu v ev. km 67,</w:t>
      </w:r>
      <w:r>
        <w:rPr>
          <w:sz w:val="18"/>
          <w:szCs w:val="18"/>
          <w:u w:val="single"/>
        </w:rPr>
        <w:t>522</w:t>
      </w:r>
      <w:r w:rsidRPr="0022233C">
        <w:rPr>
          <w:sz w:val="18"/>
          <w:szCs w:val="18"/>
          <w:u w:val="single"/>
        </w:rPr>
        <w:t>)</w:t>
      </w:r>
    </w:p>
    <w:p w14:paraId="52E60A25" w14:textId="77777777" w:rsidR="0022233C" w:rsidRPr="000454EF" w:rsidRDefault="0022233C" w:rsidP="0022233C">
      <w:pPr>
        <w:spacing w:after="0"/>
        <w:jc w:val="both"/>
        <w:rPr>
          <w:sz w:val="18"/>
          <w:szCs w:val="18"/>
        </w:rPr>
      </w:pPr>
      <w:r w:rsidRPr="000454EF">
        <w:rPr>
          <w:sz w:val="18"/>
          <w:szCs w:val="18"/>
        </w:rPr>
        <w:t>Účel:</w:t>
      </w:r>
      <w:r w:rsidRPr="000454EF">
        <w:rPr>
          <w:sz w:val="18"/>
          <w:szCs w:val="18"/>
        </w:rPr>
        <w:tab/>
      </w:r>
      <w:r w:rsidRPr="000454EF">
        <w:rPr>
          <w:sz w:val="18"/>
          <w:szCs w:val="18"/>
        </w:rPr>
        <w:tab/>
      </w:r>
      <w:r w:rsidRPr="000454EF">
        <w:rPr>
          <w:sz w:val="18"/>
          <w:szCs w:val="18"/>
        </w:rPr>
        <w:tab/>
        <w:t xml:space="preserve">deponie materiálu zhotovitele </w:t>
      </w:r>
    </w:p>
    <w:p w14:paraId="5E2001F6" w14:textId="77777777" w:rsidR="0022233C" w:rsidRPr="000454EF" w:rsidRDefault="0022233C" w:rsidP="0022233C">
      <w:pPr>
        <w:spacing w:after="0"/>
        <w:jc w:val="both"/>
        <w:rPr>
          <w:sz w:val="18"/>
          <w:szCs w:val="18"/>
        </w:rPr>
      </w:pPr>
      <w:r w:rsidRPr="000454EF">
        <w:rPr>
          <w:sz w:val="18"/>
          <w:szCs w:val="18"/>
        </w:rPr>
        <w:t>Umístění:</w:t>
      </w:r>
      <w:r w:rsidRPr="000454EF">
        <w:rPr>
          <w:sz w:val="18"/>
          <w:szCs w:val="18"/>
        </w:rPr>
        <w:tab/>
      </w:r>
      <w:r w:rsidRPr="000454EF">
        <w:rPr>
          <w:sz w:val="18"/>
          <w:szCs w:val="18"/>
        </w:rPr>
        <w:tab/>
        <w:t>vlevo ve směru staničení</w:t>
      </w:r>
    </w:p>
    <w:p w14:paraId="0CF81003" w14:textId="26C7F93B" w:rsidR="0022233C" w:rsidRPr="000454EF" w:rsidRDefault="0022233C" w:rsidP="0022233C">
      <w:pPr>
        <w:spacing w:after="0"/>
        <w:jc w:val="both"/>
        <w:rPr>
          <w:sz w:val="18"/>
          <w:szCs w:val="18"/>
        </w:rPr>
      </w:pPr>
      <w:r w:rsidRPr="000454EF">
        <w:rPr>
          <w:sz w:val="18"/>
          <w:szCs w:val="18"/>
        </w:rPr>
        <w:t xml:space="preserve">Přístup: </w:t>
      </w:r>
      <w:r w:rsidRPr="000454EF">
        <w:rPr>
          <w:sz w:val="18"/>
          <w:szCs w:val="18"/>
        </w:rPr>
        <w:tab/>
      </w:r>
      <w:r w:rsidRPr="000454EF">
        <w:rPr>
          <w:sz w:val="18"/>
          <w:szCs w:val="18"/>
        </w:rPr>
        <w:tab/>
        <w:t xml:space="preserve">z ul. </w:t>
      </w:r>
      <w:proofErr w:type="spellStart"/>
      <w:r w:rsidR="000454EF" w:rsidRPr="000454EF">
        <w:rPr>
          <w:sz w:val="18"/>
          <w:szCs w:val="18"/>
        </w:rPr>
        <w:t>Žirovická</w:t>
      </w:r>
      <w:proofErr w:type="spellEnd"/>
    </w:p>
    <w:p w14:paraId="238B0E2C" w14:textId="178D56D5" w:rsidR="0022233C" w:rsidRPr="000454EF" w:rsidRDefault="0022233C" w:rsidP="0022233C">
      <w:pPr>
        <w:spacing w:after="0"/>
        <w:jc w:val="both"/>
        <w:rPr>
          <w:sz w:val="18"/>
          <w:szCs w:val="18"/>
        </w:rPr>
      </w:pPr>
      <w:r w:rsidRPr="000454EF">
        <w:rPr>
          <w:sz w:val="18"/>
          <w:szCs w:val="18"/>
        </w:rPr>
        <w:t>Parcelní číslo:</w:t>
      </w:r>
      <w:r w:rsidRPr="000454EF">
        <w:rPr>
          <w:sz w:val="18"/>
          <w:szCs w:val="18"/>
        </w:rPr>
        <w:tab/>
      </w:r>
      <w:r w:rsidRPr="000454EF">
        <w:rPr>
          <w:sz w:val="18"/>
          <w:szCs w:val="18"/>
        </w:rPr>
        <w:tab/>
      </w:r>
      <w:r w:rsidR="000454EF" w:rsidRPr="000454EF">
        <w:rPr>
          <w:sz w:val="18"/>
          <w:szCs w:val="18"/>
        </w:rPr>
        <w:t>830/5</w:t>
      </w:r>
    </w:p>
    <w:p w14:paraId="28AB619D" w14:textId="59673EA7" w:rsidR="0022233C" w:rsidRPr="000454EF" w:rsidRDefault="0022233C" w:rsidP="0022233C">
      <w:pPr>
        <w:spacing w:after="0"/>
        <w:jc w:val="both"/>
        <w:rPr>
          <w:sz w:val="18"/>
          <w:szCs w:val="18"/>
        </w:rPr>
      </w:pPr>
      <w:r w:rsidRPr="000454EF">
        <w:rPr>
          <w:sz w:val="18"/>
          <w:szCs w:val="18"/>
        </w:rPr>
        <w:t>Vlastník:</w:t>
      </w:r>
      <w:r w:rsidRPr="000454EF">
        <w:rPr>
          <w:sz w:val="18"/>
          <w:szCs w:val="18"/>
        </w:rPr>
        <w:tab/>
      </w:r>
      <w:r w:rsidRPr="000454EF">
        <w:rPr>
          <w:sz w:val="18"/>
          <w:szCs w:val="18"/>
        </w:rPr>
        <w:tab/>
      </w:r>
      <w:r w:rsidR="000454EF" w:rsidRPr="000454EF">
        <w:rPr>
          <w:sz w:val="18"/>
          <w:szCs w:val="18"/>
        </w:rPr>
        <w:t>České dráhy, a.s.</w:t>
      </w:r>
    </w:p>
    <w:p w14:paraId="51CC7D48" w14:textId="77777777" w:rsidR="0022233C" w:rsidRPr="000454EF" w:rsidRDefault="0022233C" w:rsidP="0022233C">
      <w:pPr>
        <w:spacing w:after="0"/>
        <w:jc w:val="both"/>
        <w:rPr>
          <w:sz w:val="18"/>
          <w:szCs w:val="18"/>
        </w:rPr>
      </w:pPr>
      <w:r w:rsidRPr="000454EF">
        <w:rPr>
          <w:sz w:val="18"/>
          <w:szCs w:val="18"/>
        </w:rPr>
        <w:t>Druh pozemku:</w:t>
      </w:r>
      <w:r w:rsidRPr="000454EF">
        <w:rPr>
          <w:sz w:val="18"/>
          <w:szCs w:val="18"/>
        </w:rPr>
        <w:tab/>
      </w:r>
      <w:r w:rsidRPr="000454EF">
        <w:rPr>
          <w:sz w:val="18"/>
          <w:szCs w:val="18"/>
        </w:rPr>
        <w:tab/>
        <w:t>ostatní plocha</w:t>
      </w:r>
    </w:p>
    <w:p w14:paraId="2CEF044E" w14:textId="77777777" w:rsidR="0022233C" w:rsidRPr="000454EF" w:rsidRDefault="0022233C" w:rsidP="0022233C">
      <w:pPr>
        <w:spacing w:after="0"/>
        <w:jc w:val="both"/>
        <w:rPr>
          <w:sz w:val="18"/>
          <w:szCs w:val="18"/>
        </w:rPr>
      </w:pPr>
      <w:r w:rsidRPr="000454EF">
        <w:rPr>
          <w:sz w:val="18"/>
          <w:szCs w:val="18"/>
        </w:rPr>
        <w:t>Využití:</w:t>
      </w:r>
      <w:r w:rsidRPr="000454EF">
        <w:rPr>
          <w:sz w:val="18"/>
          <w:szCs w:val="18"/>
        </w:rPr>
        <w:tab/>
      </w:r>
      <w:r w:rsidRPr="000454EF">
        <w:rPr>
          <w:sz w:val="18"/>
          <w:szCs w:val="18"/>
        </w:rPr>
        <w:tab/>
      </w:r>
      <w:r w:rsidRPr="000454EF">
        <w:rPr>
          <w:sz w:val="18"/>
          <w:szCs w:val="18"/>
        </w:rPr>
        <w:tab/>
        <w:t>dráha</w:t>
      </w:r>
    </w:p>
    <w:p w14:paraId="6884F34F" w14:textId="1441D39C" w:rsidR="0022233C" w:rsidRPr="000454EF" w:rsidRDefault="0022233C" w:rsidP="0022233C">
      <w:pPr>
        <w:spacing w:after="0"/>
        <w:jc w:val="both"/>
        <w:rPr>
          <w:sz w:val="18"/>
          <w:szCs w:val="18"/>
        </w:rPr>
      </w:pPr>
      <w:r w:rsidRPr="000454EF">
        <w:rPr>
          <w:sz w:val="18"/>
          <w:szCs w:val="18"/>
        </w:rPr>
        <w:t>Katastrální území:</w:t>
      </w:r>
      <w:r w:rsidRPr="000454EF">
        <w:rPr>
          <w:sz w:val="18"/>
          <w:szCs w:val="18"/>
        </w:rPr>
        <w:tab/>
      </w:r>
      <w:r w:rsidR="000454EF" w:rsidRPr="000454EF">
        <w:rPr>
          <w:sz w:val="18"/>
          <w:szCs w:val="18"/>
        </w:rPr>
        <w:t>634646 Františkovy Lázně</w:t>
      </w:r>
    </w:p>
    <w:p w14:paraId="76424B79" w14:textId="77777777" w:rsidR="0022233C" w:rsidRPr="0022233C" w:rsidRDefault="0022233C" w:rsidP="0022233C">
      <w:pPr>
        <w:spacing w:after="0"/>
        <w:jc w:val="both"/>
        <w:rPr>
          <w:sz w:val="18"/>
          <w:szCs w:val="18"/>
        </w:rPr>
      </w:pPr>
    </w:p>
    <w:p w14:paraId="1ADFE0DC" w14:textId="225EEA21" w:rsidR="000454EF" w:rsidRPr="000454EF" w:rsidRDefault="000454EF" w:rsidP="000454EF">
      <w:pPr>
        <w:jc w:val="both"/>
        <w:rPr>
          <w:sz w:val="18"/>
          <w:szCs w:val="18"/>
          <w:u w:val="single"/>
        </w:rPr>
      </w:pPr>
      <w:r w:rsidRPr="000454EF">
        <w:rPr>
          <w:sz w:val="18"/>
          <w:szCs w:val="18"/>
          <w:u w:val="single"/>
        </w:rPr>
        <w:t>ZS 03 (u mostu v ev. km 68,376)</w:t>
      </w:r>
    </w:p>
    <w:p w14:paraId="19C21D9C" w14:textId="77777777" w:rsidR="000454EF" w:rsidRPr="000454EF" w:rsidRDefault="000454EF" w:rsidP="000454EF">
      <w:pPr>
        <w:spacing w:after="0"/>
        <w:jc w:val="both"/>
        <w:rPr>
          <w:sz w:val="18"/>
          <w:szCs w:val="18"/>
        </w:rPr>
      </w:pPr>
      <w:r w:rsidRPr="000454EF">
        <w:rPr>
          <w:sz w:val="18"/>
          <w:szCs w:val="18"/>
        </w:rPr>
        <w:t>Účel:</w:t>
      </w:r>
      <w:r w:rsidRPr="000454EF">
        <w:rPr>
          <w:sz w:val="18"/>
          <w:szCs w:val="18"/>
        </w:rPr>
        <w:tab/>
      </w:r>
      <w:r w:rsidRPr="000454EF">
        <w:rPr>
          <w:sz w:val="18"/>
          <w:szCs w:val="18"/>
        </w:rPr>
        <w:tab/>
      </w:r>
      <w:r w:rsidRPr="000454EF">
        <w:rPr>
          <w:sz w:val="18"/>
          <w:szCs w:val="18"/>
        </w:rPr>
        <w:tab/>
        <w:t xml:space="preserve">deponie materiálu zhotovitele </w:t>
      </w:r>
    </w:p>
    <w:p w14:paraId="46F69A4D" w14:textId="02BA0EA5" w:rsidR="000454EF" w:rsidRPr="000454EF" w:rsidRDefault="000454EF" w:rsidP="000454EF">
      <w:pPr>
        <w:spacing w:after="0"/>
        <w:jc w:val="both"/>
        <w:rPr>
          <w:sz w:val="18"/>
          <w:szCs w:val="18"/>
        </w:rPr>
      </w:pPr>
      <w:r w:rsidRPr="000454EF">
        <w:rPr>
          <w:sz w:val="18"/>
          <w:szCs w:val="18"/>
        </w:rPr>
        <w:t>Umístění:</w:t>
      </w:r>
      <w:r w:rsidRPr="000454EF">
        <w:rPr>
          <w:sz w:val="18"/>
          <w:szCs w:val="18"/>
        </w:rPr>
        <w:tab/>
      </w:r>
      <w:r w:rsidRPr="000454EF">
        <w:rPr>
          <w:sz w:val="18"/>
          <w:szCs w:val="18"/>
        </w:rPr>
        <w:tab/>
        <w:t>vlevo ve směru staničení, mezi tratěmi směr Cheb a Tršnice</w:t>
      </w:r>
    </w:p>
    <w:p w14:paraId="7D8A5163" w14:textId="7DA91065" w:rsidR="000454EF" w:rsidRPr="000454EF" w:rsidRDefault="000454EF" w:rsidP="000454EF">
      <w:pPr>
        <w:spacing w:after="0"/>
        <w:jc w:val="both"/>
        <w:rPr>
          <w:sz w:val="18"/>
          <w:szCs w:val="18"/>
        </w:rPr>
      </w:pPr>
      <w:r w:rsidRPr="000454EF">
        <w:rPr>
          <w:sz w:val="18"/>
          <w:szCs w:val="18"/>
        </w:rPr>
        <w:t xml:space="preserve">Přístup: </w:t>
      </w:r>
      <w:r w:rsidRPr="000454EF">
        <w:rPr>
          <w:sz w:val="18"/>
          <w:szCs w:val="18"/>
        </w:rPr>
        <w:tab/>
      </w:r>
      <w:r w:rsidRPr="000454EF">
        <w:rPr>
          <w:sz w:val="18"/>
          <w:szCs w:val="18"/>
        </w:rPr>
        <w:tab/>
        <w:t>z ul. Ruská</w:t>
      </w:r>
    </w:p>
    <w:p w14:paraId="3E6145DD" w14:textId="39747655" w:rsidR="000454EF" w:rsidRPr="000454EF" w:rsidRDefault="000454EF" w:rsidP="000454EF">
      <w:pPr>
        <w:spacing w:after="0"/>
        <w:jc w:val="both"/>
        <w:rPr>
          <w:sz w:val="18"/>
          <w:szCs w:val="18"/>
        </w:rPr>
      </w:pPr>
      <w:r w:rsidRPr="000454EF">
        <w:rPr>
          <w:sz w:val="18"/>
          <w:szCs w:val="18"/>
        </w:rPr>
        <w:t>Parcelní číslo:</w:t>
      </w:r>
      <w:r w:rsidRPr="000454EF">
        <w:rPr>
          <w:sz w:val="18"/>
          <w:szCs w:val="18"/>
        </w:rPr>
        <w:tab/>
      </w:r>
      <w:r w:rsidRPr="000454EF">
        <w:rPr>
          <w:sz w:val="18"/>
          <w:szCs w:val="18"/>
        </w:rPr>
        <w:tab/>
        <w:t>970</w:t>
      </w:r>
    </w:p>
    <w:p w14:paraId="34C215B7" w14:textId="163C5CBF" w:rsidR="000454EF" w:rsidRPr="000454EF" w:rsidRDefault="000454EF" w:rsidP="000454EF">
      <w:pPr>
        <w:spacing w:after="0"/>
        <w:jc w:val="both"/>
        <w:rPr>
          <w:sz w:val="18"/>
          <w:szCs w:val="18"/>
        </w:rPr>
      </w:pPr>
      <w:r w:rsidRPr="000454EF">
        <w:rPr>
          <w:sz w:val="18"/>
          <w:szCs w:val="18"/>
        </w:rPr>
        <w:t>Vlastník:</w:t>
      </w:r>
      <w:r w:rsidRPr="000454EF">
        <w:rPr>
          <w:sz w:val="18"/>
          <w:szCs w:val="18"/>
        </w:rPr>
        <w:tab/>
      </w:r>
      <w:r w:rsidRPr="000454EF">
        <w:rPr>
          <w:sz w:val="18"/>
          <w:szCs w:val="18"/>
        </w:rPr>
        <w:tab/>
        <w:t xml:space="preserve">ČR / Správa železnic, </w:t>
      </w:r>
      <w:proofErr w:type="spellStart"/>
      <w:r w:rsidRPr="000454EF">
        <w:rPr>
          <w:sz w:val="18"/>
          <w:szCs w:val="18"/>
        </w:rPr>
        <w:t>s.o</w:t>
      </w:r>
      <w:proofErr w:type="spellEnd"/>
      <w:r w:rsidRPr="000454EF">
        <w:rPr>
          <w:sz w:val="18"/>
          <w:szCs w:val="18"/>
        </w:rPr>
        <w:t>.</w:t>
      </w:r>
    </w:p>
    <w:p w14:paraId="14C7CC93" w14:textId="77777777" w:rsidR="000454EF" w:rsidRPr="000454EF" w:rsidRDefault="000454EF" w:rsidP="000454EF">
      <w:pPr>
        <w:spacing w:after="0"/>
        <w:jc w:val="both"/>
        <w:rPr>
          <w:sz w:val="18"/>
          <w:szCs w:val="18"/>
        </w:rPr>
      </w:pPr>
      <w:r w:rsidRPr="000454EF">
        <w:rPr>
          <w:sz w:val="18"/>
          <w:szCs w:val="18"/>
        </w:rPr>
        <w:t>Druh pozemku:</w:t>
      </w:r>
      <w:r w:rsidRPr="000454EF">
        <w:rPr>
          <w:sz w:val="18"/>
          <w:szCs w:val="18"/>
        </w:rPr>
        <w:tab/>
      </w:r>
      <w:r w:rsidRPr="000454EF">
        <w:rPr>
          <w:sz w:val="18"/>
          <w:szCs w:val="18"/>
        </w:rPr>
        <w:tab/>
        <w:t>ostatní plocha</w:t>
      </w:r>
    </w:p>
    <w:p w14:paraId="4FFFD4A1" w14:textId="77777777" w:rsidR="000454EF" w:rsidRPr="000454EF" w:rsidRDefault="000454EF" w:rsidP="000454EF">
      <w:pPr>
        <w:spacing w:after="0"/>
        <w:jc w:val="both"/>
        <w:rPr>
          <w:sz w:val="18"/>
          <w:szCs w:val="18"/>
        </w:rPr>
      </w:pPr>
      <w:r w:rsidRPr="000454EF">
        <w:rPr>
          <w:sz w:val="18"/>
          <w:szCs w:val="18"/>
        </w:rPr>
        <w:t>Využití:</w:t>
      </w:r>
      <w:r w:rsidRPr="000454EF">
        <w:rPr>
          <w:sz w:val="18"/>
          <w:szCs w:val="18"/>
        </w:rPr>
        <w:tab/>
      </w:r>
      <w:r w:rsidRPr="000454EF">
        <w:rPr>
          <w:sz w:val="18"/>
          <w:szCs w:val="18"/>
        </w:rPr>
        <w:tab/>
      </w:r>
      <w:r w:rsidRPr="000454EF">
        <w:rPr>
          <w:sz w:val="18"/>
          <w:szCs w:val="18"/>
        </w:rPr>
        <w:tab/>
        <w:t>dráha</w:t>
      </w:r>
    </w:p>
    <w:p w14:paraId="248D0B4B" w14:textId="604E59D2" w:rsidR="000454EF" w:rsidRPr="000454EF" w:rsidRDefault="000454EF" w:rsidP="000454EF">
      <w:pPr>
        <w:spacing w:after="0"/>
        <w:jc w:val="both"/>
        <w:rPr>
          <w:sz w:val="18"/>
          <w:szCs w:val="18"/>
        </w:rPr>
      </w:pPr>
      <w:r w:rsidRPr="000454EF">
        <w:rPr>
          <w:sz w:val="18"/>
          <w:szCs w:val="18"/>
        </w:rPr>
        <w:t>Katastrální území:</w:t>
      </w:r>
      <w:r w:rsidRPr="000454EF">
        <w:rPr>
          <w:sz w:val="18"/>
          <w:szCs w:val="18"/>
        </w:rPr>
        <w:tab/>
        <w:t>634646 Františkovy Lázně</w:t>
      </w:r>
    </w:p>
    <w:p w14:paraId="3B0E650D" w14:textId="23917CC4" w:rsidR="0022233C" w:rsidRDefault="0022233C" w:rsidP="00407101">
      <w:pPr>
        <w:spacing w:after="0"/>
        <w:rPr>
          <w:color w:val="FF0000"/>
          <w:u w:val="single"/>
        </w:rPr>
      </w:pPr>
    </w:p>
    <w:p w14:paraId="169BF470" w14:textId="44CD746C" w:rsidR="000454EF" w:rsidRPr="00006562" w:rsidRDefault="000454EF" w:rsidP="000454EF">
      <w:pPr>
        <w:jc w:val="both"/>
        <w:rPr>
          <w:sz w:val="18"/>
          <w:szCs w:val="18"/>
          <w:u w:val="single"/>
        </w:rPr>
      </w:pPr>
      <w:r w:rsidRPr="00006562">
        <w:rPr>
          <w:sz w:val="18"/>
          <w:szCs w:val="18"/>
          <w:u w:val="single"/>
        </w:rPr>
        <w:t xml:space="preserve">ZS 04 (u mostu v ev. km </w:t>
      </w:r>
      <w:r w:rsidR="00006562" w:rsidRPr="00006562">
        <w:rPr>
          <w:sz w:val="18"/>
          <w:szCs w:val="18"/>
          <w:u w:val="single"/>
        </w:rPr>
        <w:t>3,604)</w:t>
      </w:r>
    </w:p>
    <w:p w14:paraId="77FD3D75" w14:textId="77777777" w:rsidR="000454EF" w:rsidRPr="00006562" w:rsidRDefault="000454EF" w:rsidP="000454EF">
      <w:pPr>
        <w:spacing w:after="0"/>
        <w:jc w:val="both"/>
        <w:rPr>
          <w:sz w:val="18"/>
          <w:szCs w:val="18"/>
        </w:rPr>
      </w:pPr>
      <w:r w:rsidRPr="00006562">
        <w:rPr>
          <w:sz w:val="18"/>
          <w:szCs w:val="18"/>
        </w:rPr>
        <w:t>Účel:</w:t>
      </w:r>
      <w:r w:rsidRPr="00006562">
        <w:rPr>
          <w:sz w:val="18"/>
          <w:szCs w:val="18"/>
        </w:rPr>
        <w:tab/>
      </w:r>
      <w:r w:rsidRPr="00006562">
        <w:rPr>
          <w:sz w:val="18"/>
          <w:szCs w:val="18"/>
        </w:rPr>
        <w:tab/>
      </w:r>
      <w:r w:rsidRPr="00006562">
        <w:rPr>
          <w:sz w:val="18"/>
          <w:szCs w:val="18"/>
        </w:rPr>
        <w:tab/>
        <w:t xml:space="preserve">deponie materiálu zhotovitele </w:t>
      </w:r>
    </w:p>
    <w:p w14:paraId="492BAA5D" w14:textId="15946E26" w:rsidR="000454EF" w:rsidRPr="00006562" w:rsidRDefault="000454EF" w:rsidP="000454EF">
      <w:pPr>
        <w:spacing w:after="0"/>
        <w:jc w:val="both"/>
        <w:rPr>
          <w:sz w:val="18"/>
          <w:szCs w:val="18"/>
        </w:rPr>
      </w:pPr>
      <w:r w:rsidRPr="00006562">
        <w:rPr>
          <w:sz w:val="18"/>
          <w:szCs w:val="18"/>
        </w:rPr>
        <w:t>Umístění:</w:t>
      </w:r>
      <w:r w:rsidRPr="00006562">
        <w:rPr>
          <w:sz w:val="18"/>
          <w:szCs w:val="18"/>
        </w:rPr>
        <w:tab/>
      </w:r>
      <w:r w:rsidRPr="00006562">
        <w:rPr>
          <w:sz w:val="18"/>
          <w:szCs w:val="18"/>
        </w:rPr>
        <w:tab/>
        <w:t xml:space="preserve">vlevo ve směru staničení, </w:t>
      </w:r>
      <w:r w:rsidR="00006562" w:rsidRPr="00006562">
        <w:rPr>
          <w:sz w:val="18"/>
          <w:szCs w:val="18"/>
        </w:rPr>
        <w:t>vlevo tratě směr Tršnice</w:t>
      </w:r>
    </w:p>
    <w:p w14:paraId="2B338B2D" w14:textId="77777777" w:rsidR="000454EF" w:rsidRPr="00006562" w:rsidRDefault="000454EF" w:rsidP="000454EF">
      <w:pPr>
        <w:spacing w:after="0"/>
        <w:jc w:val="both"/>
        <w:rPr>
          <w:sz w:val="18"/>
          <w:szCs w:val="18"/>
        </w:rPr>
      </w:pPr>
      <w:r w:rsidRPr="00006562">
        <w:rPr>
          <w:sz w:val="18"/>
          <w:szCs w:val="18"/>
        </w:rPr>
        <w:t xml:space="preserve">Přístup: </w:t>
      </w:r>
      <w:r w:rsidRPr="00006562">
        <w:rPr>
          <w:sz w:val="18"/>
          <w:szCs w:val="18"/>
        </w:rPr>
        <w:tab/>
      </w:r>
      <w:r w:rsidRPr="00006562">
        <w:rPr>
          <w:sz w:val="18"/>
          <w:szCs w:val="18"/>
        </w:rPr>
        <w:tab/>
        <w:t>z ul. Ruská</w:t>
      </w:r>
    </w:p>
    <w:p w14:paraId="736F0B92" w14:textId="17FCD342" w:rsidR="000454EF" w:rsidRPr="00006562" w:rsidRDefault="000454EF" w:rsidP="000454EF">
      <w:pPr>
        <w:spacing w:after="0"/>
        <w:jc w:val="both"/>
        <w:rPr>
          <w:sz w:val="18"/>
          <w:szCs w:val="18"/>
        </w:rPr>
      </w:pPr>
      <w:r w:rsidRPr="00006562">
        <w:rPr>
          <w:sz w:val="18"/>
          <w:szCs w:val="18"/>
        </w:rPr>
        <w:t>Parcelní číslo:</w:t>
      </w:r>
      <w:r w:rsidRPr="00006562">
        <w:rPr>
          <w:sz w:val="18"/>
          <w:szCs w:val="18"/>
        </w:rPr>
        <w:tab/>
      </w:r>
      <w:r w:rsidRPr="00006562">
        <w:rPr>
          <w:sz w:val="18"/>
          <w:szCs w:val="18"/>
        </w:rPr>
        <w:tab/>
      </w:r>
      <w:r w:rsidR="00006562" w:rsidRPr="00006562">
        <w:rPr>
          <w:sz w:val="18"/>
          <w:szCs w:val="18"/>
        </w:rPr>
        <w:t>542/2</w:t>
      </w:r>
    </w:p>
    <w:p w14:paraId="061BD229" w14:textId="303156FD" w:rsidR="000454EF" w:rsidRPr="00006562" w:rsidRDefault="000454EF" w:rsidP="000454EF">
      <w:pPr>
        <w:spacing w:after="0"/>
        <w:jc w:val="both"/>
        <w:rPr>
          <w:sz w:val="18"/>
          <w:szCs w:val="18"/>
        </w:rPr>
      </w:pPr>
      <w:r w:rsidRPr="00006562">
        <w:rPr>
          <w:sz w:val="18"/>
          <w:szCs w:val="18"/>
        </w:rPr>
        <w:t>Vlastník:</w:t>
      </w:r>
      <w:r w:rsidRPr="00006562">
        <w:rPr>
          <w:sz w:val="18"/>
          <w:szCs w:val="18"/>
        </w:rPr>
        <w:tab/>
      </w:r>
      <w:r w:rsidRPr="00006562">
        <w:rPr>
          <w:sz w:val="18"/>
          <w:szCs w:val="18"/>
        </w:rPr>
        <w:tab/>
      </w:r>
      <w:r w:rsidR="00006562" w:rsidRPr="00006562">
        <w:rPr>
          <w:sz w:val="18"/>
          <w:szCs w:val="18"/>
        </w:rPr>
        <w:t>Město Františkovy Lázně</w:t>
      </w:r>
    </w:p>
    <w:p w14:paraId="745A1495" w14:textId="1A4A7A08" w:rsidR="000454EF" w:rsidRPr="00006562" w:rsidRDefault="000454EF" w:rsidP="000454EF">
      <w:pPr>
        <w:spacing w:after="0"/>
        <w:jc w:val="both"/>
        <w:rPr>
          <w:sz w:val="18"/>
          <w:szCs w:val="18"/>
        </w:rPr>
      </w:pPr>
      <w:r w:rsidRPr="00006562">
        <w:rPr>
          <w:sz w:val="18"/>
          <w:szCs w:val="18"/>
        </w:rPr>
        <w:t>Druh pozemku:</w:t>
      </w:r>
      <w:r w:rsidRPr="00006562">
        <w:rPr>
          <w:sz w:val="18"/>
          <w:szCs w:val="18"/>
        </w:rPr>
        <w:tab/>
      </w:r>
      <w:r w:rsidRPr="00006562">
        <w:rPr>
          <w:sz w:val="18"/>
          <w:szCs w:val="18"/>
        </w:rPr>
        <w:tab/>
      </w:r>
      <w:r w:rsidR="00006562" w:rsidRPr="00006562">
        <w:rPr>
          <w:sz w:val="18"/>
          <w:szCs w:val="18"/>
        </w:rPr>
        <w:t>orná půda</w:t>
      </w:r>
    </w:p>
    <w:p w14:paraId="793E90BA" w14:textId="69238770" w:rsidR="000454EF" w:rsidRDefault="000454EF" w:rsidP="000454EF">
      <w:pPr>
        <w:spacing w:after="0"/>
        <w:jc w:val="both"/>
        <w:rPr>
          <w:sz w:val="18"/>
          <w:szCs w:val="18"/>
        </w:rPr>
      </w:pPr>
      <w:r w:rsidRPr="00AD442E">
        <w:rPr>
          <w:sz w:val="18"/>
          <w:szCs w:val="18"/>
        </w:rPr>
        <w:t>Katastrální území:</w:t>
      </w:r>
      <w:r w:rsidRPr="00AD442E">
        <w:rPr>
          <w:sz w:val="18"/>
          <w:szCs w:val="18"/>
        </w:rPr>
        <w:tab/>
        <w:t>634646 Františkovy Lázně</w:t>
      </w:r>
    </w:p>
    <w:p w14:paraId="130FC2E2" w14:textId="5EB420DB" w:rsidR="00B07F15" w:rsidRDefault="00B07F15" w:rsidP="000454EF">
      <w:pPr>
        <w:spacing w:after="0"/>
        <w:jc w:val="both"/>
        <w:rPr>
          <w:sz w:val="18"/>
          <w:szCs w:val="18"/>
        </w:rPr>
      </w:pPr>
    </w:p>
    <w:p w14:paraId="77C51896" w14:textId="77777777" w:rsidR="00407101" w:rsidRPr="00AD442E" w:rsidRDefault="00407101" w:rsidP="00E74BC7">
      <w:pPr>
        <w:pStyle w:val="Nadpis3"/>
        <w:numPr>
          <w:ilvl w:val="2"/>
          <w:numId w:val="6"/>
        </w:numPr>
        <w:ind w:left="284" w:firstLine="0"/>
      </w:pPr>
      <w:r w:rsidRPr="00AD442E">
        <w:t xml:space="preserve">Možnosti příjezdů ke staveništi </w:t>
      </w:r>
    </w:p>
    <w:p w14:paraId="40A2DE31" w14:textId="5545C679" w:rsidR="008B5EA9" w:rsidRDefault="00407101" w:rsidP="008B5EA9">
      <w:pPr>
        <w:spacing w:after="0"/>
        <w:jc w:val="both"/>
        <w:rPr>
          <w:sz w:val="18"/>
          <w:szCs w:val="18"/>
        </w:rPr>
      </w:pPr>
      <w:bookmarkStart w:id="2" w:name="_Hlk57993840"/>
      <w:r w:rsidRPr="008B5EA9">
        <w:rPr>
          <w:sz w:val="18"/>
          <w:szCs w:val="18"/>
        </w:rPr>
        <w:t xml:space="preserve">Základní přístupovou komunikaci </w:t>
      </w:r>
      <w:r w:rsidR="008B5EA9" w:rsidRPr="008B5EA9">
        <w:rPr>
          <w:sz w:val="18"/>
          <w:szCs w:val="18"/>
        </w:rPr>
        <w:t xml:space="preserve">ke stavbě pro silniční mechanizaci </w:t>
      </w:r>
      <w:proofErr w:type="gramStart"/>
      <w:r w:rsidR="008B5EA9" w:rsidRPr="008B5EA9">
        <w:rPr>
          <w:sz w:val="18"/>
          <w:szCs w:val="18"/>
        </w:rPr>
        <w:t>tvoří</w:t>
      </w:r>
      <w:proofErr w:type="gramEnd"/>
      <w:r w:rsidR="008B5EA9" w:rsidRPr="008B5EA9">
        <w:rPr>
          <w:sz w:val="18"/>
          <w:szCs w:val="18"/>
        </w:rPr>
        <w:t xml:space="preserve"> silnice I/21 Cheb – Františkovy Lázně – Vojtanov. </w:t>
      </w:r>
      <w:r w:rsidR="008B5EA9">
        <w:rPr>
          <w:sz w:val="18"/>
          <w:szCs w:val="18"/>
        </w:rPr>
        <w:t>Z této komunikace pak budou ke staveništi využívány místní komunikace na území města Františkovy Lázně a to tak, aby staveništní dopravou nebyla zatížená centrální lázeňská část města Františkovy Lázně. Z místních komunikací jsou pak navrženy jednotlivé přístupy na staveništi.</w:t>
      </w:r>
    </w:p>
    <w:p w14:paraId="0031C633" w14:textId="3FFE94AF" w:rsidR="008B5EA9" w:rsidRDefault="008B5EA9" w:rsidP="008B5EA9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Předpokládáme, že používané komunikace budou způsobilé i pro jízdu nákladních vozidel bez omezení hmotnosti. </w:t>
      </w:r>
    </w:p>
    <w:p w14:paraId="249ACEF3" w14:textId="74AAC18A" w:rsidR="008C7E40" w:rsidRDefault="008C7E40" w:rsidP="008B5EA9">
      <w:pPr>
        <w:spacing w:after="0"/>
        <w:jc w:val="both"/>
        <w:rPr>
          <w:sz w:val="18"/>
          <w:szCs w:val="18"/>
        </w:rPr>
      </w:pPr>
    </w:p>
    <w:p w14:paraId="71B1F4E4" w14:textId="326F03A7" w:rsidR="008C7E40" w:rsidRDefault="008C7E40" w:rsidP="008C7E40">
      <w:pPr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 xml:space="preserve">Přístup k zařízení staveniště </w:t>
      </w:r>
      <w:r w:rsidRPr="0022233C">
        <w:rPr>
          <w:sz w:val="18"/>
          <w:szCs w:val="18"/>
          <w:u w:val="single"/>
        </w:rPr>
        <w:t>ZS 01</w:t>
      </w:r>
      <w:r>
        <w:rPr>
          <w:sz w:val="18"/>
          <w:szCs w:val="18"/>
          <w:u w:val="single"/>
        </w:rPr>
        <w:t xml:space="preserve"> a k přejezdu v ev. km 67,025</w:t>
      </w:r>
    </w:p>
    <w:p w14:paraId="75492E9A" w14:textId="3DEA0CE6" w:rsidR="008C7E40" w:rsidRPr="008C7E40" w:rsidRDefault="008C7E40" w:rsidP="008C7E40">
      <w:pPr>
        <w:jc w:val="both"/>
        <w:rPr>
          <w:sz w:val="18"/>
          <w:szCs w:val="18"/>
        </w:rPr>
      </w:pPr>
      <w:r w:rsidRPr="008C7E40">
        <w:rPr>
          <w:sz w:val="18"/>
          <w:szCs w:val="18"/>
        </w:rPr>
        <w:t xml:space="preserve">Příjezd je zajištěn po stávajících </w:t>
      </w:r>
      <w:proofErr w:type="gramStart"/>
      <w:r w:rsidRPr="008C7E40">
        <w:rPr>
          <w:sz w:val="18"/>
          <w:szCs w:val="18"/>
        </w:rPr>
        <w:t>komunikacích - ze</w:t>
      </w:r>
      <w:proofErr w:type="gramEnd"/>
      <w:r w:rsidRPr="008C7E40">
        <w:rPr>
          <w:sz w:val="18"/>
          <w:szCs w:val="18"/>
        </w:rPr>
        <w:t xml:space="preserve"> silnice I/21 místní komunikací – ulicí Americká přímo k zařízení staveniště a k</w:t>
      </w:r>
      <w:r w:rsidR="003F15FD">
        <w:rPr>
          <w:sz w:val="18"/>
          <w:szCs w:val="18"/>
        </w:rPr>
        <w:t> </w:t>
      </w:r>
      <w:r w:rsidRPr="008C7E40">
        <w:rPr>
          <w:sz w:val="18"/>
          <w:szCs w:val="18"/>
        </w:rPr>
        <w:t>přejezdu</w:t>
      </w:r>
      <w:r w:rsidR="003F15FD">
        <w:rPr>
          <w:sz w:val="18"/>
          <w:szCs w:val="18"/>
        </w:rPr>
        <w:t>, odtud pak na drážní těleso</w:t>
      </w:r>
      <w:r w:rsidRPr="008C7E40">
        <w:rPr>
          <w:sz w:val="18"/>
          <w:szCs w:val="18"/>
        </w:rPr>
        <w:t xml:space="preserve">. </w:t>
      </w:r>
    </w:p>
    <w:p w14:paraId="3EFC1A04" w14:textId="1C5779E8" w:rsidR="008C7E40" w:rsidRDefault="008C7E40" w:rsidP="008C7E40">
      <w:pPr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 xml:space="preserve">Přístup k zařízení staveniště </w:t>
      </w:r>
      <w:r w:rsidRPr="0022233C">
        <w:rPr>
          <w:sz w:val="18"/>
          <w:szCs w:val="18"/>
          <w:u w:val="single"/>
        </w:rPr>
        <w:t>ZS 0</w:t>
      </w:r>
      <w:r>
        <w:rPr>
          <w:sz w:val="18"/>
          <w:szCs w:val="18"/>
          <w:u w:val="single"/>
        </w:rPr>
        <w:t>2 a k přejezdu v ev. km 67,522</w:t>
      </w:r>
    </w:p>
    <w:p w14:paraId="687ED987" w14:textId="24C0B14E" w:rsidR="008C7E40" w:rsidRPr="008C7E40" w:rsidRDefault="008C7E40" w:rsidP="008C7E40">
      <w:pPr>
        <w:jc w:val="both"/>
        <w:rPr>
          <w:sz w:val="18"/>
          <w:szCs w:val="18"/>
        </w:rPr>
      </w:pPr>
      <w:r w:rsidRPr="008C7E40">
        <w:rPr>
          <w:sz w:val="18"/>
          <w:szCs w:val="18"/>
        </w:rPr>
        <w:t xml:space="preserve">Příjezd je zajištěn po stávajících </w:t>
      </w:r>
      <w:proofErr w:type="gramStart"/>
      <w:r w:rsidRPr="008C7E40">
        <w:rPr>
          <w:sz w:val="18"/>
          <w:szCs w:val="18"/>
        </w:rPr>
        <w:t>komunikacích - ze</w:t>
      </w:r>
      <w:proofErr w:type="gramEnd"/>
      <w:r w:rsidRPr="008C7E40">
        <w:rPr>
          <w:sz w:val="18"/>
          <w:szCs w:val="18"/>
        </w:rPr>
        <w:t xml:space="preserve"> silnice I/21 místní komunikací – ulicí </w:t>
      </w:r>
      <w:proofErr w:type="spellStart"/>
      <w:r>
        <w:rPr>
          <w:sz w:val="18"/>
          <w:szCs w:val="18"/>
        </w:rPr>
        <w:t>Žirovická</w:t>
      </w:r>
      <w:proofErr w:type="spellEnd"/>
      <w:r w:rsidRPr="008C7E40">
        <w:rPr>
          <w:sz w:val="18"/>
          <w:szCs w:val="18"/>
        </w:rPr>
        <w:t xml:space="preserve"> přímo k</w:t>
      </w:r>
      <w:r>
        <w:rPr>
          <w:sz w:val="18"/>
          <w:szCs w:val="18"/>
        </w:rPr>
        <w:t xml:space="preserve"> hlavnímu </w:t>
      </w:r>
      <w:r w:rsidRPr="008C7E40">
        <w:rPr>
          <w:sz w:val="18"/>
          <w:szCs w:val="18"/>
        </w:rPr>
        <w:t>zařízení staveniště a k</w:t>
      </w:r>
      <w:r w:rsidR="003F15FD">
        <w:rPr>
          <w:sz w:val="18"/>
          <w:szCs w:val="18"/>
        </w:rPr>
        <w:t> </w:t>
      </w:r>
      <w:r w:rsidRPr="008C7E40">
        <w:rPr>
          <w:sz w:val="18"/>
          <w:szCs w:val="18"/>
        </w:rPr>
        <w:t>přejezdu</w:t>
      </w:r>
      <w:r w:rsidR="003F15FD">
        <w:rPr>
          <w:sz w:val="18"/>
          <w:szCs w:val="18"/>
        </w:rPr>
        <w:t>, odtud pak na drážní těleso</w:t>
      </w:r>
      <w:r w:rsidRPr="008C7E40">
        <w:rPr>
          <w:sz w:val="18"/>
          <w:szCs w:val="18"/>
        </w:rPr>
        <w:t xml:space="preserve">. </w:t>
      </w:r>
    </w:p>
    <w:p w14:paraId="26375F4E" w14:textId="3E5CC5F1" w:rsidR="006B09DB" w:rsidRDefault="006B09DB" w:rsidP="006B09DB">
      <w:pPr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 xml:space="preserve">Přístup k zařízením staveniště </w:t>
      </w:r>
      <w:r w:rsidRPr="0022233C">
        <w:rPr>
          <w:sz w:val="18"/>
          <w:szCs w:val="18"/>
          <w:u w:val="single"/>
        </w:rPr>
        <w:t>ZS 0</w:t>
      </w:r>
      <w:r>
        <w:rPr>
          <w:sz w:val="18"/>
          <w:szCs w:val="18"/>
          <w:u w:val="single"/>
        </w:rPr>
        <w:t>3 a ZS 04 a k mostům v km 68,376 a 3,604</w:t>
      </w:r>
    </w:p>
    <w:p w14:paraId="354FFB1E" w14:textId="36877A79" w:rsidR="006B09DB" w:rsidRDefault="006B09DB" w:rsidP="006B09DB">
      <w:pPr>
        <w:jc w:val="both"/>
        <w:rPr>
          <w:sz w:val="18"/>
          <w:szCs w:val="18"/>
        </w:rPr>
      </w:pPr>
      <w:r w:rsidRPr="008C7E40">
        <w:rPr>
          <w:sz w:val="18"/>
          <w:szCs w:val="18"/>
        </w:rPr>
        <w:t xml:space="preserve">Příjezd je zajištěn po stávajících </w:t>
      </w:r>
      <w:proofErr w:type="gramStart"/>
      <w:r w:rsidRPr="008C7E40">
        <w:rPr>
          <w:sz w:val="18"/>
          <w:szCs w:val="18"/>
        </w:rPr>
        <w:t>komunikacích - ze</w:t>
      </w:r>
      <w:proofErr w:type="gramEnd"/>
      <w:r w:rsidRPr="008C7E40">
        <w:rPr>
          <w:sz w:val="18"/>
          <w:szCs w:val="18"/>
        </w:rPr>
        <w:t xml:space="preserve"> silnice I/21 místní komunikací – ulicí </w:t>
      </w:r>
      <w:r>
        <w:rPr>
          <w:sz w:val="18"/>
          <w:szCs w:val="18"/>
        </w:rPr>
        <w:t>Ruská</w:t>
      </w:r>
      <w:r w:rsidRPr="008C7E40">
        <w:rPr>
          <w:sz w:val="18"/>
          <w:szCs w:val="18"/>
        </w:rPr>
        <w:t xml:space="preserve"> přímo k</w:t>
      </w:r>
      <w:r>
        <w:rPr>
          <w:sz w:val="18"/>
          <w:szCs w:val="18"/>
        </w:rPr>
        <w:t> jednotlivým zařízením staveniště a mostům</w:t>
      </w:r>
      <w:r w:rsidRPr="008C7E40">
        <w:rPr>
          <w:sz w:val="18"/>
          <w:szCs w:val="18"/>
        </w:rPr>
        <w:t xml:space="preserve">. </w:t>
      </w:r>
    </w:p>
    <w:p w14:paraId="0672360C" w14:textId="5E36709B" w:rsidR="006B09DB" w:rsidRPr="006B09DB" w:rsidRDefault="006B09DB" w:rsidP="006B09DB">
      <w:pPr>
        <w:jc w:val="both"/>
        <w:rPr>
          <w:sz w:val="18"/>
          <w:szCs w:val="18"/>
          <w:u w:val="single"/>
        </w:rPr>
      </w:pPr>
      <w:r w:rsidRPr="006B09DB">
        <w:rPr>
          <w:sz w:val="18"/>
          <w:szCs w:val="18"/>
          <w:u w:val="single"/>
        </w:rPr>
        <w:t>Další přístupy na staveniště</w:t>
      </w:r>
    </w:p>
    <w:p w14:paraId="55CFBD36" w14:textId="1FC4F890" w:rsidR="008C7E40" w:rsidRDefault="006B09DB" w:rsidP="008B5EA9">
      <w:pPr>
        <w:spacing w:after="0"/>
        <w:jc w:val="both"/>
        <w:rPr>
          <w:sz w:val="18"/>
          <w:szCs w:val="18"/>
        </w:rPr>
      </w:pPr>
      <w:r w:rsidRPr="006B09DB">
        <w:rPr>
          <w:sz w:val="18"/>
          <w:szCs w:val="18"/>
        </w:rPr>
        <w:t>Kromě výše uvedených přístupů se budou v jednotlivých etapách stavby využívat pro silniční mechanizaci i další přístupové trasy na staveniště</w:t>
      </w:r>
      <w:r>
        <w:rPr>
          <w:sz w:val="18"/>
          <w:szCs w:val="18"/>
        </w:rPr>
        <w:t xml:space="preserve"> – drážní těleso</w:t>
      </w:r>
      <w:r w:rsidRPr="006B09DB">
        <w:rPr>
          <w:sz w:val="18"/>
          <w:szCs w:val="18"/>
        </w:rPr>
        <w:t>:</w:t>
      </w:r>
    </w:p>
    <w:p w14:paraId="37BE5DCD" w14:textId="09F1AA7E" w:rsidR="006B09DB" w:rsidRDefault="006B09DB" w:rsidP="00E74BC7">
      <w:pPr>
        <w:pStyle w:val="Odstavecseseznamem"/>
        <w:numPr>
          <w:ilvl w:val="0"/>
          <w:numId w:val="1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Pro přístup do sudé kolejové skupiny na chebském zhlaví stanice bude zřízena staveništní komunikace z ulice Ruská po pozemku </w:t>
      </w:r>
      <w:proofErr w:type="spellStart"/>
      <w:r>
        <w:rPr>
          <w:sz w:val="18"/>
          <w:szCs w:val="18"/>
        </w:rPr>
        <w:t>p.č</w:t>
      </w:r>
      <w:proofErr w:type="spellEnd"/>
      <w:r>
        <w:rPr>
          <w:sz w:val="18"/>
          <w:szCs w:val="18"/>
        </w:rPr>
        <w:t>. 542/2 na drážní těleso. Předpokládá se zřízení panelové komunikace, po ukončení využívání bude pozemek vrácen do původního stavu.</w:t>
      </w:r>
    </w:p>
    <w:p w14:paraId="17266736" w14:textId="3A53D7AC" w:rsidR="006B09DB" w:rsidRDefault="006B09DB" w:rsidP="00E74BC7">
      <w:pPr>
        <w:pStyle w:val="Odstavecseseznamem"/>
        <w:numPr>
          <w:ilvl w:val="0"/>
          <w:numId w:val="1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Pro přístup do liché kolejové skupiny na chebském zhlaví stanice </w:t>
      </w:r>
      <w:r w:rsidR="003F15FD">
        <w:rPr>
          <w:sz w:val="18"/>
          <w:szCs w:val="18"/>
        </w:rPr>
        <w:t xml:space="preserve">bude přístup z ulice </w:t>
      </w:r>
      <w:proofErr w:type="spellStart"/>
      <w:r w:rsidR="003F15FD">
        <w:rPr>
          <w:sz w:val="18"/>
          <w:szCs w:val="18"/>
        </w:rPr>
        <w:t>Žirovická</w:t>
      </w:r>
      <w:proofErr w:type="spellEnd"/>
      <w:r w:rsidR="003F15FD">
        <w:rPr>
          <w:sz w:val="18"/>
          <w:szCs w:val="18"/>
        </w:rPr>
        <w:t xml:space="preserve">, popř. Ruská po místní komunikaci – ulici Nádraží stezka k výpravní budově ŽST Františkovy Lázně, odtud pak po účelové komunikace po drážním pozemku </w:t>
      </w:r>
      <w:proofErr w:type="spellStart"/>
      <w:r w:rsidR="003F15FD">
        <w:rPr>
          <w:sz w:val="18"/>
          <w:szCs w:val="18"/>
        </w:rPr>
        <w:t>p.č</w:t>
      </w:r>
      <w:proofErr w:type="spellEnd"/>
      <w:r w:rsidR="003F15FD">
        <w:rPr>
          <w:sz w:val="18"/>
          <w:szCs w:val="18"/>
        </w:rPr>
        <w:t>. 830/11 na drážní těleso</w:t>
      </w:r>
      <w:r w:rsidR="00FA301E">
        <w:rPr>
          <w:sz w:val="18"/>
          <w:szCs w:val="18"/>
        </w:rPr>
        <w:t>, resp. přímo z místní komunikace k výpravní budově</w:t>
      </w:r>
      <w:r w:rsidR="003F15FD">
        <w:rPr>
          <w:sz w:val="18"/>
          <w:szCs w:val="18"/>
        </w:rPr>
        <w:t xml:space="preserve">. </w:t>
      </w:r>
    </w:p>
    <w:p w14:paraId="1B763EA8" w14:textId="414E6C7C" w:rsidR="00FA301E" w:rsidRDefault="00FA301E" w:rsidP="00E74BC7">
      <w:pPr>
        <w:pStyle w:val="Odstavecseseznamem"/>
        <w:numPr>
          <w:ilvl w:val="0"/>
          <w:numId w:val="1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Pro přístup k rekonstruovaným výběhům trati směr Tršnice a Cheb budou využity účelové komunikace z ulice Ruská podél drážních těles, vedoucí po pozemcích </w:t>
      </w:r>
      <w:proofErr w:type="spellStart"/>
      <w:r>
        <w:rPr>
          <w:sz w:val="18"/>
          <w:szCs w:val="18"/>
        </w:rPr>
        <w:t>p.č</w:t>
      </w:r>
      <w:proofErr w:type="spellEnd"/>
      <w:r>
        <w:rPr>
          <w:sz w:val="18"/>
          <w:szCs w:val="18"/>
        </w:rPr>
        <w:t xml:space="preserve">. 617/2, resp. 667/6. Předpokládá se zpevnění stávajících nezpevněných </w:t>
      </w:r>
      <w:proofErr w:type="gramStart"/>
      <w:r>
        <w:rPr>
          <w:sz w:val="18"/>
          <w:szCs w:val="18"/>
        </w:rPr>
        <w:t>komunikací - zřízení</w:t>
      </w:r>
      <w:proofErr w:type="gramEnd"/>
      <w:r>
        <w:rPr>
          <w:sz w:val="18"/>
          <w:szCs w:val="18"/>
        </w:rPr>
        <w:t xml:space="preserve"> panelové komunikace, po ukončení využívání budou komunikace vráceny do původního stavu.</w:t>
      </w:r>
    </w:p>
    <w:p w14:paraId="78A4BA2B" w14:textId="77777777" w:rsidR="00B07F15" w:rsidRDefault="00B07F15" w:rsidP="00B07F15">
      <w:pPr>
        <w:pStyle w:val="Odstavecseseznamem"/>
        <w:spacing w:after="0"/>
        <w:jc w:val="both"/>
        <w:rPr>
          <w:sz w:val="18"/>
          <w:szCs w:val="18"/>
        </w:rPr>
      </w:pPr>
    </w:p>
    <w:p w14:paraId="791D760B" w14:textId="77777777" w:rsidR="00B07F15" w:rsidRPr="00B07F15" w:rsidRDefault="00B07F15" w:rsidP="00B07F15">
      <w:pPr>
        <w:spacing w:after="0"/>
        <w:jc w:val="both"/>
        <w:rPr>
          <w:sz w:val="18"/>
          <w:szCs w:val="18"/>
        </w:rPr>
      </w:pPr>
    </w:p>
    <w:bookmarkEnd w:id="2"/>
    <w:p w14:paraId="4AFDA455" w14:textId="77777777" w:rsidR="00407101" w:rsidRPr="008A6037" w:rsidRDefault="00407101" w:rsidP="00E74BC7">
      <w:pPr>
        <w:pStyle w:val="Nadpis3"/>
        <w:numPr>
          <w:ilvl w:val="2"/>
          <w:numId w:val="6"/>
        </w:numPr>
        <w:ind w:left="284" w:firstLine="0"/>
      </w:pPr>
      <w:r w:rsidRPr="008A6037">
        <w:t xml:space="preserve">Ochrana okolí staveniště a požadavky na související asanace, demolice, kácení dřevin </w:t>
      </w:r>
    </w:p>
    <w:p w14:paraId="742CB17D" w14:textId="77777777" w:rsidR="008A6037" w:rsidRPr="008A6037" w:rsidRDefault="008A6037" w:rsidP="008A6037">
      <w:pPr>
        <w:jc w:val="both"/>
        <w:rPr>
          <w:sz w:val="18"/>
          <w:szCs w:val="18"/>
        </w:rPr>
      </w:pPr>
      <w:r w:rsidRPr="008A6037">
        <w:rPr>
          <w:sz w:val="18"/>
          <w:szCs w:val="18"/>
        </w:rPr>
        <w:t>Během provádění stavby může přechodně dojít ke zhoršení životního prostředí, a to především k lokálnímu zvýšení hluku, zvýšení prašnosti a koncentrace emisí z pohybu staveništní mechanizace, zvýšení četnosti jízd nákladních automobilů v dotčených lokalitách apod.</w:t>
      </w:r>
    </w:p>
    <w:p w14:paraId="71A204CA" w14:textId="77777777" w:rsidR="008A6037" w:rsidRPr="008A6037" w:rsidRDefault="008A6037" w:rsidP="008A6037">
      <w:pPr>
        <w:jc w:val="both"/>
        <w:rPr>
          <w:sz w:val="18"/>
          <w:szCs w:val="18"/>
        </w:rPr>
      </w:pPr>
      <w:r w:rsidRPr="008A6037">
        <w:rPr>
          <w:sz w:val="18"/>
          <w:szCs w:val="18"/>
        </w:rPr>
        <w:t>Pro minimalizaci negativních dopadů provádění stavby na životní prostředí je zhotovitel povinen:</w:t>
      </w:r>
    </w:p>
    <w:p w14:paraId="6F9EA74D" w14:textId="77777777" w:rsidR="008A6037" w:rsidRPr="008A6037" w:rsidRDefault="008A6037" w:rsidP="00E74BC7">
      <w:pPr>
        <w:pStyle w:val="Odstavecseseznamem"/>
        <w:numPr>
          <w:ilvl w:val="0"/>
          <w:numId w:val="5"/>
        </w:numPr>
        <w:spacing w:line="288" w:lineRule="auto"/>
        <w:rPr>
          <w:sz w:val="18"/>
          <w:szCs w:val="18"/>
        </w:rPr>
      </w:pPr>
      <w:r w:rsidRPr="008A6037">
        <w:rPr>
          <w:sz w:val="18"/>
          <w:szCs w:val="18"/>
        </w:rPr>
        <w:t>Snižovat prašnost kropením a čištěním vozovek v blízkosti staveniště</w:t>
      </w:r>
    </w:p>
    <w:p w14:paraId="348520CC" w14:textId="77777777" w:rsidR="008A6037" w:rsidRPr="008A6037" w:rsidRDefault="008A6037" w:rsidP="00E74BC7">
      <w:pPr>
        <w:pStyle w:val="Odstavecseseznamem"/>
        <w:numPr>
          <w:ilvl w:val="0"/>
          <w:numId w:val="5"/>
        </w:numPr>
        <w:spacing w:line="288" w:lineRule="auto"/>
        <w:rPr>
          <w:sz w:val="18"/>
          <w:szCs w:val="18"/>
        </w:rPr>
      </w:pPr>
      <w:r w:rsidRPr="008A6037">
        <w:rPr>
          <w:sz w:val="18"/>
          <w:szCs w:val="18"/>
        </w:rPr>
        <w:t>Udržovat příjezdové komunikace v čistotě a dobrém technickém stavu</w:t>
      </w:r>
    </w:p>
    <w:p w14:paraId="7247F445" w14:textId="77777777" w:rsidR="008A6037" w:rsidRPr="008A6037" w:rsidRDefault="008A6037" w:rsidP="00E74BC7">
      <w:pPr>
        <w:pStyle w:val="Odstavecseseznamem"/>
        <w:numPr>
          <w:ilvl w:val="0"/>
          <w:numId w:val="5"/>
        </w:numPr>
        <w:spacing w:line="288" w:lineRule="auto"/>
        <w:rPr>
          <w:sz w:val="18"/>
          <w:szCs w:val="18"/>
        </w:rPr>
      </w:pPr>
      <w:r w:rsidRPr="008A6037">
        <w:rPr>
          <w:sz w:val="18"/>
          <w:szCs w:val="18"/>
        </w:rPr>
        <w:t>Provozovat pouze takovou mechanizaci a dopravní prostředky, které jsou v náležitém technickém stavu</w:t>
      </w:r>
    </w:p>
    <w:p w14:paraId="4D72E3D1" w14:textId="77777777" w:rsidR="008A6037" w:rsidRPr="008A6037" w:rsidRDefault="008A6037" w:rsidP="00E74BC7">
      <w:pPr>
        <w:pStyle w:val="Odstavecseseznamem"/>
        <w:numPr>
          <w:ilvl w:val="0"/>
          <w:numId w:val="5"/>
        </w:numPr>
        <w:spacing w:line="288" w:lineRule="auto"/>
        <w:rPr>
          <w:sz w:val="18"/>
          <w:szCs w:val="18"/>
        </w:rPr>
      </w:pPr>
      <w:r w:rsidRPr="008A6037">
        <w:rPr>
          <w:sz w:val="18"/>
          <w:szCs w:val="18"/>
        </w:rPr>
        <w:t>Náklady na vozidlech ukládat tak, aby nedocházelo k jejich uvolňování</w:t>
      </w:r>
    </w:p>
    <w:p w14:paraId="4B9AA05E" w14:textId="77777777" w:rsidR="008A6037" w:rsidRPr="008A6037" w:rsidRDefault="008A6037" w:rsidP="00E74BC7">
      <w:pPr>
        <w:pStyle w:val="Odstavecseseznamem"/>
        <w:numPr>
          <w:ilvl w:val="0"/>
          <w:numId w:val="5"/>
        </w:numPr>
        <w:spacing w:line="288" w:lineRule="auto"/>
        <w:rPr>
          <w:sz w:val="18"/>
          <w:szCs w:val="18"/>
        </w:rPr>
      </w:pPr>
      <w:r w:rsidRPr="008A6037">
        <w:rPr>
          <w:sz w:val="18"/>
          <w:szCs w:val="18"/>
        </w:rPr>
        <w:t>Dodržovat hygienické limity při provádění hlukově náročných prací</w:t>
      </w:r>
    </w:p>
    <w:p w14:paraId="06070F04" w14:textId="77777777" w:rsidR="008A6037" w:rsidRPr="008A6037" w:rsidRDefault="008A6037" w:rsidP="00E74BC7">
      <w:pPr>
        <w:pStyle w:val="Odstavecseseznamem"/>
        <w:numPr>
          <w:ilvl w:val="0"/>
          <w:numId w:val="5"/>
        </w:numPr>
        <w:spacing w:line="288" w:lineRule="auto"/>
        <w:rPr>
          <w:sz w:val="18"/>
          <w:szCs w:val="18"/>
        </w:rPr>
      </w:pPr>
      <w:r w:rsidRPr="008A6037">
        <w:rPr>
          <w:sz w:val="18"/>
          <w:szCs w:val="18"/>
        </w:rPr>
        <w:t>Minimalizovat jízdy nákladních automobilů</w:t>
      </w:r>
    </w:p>
    <w:p w14:paraId="57D7D043" w14:textId="77777777" w:rsidR="008A6037" w:rsidRPr="008A6037" w:rsidRDefault="008A6037" w:rsidP="00E74BC7">
      <w:pPr>
        <w:pStyle w:val="Odstavecseseznamem"/>
        <w:numPr>
          <w:ilvl w:val="0"/>
          <w:numId w:val="5"/>
        </w:numPr>
        <w:spacing w:line="288" w:lineRule="auto"/>
        <w:rPr>
          <w:sz w:val="18"/>
          <w:szCs w:val="18"/>
        </w:rPr>
      </w:pPr>
      <w:r w:rsidRPr="008A6037">
        <w:rPr>
          <w:sz w:val="18"/>
          <w:szCs w:val="18"/>
        </w:rPr>
        <w:t>Vyloučit možnost znečištění zemin či vod únikem ropných látek a olejů ze stavební mechanizace</w:t>
      </w:r>
    </w:p>
    <w:p w14:paraId="0D5D82F1" w14:textId="77777777" w:rsidR="008A6037" w:rsidRPr="008A6037" w:rsidRDefault="008A6037" w:rsidP="00E74BC7">
      <w:pPr>
        <w:pStyle w:val="Odstavecseseznamem"/>
        <w:numPr>
          <w:ilvl w:val="0"/>
          <w:numId w:val="5"/>
        </w:numPr>
        <w:spacing w:line="288" w:lineRule="auto"/>
        <w:rPr>
          <w:sz w:val="18"/>
          <w:szCs w:val="18"/>
        </w:rPr>
      </w:pPr>
      <w:r w:rsidRPr="008A6037">
        <w:rPr>
          <w:sz w:val="18"/>
          <w:szCs w:val="18"/>
        </w:rPr>
        <w:t>Zabezpečit ochranná pásma a ochranu objektů a zeleně</w:t>
      </w:r>
    </w:p>
    <w:p w14:paraId="577520E8" w14:textId="77777777" w:rsidR="008A6037" w:rsidRPr="008A6037" w:rsidRDefault="008A6037" w:rsidP="00E74BC7">
      <w:pPr>
        <w:pStyle w:val="Odstavecseseznamem"/>
        <w:numPr>
          <w:ilvl w:val="0"/>
          <w:numId w:val="5"/>
        </w:numPr>
        <w:spacing w:line="288" w:lineRule="auto"/>
        <w:rPr>
          <w:sz w:val="18"/>
          <w:szCs w:val="18"/>
        </w:rPr>
      </w:pPr>
      <w:r w:rsidRPr="008A6037">
        <w:rPr>
          <w:sz w:val="18"/>
          <w:szCs w:val="18"/>
        </w:rPr>
        <w:t>Staveniště vybavit soupravou pro asanaci případného úniku ropných látek</w:t>
      </w:r>
    </w:p>
    <w:p w14:paraId="437C3774" w14:textId="77777777" w:rsidR="008A6037" w:rsidRPr="008A6037" w:rsidRDefault="008A6037" w:rsidP="008A6037">
      <w:pPr>
        <w:jc w:val="both"/>
        <w:rPr>
          <w:sz w:val="18"/>
          <w:szCs w:val="18"/>
        </w:rPr>
      </w:pPr>
      <w:r w:rsidRPr="008A6037">
        <w:rPr>
          <w:sz w:val="18"/>
          <w:szCs w:val="18"/>
        </w:rPr>
        <w:t>Během stavby je nutné respektovat dřeviny podél obvodu stavby a v případě potřeby je vhodným způsobem ochránit (dřevěnou ohradou, plastovým krkem apod.).</w:t>
      </w:r>
    </w:p>
    <w:p w14:paraId="3FEE9B23" w14:textId="39591614" w:rsidR="00407101" w:rsidRDefault="008A6037" w:rsidP="00407101">
      <w:pPr>
        <w:spacing w:after="0"/>
        <w:rPr>
          <w:sz w:val="18"/>
          <w:szCs w:val="18"/>
        </w:rPr>
      </w:pPr>
      <w:r w:rsidRPr="008A6037">
        <w:rPr>
          <w:sz w:val="18"/>
          <w:szCs w:val="18"/>
        </w:rPr>
        <w:t xml:space="preserve">V rámci stavby se neuvažuje s </w:t>
      </w:r>
      <w:r w:rsidR="00407101" w:rsidRPr="008A6037">
        <w:rPr>
          <w:sz w:val="18"/>
          <w:szCs w:val="18"/>
        </w:rPr>
        <w:t>asanacemi.</w:t>
      </w:r>
    </w:p>
    <w:p w14:paraId="29B0E2CC" w14:textId="77777777" w:rsidR="008A6037" w:rsidRPr="008A6037" w:rsidRDefault="008A6037" w:rsidP="00407101">
      <w:pPr>
        <w:spacing w:after="0"/>
        <w:rPr>
          <w:sz w:val="18"/>
          <w:szCs w:val="18"/>
        </w:rPr>
      </w:pPr>
    </w:p>
    <w:p w14:paraId="51657169" w14:textId="77777777" w:rsidR="00291BAE" w:rsidRDefault="00407101" w:rsidP="00291BAE">
      <w:pPr>
        <w:spacing w:after="0"/>
        <w:jc w:val="both"/>
        <w:rPr>
          <w:sz w:val="18"/>
          <w:szCs w:val="18"/>
        </w:rPr>
      </w:pPr>
      <w:r w:rsidRPr="00291BAE">
        <w:rPr>
          <w:sz w:val="18"/>
          <w:szCs w:val="18"/>
        </w:rPr>
        <w:t xml:space="preserve">Předmětem demolic </w:t>
      </w:r>
      <w:r w:rsidR="008A6037" w:rsidRPr="00291BAE">
        <w:rPr>
          <w:sz w:val="18"/>
          <w:szCs w:val="18"/>
        </w:rPr>
        <w:t>jsou ty objekty, které jsou v kolizi s novým řešením, které jsou svým technickým stavem již překonané, které již nemají technické opodstatnění, které jsou ve špatném stavu a které nevy</w:t>
      </w:r>
      <w:r w:rsidR="00291BAE" w:rsidRPr="00291BAE">
        <w:rPr>
          <w:sz w:val="18"/>
          <w:szCs w:val="18"/>
        </w:rPr>
        <w:t>h</w:t>
      </w:r>
      <w:r w:rsidR="008A6037" w:rsidRPr="00291BAE">
        <w:rPr>
          <w:sz w:val="18"/>
          <w:szCs w:val="18"/>
        </w:rPr>
        <w:t xml:space="preserve">oví nové technologii. </w:t>
      </w:r>
    </w:p>
    <w:p w14:paraId="4372D6A8" w14:textId="53FDF9D0" w:rsidR="008A6037" w:rsidRPr="00291BAE" w:rsidRDefault="00291BAE" w:rsidP="00291BAE">
      <w:pPr>
        <w:spacing w:after="0"/>
        <w:jc w:val="both"/>
        <w:rPr>
          <w:sz w:val="18"/>
          <w:szCs w:val="18"/>
        </w:rPr>
      </w:pPr>
      <w:r w:rsidRPr="00291BAE">
        <w:rPr>
          <w:sz w:val="18"/>
          <w:szCs w:val="18"/>
        </w:rPr>
        <w:t>Demolovány budou následující objekty:</w:t>
      </w:r>
    </w:p>
    <w:p w14:paraId="79693407" w14:textId="5F84967E" w:rsidR="00291BAE" w:rsidRPr="00291BAE" w:rsidRDefault="00291BAE" w:rsidP="00E74BC7">
      <w:pPr>
        <w:pStyle w:val="Odstavecseseznamem"/>
        <w:numPr>
          <w:ilvl w:val="0"/>
          <w:numId w:val="16"/>
        </w:numPr>
        <w:spacing w:after="0"/>
        <w:jc w:val="both"/>
        <w:rPr>
          <w:sz w:val="18"/>
          <w:szCs w:val="18"/>
        </w:rPr>
      </w:pPr>
      <w:r w:rsidRPr="00291BAE">
        <w:rPr>
          <w:sz w:val="18"/>
          <w:szCs w:val="18"/>
        </w:rPr>
        <w:t>Ocelová hala u stávající koleje č. 5a</w:t>
      </w:r>
    </w:p>
    <w:p w14:paraId="40BBBAC2" w14:textId="77777777" w:rsidR="00291BAE" w:rsidRPr="00291BAE" w:rsidRDefault="00291BAE" w:rsidP="00E74BC7">
      <w:pPr>
        <w:pStyle w:val="Odstavecseseznamem"/>
        <w:numPr>
          <w:ilvl w:val="0"/>
          <w:numId w:val="16"/>
        </w:numPr>
        <w:spacing w:after="0"/>
        <w:jc w:val="both"/>
        <w:rPr>
          <w:sz w:val="18"/>
          <w:szCs w:val="18"/>
        </w:rPr>
      </w:pPr>
      <w:r w:rsidRPr="00291BAE">
        <w:rPr>
          <w:sz w:val="18"/>
          <w:szCs w:val="18"/>
        </w:rPr>
        <w:t>Budova skladu</w:t>
      </w:r>
    </w:p>
    <w:p w14:paraId="2D9E003F" w14:textId="77777777" w:rsidR="00291BAE" w:rsidRPr="00291BAE" w:rsidRDefault="00291BAE" w:rsidP="00E74BC7">
      <w:pPr>
        <w:pStyle w:val="Odstavecseseznamem"/>
        <w:numPr>
          <w:ilvl w:val="0"/>
          <w:numId w:val="16"/>
        </w:numPr>
        <w:spacing w:after="0"/>
        <w:jc w:val="both"/>
        <w:rPr>
          <w:sz w:val="18"/>
          <w:szCs w:val="18"/>
        </w:rPr>
      </w:pPr>
      <w:r w:rsidRPr="00291BAE">
        <w:rPr>
          <w:sz w:val="18"/>
          <w:szCs w:val="18"/>
        </w:rPr>
        <w:t>Objekt stávajícího traťového okrsku</w:t>
      </w:r>
    </w:p>
    <w:p w14:paraId="1DB6686C" w14:textId="77D5FD46" w:rsidR="00291BAE" w:rsidRPr="00291BAE" w:rsidRDefault="00291BAE" w:rsidP="00E74BC7">
      <w:pPr>
        <w:pStyle w:val="Odstavecseseznamem"/>
        <w:numPr>
          <w:ilvl w:val="0"/>
          <w:numId w:val="16"/>
        </w:numPr>
        <w:spacing w:after="0"/>
        <w:jc w:val="both"/>
        <w:rPr>
          <w:sz w:val="18"/>
          <w:szCs w:val="18"/>
        </w:rPr>
      </w:pPr>
      <w:r w:rsidRPr="00291BAE">
        <w:rPr>
          <w:sz w:val="18"/>
          <w:szCs w:val="18"/>
        </w:rPr>
        <w:t>Stav</w:t>
      </w:r>
      <w:r w:rsidR="00261A4E">
        <w:rPr>
          <w:sz w:val="18"/>
          <w:szCs w:val="18"/>
        </w:rPr>
        <w:t>ě</w:t>
      </w:r>
      <w:r w:rsidRPr="00291BAE">
        <w:rPr>
          <w:sz w:val="18"/>
          <w:szCs w:val="18"/>
        </w:rPr>
        <w:t>dlo St</w:t>
      </w:r>
      <w:r w:rsidR="00261A4E">
        <w:rPr>
          <w:sz w:val="18"/>
          <w:szCs w:val="18"/>
        </w:rPr>
        <w:t>.</w:t>
      </w:r>
      <w:r w:rsidRPr="00291BAE">
        <w:rPr>
          <w:sz w:val="18"/>
          <w:szCs w:val="18"/>
        </w:rPr>
        <w:t>1</w:t>
      </w:r>
    </w:p>
    <w:p w14:paraId="67F66E12" w14:textId="4B342CE9" w:rsidR="00291BAE" w:rsidRPr="00291BAE" w:rsidRDefault="00291BAE" w:rsidP="00E74BC7">
      <w:pPr>
        <w:pStyle w:val="Odstavecseseznamem"/>
        <w:numPr>
          <w:ilvl w:val="0"/>
          <w:numId w:val="16"/>
        </w:numPr>
        <w:spacing w:after="0"/>
        <w:jc w:val="both"/>
        <w:rPr>
          <w:sz w:val="18"/>
          <w:szCs w:val="18"/>
        </w:rPr>
      </w:pPr>
      <w:r w:rsidRPr="00291BAE">
        <w:rPr>
          <w:sz w:val="18"/>
          <w:szCs w:val="18"/>
        </w:rPr>
        <w:t>Stavědlo St</w:t>
      </w:r>
      <w:r w:rsidR="00261A4E">
        <w:rPr>
          <w:sz w:val="18"/>
          <w:szCs w:val="18"/>
        </w:rPr>
        <w:t>.</w:t>
      </w:r>
      <w:r w:rsidRPr="00291BAE">
        <w:rPr>
          <w:sz w:val="18"/>
          <w:szCs w:val="18"/>
        </w:rPr>
        <w:t>2</w:t>
      </w:r>
    </w:p>
    <w:p w14:paraId="6455AADB" w14:textId="6C785A1C" w:rsidR="00291BAE" w:rsidRPr="00291BAE" w:rsidRDefault="00291BAE" w:rsidP="00E74BC7">
      <w:pPr>
        <w:pStyle w:val="Odstavecseseznamem"/>
        <w:numPr>
          <w:ilvl w:val="0"/>
          <w:numId w:val="16"/>
        </w:numPr>
        <w:spacing w:after="0"/>
        <w:jc w:val="both"/>
        <w:rPr>
          <w:sz w:val="18"/>
          <w:szCs w:val="18"/>
        </w:rPr>
      </w:pPr>
      <w:r w:rsidRPr="00291BAE">
        <w:rPr>
          <w:sz w:val="18"/>
          <w:szCs w:val="18"/>
        </w:rPr>
        <w:t xml:space="preserve">Strážní domek u přejezdu v ev. </w:t>
      </w:r>
      <w:proofErr w:type="gramStart"/>
      <w:r w:rsidRPr="00291BAE">
        <w:rPr>
          <w:sz w:val="18"/>
          <w:szCs w:val="18"/>
        </w:rPr>
        <w:t>km  67,025</w:t>
      </w:r>
      <w:proofErr w:type="gramEnd"/>
    </w:p>
    <w:p w14:paraId="0344199C" w14:textId="77777777" w:rsidR="008A6037" w:rsidRDefault="008A6037" w:rsidP="00407101">
      <w:pPr>
        <w:spacing w:after="0"/>
        <w:rPr>
          <w:color w:val="FF0000"/>
          <w:sz w:val="18"/>
          <w:szCs w:val="18"/>
        </w:rPr>
      </w:pPr>
    </w:p>
    <w:p w14:paraId="1D6522C8" w14:textId="3B75695B" w:rsidR="00407101" w:rsidRPr="00291BAE" w:rsidRDefault="00407101" w:rsidP="00291BAE">
      <w:pPr>
        <w:spacing w:after="0"/>
        <w:jc w:val="both"/>
        <w:rPr>
          <w:sz w:val="18"/>
          <w:szCs w:val="18"/>
        </w:rPr>
      </w:pPr>
      <w:r w:rsidRPr="00291BAE">
        <w:rPr>
          <w:sz w:val="18"/>
          <w:szCs w:val="18"/>
        </w:rPr>
        <w:t xml:space="preserve">Nezbytně nutné kácení dřevin bude probíhat v období vegetačního klidu před stavbou. Vzhledem ke skutečnosti, že se stavba provádí </w:t>
      </w:r>
      <w:r w:rsidR="00291BAE" w:rsidRPr="00291BAE">
        <w:rPr>
          <w:sz w:val="18"/>
          <w:szCs w:val="18"/>
        </w:rPr>
        <w:t>převážně na stávajícím drážním tělese a stávajících</w:t>
      </w:r>
      <w:r w:rsidR="00291BAE">
        <w:rPr>
          <w:sz w:val="18"/>
          <w:szCs w:val="18"/>
        </w:rPr>
        <w:t xml:space="preserve"> </w:t>
      </w:r>
      <w:r w:rsidR="00291BAE" w:rsidRPr="00291BAE">
        <w:rPr>
          <w:sz w:val="18"/>
          <w:szCs w:val="18"/>
        </w:rPr>
        <w:t xml:space="preserve">komunikacích, </w:t>
      </w:r>
      <w:r w:rsidRPr="00291BAE">
        <w:rPr>
          <w:sz w:val="18"/>
          <w:szCs w:val="18"/>
        </w:rPr>
        <w:t>půjde především o náletové dřeviny.</w:t>
      </w:r>
      <w:r w:rsidR="00291BAE">
        <w:rPr>
          <w:sz w:val="18"/>
          <w:szCs w:val="18"/>
        </w:rPr>
        <w:t xml:space="preserve"> Bližší informace jsou obsaženy v části B.6.3 Dendrologický průzkum.</w:t>
      </w:r>
    </w:p>
    <w:p w14:paraId="4BF4132B" w14:textId="77777777" w:rsidR="00407101" w:rsidRPr="00D542B9" w:rsidRDefault="00407101" w:rsidP="00E74BC7">
      <w:pPr>
        <w:pStyle w:val="Nadpis3"/>
        <w:numPr>
          <w:ilvl w:val="2"/>
          <w:numId w:val="6"/>
        </w:numPr>
        <w:ind w:left="284" w:firstLine="0"/>
      </w:pPr>
      <w:r w:rsidRPr="00D542B9">
        <w:t xml:space="preserve">Maximální dočasné a trvalé zábory pro staveniště </w:t>
      </w:r>
    </w:p>
    <w:p w14:paraId="6D904185" w14:textId="55C22EB6" w:rsidR="00407101" w:rsidRPr="00065AA9" w:rsidRDefault="00065AA9" w:rsidP="00065AA9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065AA9">
        <w:rPr>
          <w:sz w:val="18"/>
          <w:szCs w:val="18"/>
        </w:rPr>
        <w:t>Problematik</w:t>
      </w:r>
      <w:r>
        <w:rPr>
          <w:sz w:val="18"/>
          <w:szCs w:val="18"/>
        </w:rPr>
        <w:t>a</w:t>
      </w:r>
      <w:r w:rsidRPr="00065AA9">
        <w:rPr>
          <w:sz w:val="18"/>
          <w:szCs w:val="18"/>
        </w:rPr>
        <w:t xml:space="preserve"> dočasných a trva</w:t>
      </w:r>
      <w:r>
        <w:rPr>
          <w:sz w:val="18"/>
          <w:szCs w:val="18"/>
        </w:rPr>
        <w:t>l</w:t>
      </w:r>
      <w:r w:rsidRPr="00065AA9">
        <w:rPr>
          <w:sz w:val="18"/>
          <w:szCs w:val="18"/>
        </w:rPr>
        <w:t>ých záborů je řešena v samostatné příloze I. Geodetická dokumentace. Staveniště se nachází převážně na drážních pozemcích ve vlastnictví ČR / Správy</w:t>
      </w:r>
      <w:r>
        <w:rPr>
          <w:sz w:val="18"/>
          <w:szCs w:val="18"/>
        </w:rPr>
        <w:t xml:space="preserve"> </w:t>
      </w:r>
      <w:r w:rsidRPr="00065AA9">
        <w:rPr>
          <w:sz w:val="18"/>
          <w:szCs w:val="18"/>
        </w:rPr>
        <w:t xml:space="preserve">železnic, </w:t>
      </w:r>
      <w:proofErr w:type="spellStart"/>
      <w:r w:rsidRPr="00065AA9">
        <w:rPr>
          <w:sz w:val="18"/>
          <w:szCs w:val="18"/>
        </w:rPr>
        <w:t>s.o</w:t>
      </w:r>
      <w:proofErr w:type="spellEnd"/>
      <w:r w:rsidRPr="00065AA9">
        <w:rPr>
          <w:sz w:val="18"/>
          <w:szCs w:val="18"/>
        </w:rPr>
        <w:t>., příp. na přilehlých pozemcích</w:t>
      </w:r>
      <w:r>
        <w:rPr>
          <w:sz w:val="18"/>
          <w:szCs w:val="18"/>
        </w:rPr>
        <w:t>. P</w:t>
      </w:r>
      <w:r w:rsidRPr="00065AA9">
        <w:rPr>
          <w:sz w:val="18"/>
          <w:szCs w:val="18"/>
        </w:rPr>
        <w:t>opis ploch zařízení staveniště a přístupových</w:t>
      </w:r>
      <w:r>
        <w:rPr>
          <w:sz w:val="18"/>
          <w:szCs w:val="18"/>
        </w:rPr>
        <w:t xml:space="preserve"> </w:t>
      </w:r>
      <w:r w:rsidRPr="00065AA9">
        <w:rPr>
          <w:sz w:val="18"/>
          <w:szCs w:val="18"/>
        </w:rPr>
        <w:t xml:space="preserve">komunikací na staveniště je uveden v části </w:t>
      </w:r>
      <w:r>
        <w:rPr>
          <w:sz w:val="18"/>
          <w:szCs w:val="18"/>
        </w:rPr>
        <w:t>3.2</w:t>
      </w:r>
      <w:r w:rsidRPr="00065AA9">
        <w:rPr>
          <w:sz w:val="18"/>
          <w:szCs w:val="18"/>
        </w:rPr>
        <w:t>.</w:t>
      </w:r>
    </w:p>
    <w:p w14:paraId="522E708B" w14:textId="2BC2D45D" w:rsidR="00407101" w:rsidRPr="007C4592" w:rsidRDefault="00407101" w:rsidP="00E74BC7">
      <w:pPr>
        <w:pStyle w:val="Nadpis3"/>
        <w:numPr>
          <w:ilvl w:val="2"/>
          <w:numId w:val="6"/>
        </w:numPr>
        <w:ind w:left="284" w:firstLine="0"/>
      </w:pPr>
      <w:r w:rsidRPr="007C4592">
        <w:t xml:space="preserve">Požadavky na </w:t>
      </w:r>
      <w:r w:rsidR="007C4592">
        <w:t xml:space="preserve">objízdné trasy a </w:t>
      </w:r>
      <w:r w:rsidRPr="007C4592">
        <w:t xml:space="preserve">bezbariérové </w:t>
      </w:r>
      <w:proofErr w:type="spellStart"/>
      <w:r w:rsidRPr="007C4592">
        <w:t>obchozí</w:t>
      </w:r>
      <w:proofErr w:type="spellEnd"/>
      <w:r w:rsidRPr="007C4592">
        <w:t xml:space="preserve"> trasy </w:t>
      </w:r>
    </w:p>
    <w:p w14:paraId="72E28614" w14:textId="484CD1AC" w:rsidR="007C4592" w:rsidRDefault="00407101" w:rsidP="00926EC4">
      <w:pPr>
        <w:spacing w:after="0"/>
        <w:jc w:val="both"/>
        <w:rPr>
          <w:sz w:val="18"/>
          <w:szCs w:val="18"/>
        </w:rPr>
      </w:pPr>
      <w:r w:rsidRPr="007C4592">
        <w:rPr>
          <w:sz w:val="18"/>
          <w:szCs w:val="18"/>
        </w:rPr>
        <w:t xml:space="preserve">Stavba se dotkne celkem </w:t>
      </w:r>
      <w:r w:rsidR="007C4592" w:rsidRPr="007C4592">
        <w:rPr>
          <w:sz w:val="18"/>
          <w:szCs w:val="18"/>
        </w:rPr>
        <w:t>2</w:t>
      </w:r>
      <w:r w:rsidRPr="007C4592">
        <w:rPr>
          <w:sz w:val="18"/>
          <w:szCs w:val="18"/>
        </w:rPr>
        <w:t xml:space="preserve"> železničních přejezdů a </w:t>
      </w:r>
      <w:r w:rsidR="007C4592" w:rsidRPr="007C4592">
        <w:rPr>
          <w:sz w:val="18"/>
          <w:szCs w:val="18"/>
        </w:rPr>
        <w:t>2</w:t>
      </w:r>
      <w:r w:rsidRPr="007C4592">
        <w:rPr>
          <w:sz w:val="18"/>
          <w:szCs w:val="18"/>
        </w:rPr>
        <w:t xml:space="preserve"> mostů, kterými prochází silniční komunikace.</w:t>
      </w:r>
    </w:p>
    <w:p w14:paraId="46149783" w14:textId="3903FA6B" w:rsidR="007C4592" w:rsidRDefault="007C4592" w:rsidP="00926EC4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Vzhledem k tomu, že oba rekonstruované mosty </w:t>
      </w:r>
      <w:proofErr w:type="gramStart"/>
      <w:r>
        <w:rPr>
          <w:sz w:val="18"/>
          <w:szCs w:val="18"/>
        </w:rPr>
        <w:t>leží</w:t>
      </w:r>
      <w:proofErr w:type="gramEnd"/>
      <w:r>
        <w:rPr>
          <w:sz w:val="18"/>
          <w:szCs w:val="18"/>
        </w:rPr>
        <w:t xml:space="preserve"> na stejné komunikaci (místní komunikace – ulice Ruská), budou řešeny celkem 3 objízdné trasy</w:t>
      </w:r>
      <w:r w:rsidR="00D542B9">
        <w:rPr>
          <w:sz w:val="18"/>
          <w:szCs w:val="18"/>
        </w:rPr>
        <w:t>.</w:t>
      </w:r>
    </w:p>
    <w:p w14:paraId="68AABC0D" w14:textId="78FD2F1D" w:rsidR="00D542B9" w:rsidRDefault="00D542B9" w:rsidP="00407101">
      <w:pPr>
        <w:spacing w:after="0"/>
        <w:rPr>
          <w:sz w:val="18"/>
          <w:szCs w:val="18"/>
        </w:rPr>
      </w:pPr>
    </w:p>
    <w:p w14:paraId="2405570F" w14:textId="46B0E6B6" w:rsidR="00D542B9" w:rsidRDefault="00D542B9" w:rsidP="00407101">
      <w:pPr>
        <w:spacing w:after="0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 xml:space="preserve">Uzavírka přejezdu P319 v ev. km 67,025 </w:t>
      </w:r>
      <w:r w:rsidR="006A6EC4">
        <w:rPr>
          <w:sz w:val="18"/>
          <w:szCs w:val="18"/>
          <w:u w:val="single"/>
        </w:rPr>
        <w:t xml:space="preserve">- </w:t>
      </w:r>
      <w:r>
        <w:rPr>
          <w:sz w:val="18"/>
          <w:szCs w:val="18"/>
          <w:u w:val="single"/>
        </w:rPr>
        <w:t>ulice Americká</w:t>
      </w:r>
    </w:p>
    <w:p w14:paraId="66BAC015" w14:textId="64712953" w:rsidR="00D542B9" w:rsidRDefault="00B41EF2" w:rsidP="00557991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Pro osobní automobily se n</w:t>
      </w:r>
      <w:r w:rsidR="00D542B9">
        <w:rPr>
          <w:sz w:val="18"/>
          <w:szCs w:val="18"/>
        </w:rPr>
        <w:t xml:space="preserve">avrhuje objízdná trasa ve směru od silnice I/21 po místních komunikacích – ulicemi </w:t>
      </w:r>
      <w:proofErr w:type="spellStart"/>
      <w:r w:rsidR="00D542B9">
        <w:rPr>
          <w:sz w:val="18"/>
          <w:szCs w:val="18"/>
        </w:rPr>
        <w:t>Žirovická</w:t>
      </w:r>
      <w:proofErr w:type="spellEnd"/>
      <w:r w:rsidR="00D542B9">
        <w:rPr>
          <w:sz w:val="18"/>
          <w:szCs w:val="18"/>
        </w:rPr>
        <w:t xml:space="preserve"> </w:t>
      </w:r>
      <w:r w:rsidR="006A6EC4">
        <w:rPr>
          <w:sz w:val="18"/>
          <w:szCs w:val="18"/>
        </w:rPr>
        <w:t>(</w:t>
      </w:r>
      <w:r w:rsidR="00D542B9">
        <w:rPr>
          <w:sz w:val="18"/>
          <w:szCs w:val="18"/>
        </w:rPr>
        <w:t xml:space="preserve">přes přejezd </w:t>
      </w:r>
      <w:r w:rsidR="006A6EC4" w:rsidRPr="006A6EC4">
        <w:rPr>
          <w:sz w:val="18"/>
          <w:szCs w:val="18"/>
        </w:rPr>
        <w:t>P320 v ev. km 67,522)</w:t>
      </w:r>
      <w:r>
        <w:rPr>
          <w:sz w:val="18"/>
          <w:szCs w:val="18"/>
        </w:rPr>
        <w:t xml:space="preserve">, Školní </w:t>
      </w:r>
      <w:r w:rsidR="006A6EC4">
        <w:rPr>
          <w:sz w:val="18"/>
          <w:szCs w:val="18"/>
        </w:rPr>
        <w:t xml:space="preserve">a </w:t>
      </w:r>
      <w:r>
        <w:rPr>
          <w:sz w:val="18"/>
          <w:szCs w:val="18"/>
        </w:rPr>
        <w:t>Č</w:t>
      </w:r>
      <w:r w:rsidR="00AE7FA7">
        <w:rPr>
          <w:sz w:val="18"/>
          <w:szCs w:val="18"/>
        </w:rPr>
        <w:t>eskoslovenské armády</w:t>
      </w:r>
      <w:r>
        <w:rPr>
          <w:sz w:val="18"/>
          <w:szCs w:val="18"/>
        </w:rPr>
        <w:t>.</w:t>
      </w:r>
    </w:p>
    <w:p w14:paraId="3EE3AE20" w14:textId="71BA1CAE" w:rsidR="00B41EF2" w:rsidRDefault="00B41EF2" w:rsidP="00557991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Pro nákladní automobily se navrhuje objízdná trasa ve směru od silnice I/21 do města Františkovy Lázně místní</w:t>
      </w:r>
      <w:r w:rsidR="00F1230C">
        <w:rPr>
          <w:sz w:val="18"/>
          <w:szCs w:val="18"/>
        </w:rPr>
        <w:t>ch</w:t>
      </w:r>
      <w:r>
        <w:rPr>
          <w:sz w:val="18"/>
          <w:szCs w:val="18"/>
        </w:rPr>
        <w:t xml:space="preserve"> komunikací</w:t>
      </w:r>
      <w:r w:rsidR="00F1230C">
        <w:rPr>
          <w:sz w:val="18"/>
          <w:szCs w:val="18"/>
        </w:rPr>
        <w:t>ch</w:t>
      </w:r>
      <w:r>
        <w:rPr>
          <w:sz w:val="18"/>
          <w:szCs w:val="18"/>
        </w:rPr>
        <w:t xml:space="preserve"> – ulic</w:t>
      </w:r>
      <w:r w:rsidR="00F1230C">
        <w:rPr>
          <w:sz w:val="18"/>
          <w:szCs w:val="18"/>
        </w:rPr>
        <w:t>emi</w:t>
      </w:r>
      <w:r>
        <w:rPr>
          <w:sz w:val="18"/>
          <w:szCs w:val="18"/>
        </w:rPr>
        <w:t xml:space="preserve"> Chebská a Máchova.</w:t>
      </w:r>
    </w:p>
    <w:p w14:paraId="0BEB4436" w14:textId="16917593" w:rsidR="007B455F" w:rsidRPr="00D542B9" w:rsidRDefault="007B455F" w:rsidP="00557991">
      <w:pPr>
        <w:spacing w:after="0"/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Obchozí</w:t>
      </w:r>
      <w:proofErr w:type="spellEnd"/>
      <w:r>
        <w:rPr>
          <w:sz w:val="18"/>
          <w:szCs w:val="18"/>
        </w:rPr>
        <w:t xml:space="preserve"> trasa pro pěší povede souběžnými místními komunikacemi s železniční tratí – ulicemi Nádražní stezka, resp. Budovatelská a přes přejezd P320 v ev. km 67,522, ulicí Žirovnická.</w:t>
      </w:r>
    </w:p>
    <w:p w14:paraId="349D4334" w14:textId="010AA2BE" w:rsidR="00D542B9" w:rsidRDefault="00D542B9" w:rsidP="00407101">
      <w:pPr>
        <w:spacing w:after="0"/>
        <w:rPr>
          <w:color w:val="FF0000"/>
          <w:sz w:val="18"/>
          <w:szCs w:val="18"/>
          <w:u w:val="single"/>
        </w:rPr>
      </w:pPr>
    </w:p>
    <w:p w14:paraId="1B881118" w14:textId="45B1FAE2" w:rsidR="00B41EF2" w:rsidRPr="00B41EF2" w:rsidRDefault="00B41EF2" w:rsidP="00B41EF2">
      <w:pPr>
        <w:spacing w:after="0"/>
        <w:rPr>
          <w:color w:val="FF0000"/>
          <w:sz w:val="18"/>
          <w:szCs w:val="18"/>
          <w:u w:val="single"/>
        </w:rPr>
      </w:pPr>
      <w:r w:rsidRPr="006635A8">
        <w:rPr>
          <w:sz w:val="18"/>
          <w:szCs w:val="18"/>
          <w:u w:val="single"/>
        </w:rPr>
        <w:t xml:space="preserve">Uzavírka přejezdu P320 v ev. km 67,522 - ulice </w:t>
      </w:r>
      <w:proofErr w:type="spellStart"/>
      <w:r w:rsidRPr="006635A8">
        <w:rPr>
          <w:sz w:val="18"/>
          <w:szCs w:val="18"/>
          <w:u w:val="single"/>
        </w:rPr>
        <w:t>Žirovická</w:t>
      </w:r>
      <w:proofErr w:type="spellEnd"/>
    </w:p>
    <w:p w14:paraId="4E048465" w14:textId="0781DB72" w:rsidR="00B41EF2" w:rsidRDefault="006635A8" w:rsidP="00926EC4">
      <w:pPr>
        <w:spacing w:after="0"/>
        <w:jc w:val="both"/>
        <w:rPr>
          <w:sz w:val="18"/>
          <w:szCs w:val="18"/>
        </w:rPr>
      </w:pPr>
      <w:r w:rsidRPr="006635A8">
        <w:rPr>
          <w:sz w:val="18"/>
          <w:szCs w:val="18"/>
        </w:rPr>
        <w:t>N</w:t>
      </w:r>
      <w:r w:rsidR="00B41EF2" w:rsidRPr="006635A8">
        <w:rPr>
          <w:sz w:val="18"/>
          <w:szCs w:val="18"/>
        </w:rPr>
        <w:t>avrhuje se objízdná trasa ve směru od silnice I/21 po místní komunikac</w:t>
      </w:r>
      <w:r w:rsidRPr="006635A8">
        <w:rPr>
          <w:sz w:val="18"/>
          <w:szCs w:val="18"/>
        </w:rPr>
        <w:t>i</w:t>
      </w:r>
      <w:r w:rsidR="00B41EF2" w:rsidRPr="006635A8">
        <w:rPr>
          <w:sz w:val="18"/>
          <w:szCs w:val="18"/>
        </w:rPr>
        <w:t xml:space="preserve"> – ulic</w:t>
      </w:r>
      <w:r w:rsidRPr="006635A8">
        <w:rPr>
          <w:sz w:val="18"/>
          <w:szCs w:val="18"/>
        </w:rPr>
        <w:t>í</w:t>
      </w:r>
      <w:r w:rsidR="00B41EF2" w:rsidRPr="006635A8">
        <w:rPr>
          <w:sz w:val="18"/>
          <w:szCs w:val="18"/>
        </w:rPr>
        <w:t xml:space="preserve"> </w:t>
      </w:r>
      <w:r w:rsidRPr="006635A8">
        <w:rPr>
          <w:sz w:val="18"/>
          <w:szCs w:val="18"/>
        </w:rPr>
        <w:t>Americká (přes přejezd P319 v ev. km 67,025).</w:t>
      </w:r>
    </w:p>
    <w:p w14:paraId="08E75C6B" w14:textId="744937F9" w:rsidR="007B455F" w:rsidRPr="00D542B9" w:rsidRDefault="007B455F" w:rsidP="007B455F">
      <w:pPr>
        <w:spacing w:after="0"/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Obchozí</w:t>
      </w:r>
      <w:proofErr w:type="spellEnd"/>
      <w:r>
        <w:rPr>
          <w:sz w:val="18"/>
          <w:szCs w:val="18"/>
        </w:rPr>
        <w:t xml:space="preserve"> trasa pro pěší povede souběžnými místními komunikacemi s železniční tratí – ulicemi Nádražní stezka, resp. Budovatelská a přes přejezd P3</w:t>
      </w:r>
      <w:r w:rsidR="008E36DC">
        <w:rPr>
          <w:sz w:val="18"/>
          <w:szCs w:val="18"/>
        </w:rPr>
        <w:t>19</w:t>
      </w:r>
      <w:r>
        <w:rPr>
          <w:sz w:val="18"/>
          <w:szCs w:val="18"/>
        </w:rPr>
        <w:t xml:space="preserve"> v ev. km 67,</w:t>
      </w:r>
      <w:r w:rsidR="008E36DC">
        <w:rPr>
          <w:sz w:val="18"/>
          <w:szCs w:val="18"/>
        </w:rPr>
        <w:t>025</w:t>
      </w:r>
      <w:r>
        <w:rPr>
          <w:sz w:val="18"/>
          <w:szCs w:val="18"/>
        </w:rPr>
        <w:t xml:space="preserve">, ulicí </w:t>
      </w:r>
      <w:r w:rsidR="008E36DC">
        <w:rPr>
          <w:sz w:val="18"/>
          <w:szCs w:val="18"/>
        </w:rPr>
        <w:t>Americká</w:t>
      </w:r>
      <w:r>
        <w:rPr>
          <w:sz w:val="18"/>
          <w:szCs w:val="18"/>
        </w:rPr>
        <w:t>.</w:t>
      </w:r>
    </w:p>
    <w:p w14:paraId="1011F246" w14:textId="61E902DC" w:rsidR="00B41EF2" w:rsidRPr="00D542B9" w:rsidRDefault="00B41EF2" w:rsidP="00407101">
      <w:pPr>
        <w:spacing w:after="0"/>
        <w:rPr>
          <w:color w:val="FF0000"/>
          <w:sz w:val="18"/>
          <w:szCs w:val="18"/>
          <w:u w:val="single"/>
        </w:rPr>
      </w:pPr>
    </w:p>
    <w:p w14:paraId="73AFF92E" w14:textId="41D2D113" w:rsidR="00926EC4" w:rsidRPr="00926EC4" w:rsidRDefault="00926EC4" w:rsidP="00926EC4">
      <w:pPr>
        <w:spacing w:after="0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 xml:space="preserve">Uzavírka komunikace pod mosty v ev. km 3,604 a 68,375 – ulice Ruská </w:t>
      </w:r>
    </w:p>
    <w:p w14:paraId="29BAAE8F" w14:textId="1E41D511" w:rsidR="00926EC4" w:rsidRDefault="00F1230C" w:rsidP="00944BBA">
      <w:pPr>
        <w:spacing w:after="0"/>
        <w:jc w:val="both"/>
        <w:rPr>
          <w:sz w:val="18"/>
          <w:szCs w:val="18"/>
        </w:rPr>
      </w:pPr>
      <w:r w:rsidRPr="00944BBA">
        <w:rPr>
          <w:sz w:val="18"/>
          <w:szCs w:val="18"/>
        </w:rPr>
        <w:t>Pro pří</w:t>
      </w:r>
      <w:r w:rsidR="007B455F">
        <w:rPr>
          <w:sz w:val="18"/>
          <w:szCs w:val="18"/>
        </w:rPr>
        <w:t xml:space="preserve">jezd vozidel </w:t>
      </w:r>
      <w:r w:rsidRPr="00944BBA">
        <w:rPr>
          <w:sz w:val="18"/>
          <w:szCs w:val="18"/>
        </w:rPr>
        <w:t>od silnice I/21 směrem k </w:t>
      </w:r>
      <w:proofErr w:type="spellStart"/>
      <w:r w:rsidRPr="00944BBA">
        <w:rPr>
          <w:sz w:val="18"/>
          <w:szCs w:val="18"/>
        </w:rPr>
        <w:t>aquaforu</w:t>
      </w:r>
      <w:proofErr w:type="spellEnd"/>
      <w:r w:rsidRPr="00944BBA">
        <w:rPr>
          <w:sz w:val="18"/>
          <w:szCs w:val="18"/>
        </w:rPr>
        <w:t xml:space="preserve"> se n</w:t>
      </w:r>
      <w:r w:rsidR="00926EC4" w:rsidRPr="00944BBA">
        <w:rPr>
          <w:sz w:val="18"/>
          <w:szCs w:val="18"/>
        </w:rPr>
        <w:t>avrhuje objízdná trasa ve směru od silnice I/21 po místní</w:t>
      </w:r>
      <w:r w:rsidRPr="00944BBA">
        <w:rPr>
          <w:sz w:val="18"/>
          <w:szCs w:val="18"/>
        </w:rPr>
        <w:t>ch</w:t>
      </w:r>
      <w:r w:rsidR="00926EC4" w:rsidRPr="00944BBA">
        <w:rPr>
          <w:sz w:val="18"/>
          <w:szCs w:val="18"/>
        </w:rPr>
        <w:t xml:space="preserve"> komunikaci – ulic</w:t>
      </w:r>
      <w:r w:rsidRPr="00944BBA">
        <w:rPr>
          <w:sz w:val="18"/>
          <w:szCs w:val="18"/>
        </w:rPr>
        <w:t>emi Chebská, Máchova, Československé armády, Nádražní a Ná</w:t>
      </w:r>
      <w:r w:rsidR="00944BBA" w:rsidRPr="00944BBA">
        <w:rPr>
          <w:sz w:val="18"/>
          <w:szCs w:val="18"/>
        </w:rPr>
        <w:t>d</w:t>
      </w:r>
      <w:r w:rsidRPr="00944BBA">
        <w:rPr>
          <w:sz w:val="18"/>
          <w:szCs w:val="18"/>
        </w:rPr>
        <w:t xml:space="preserve">ražní stezka. </w:t>
      </w:r>
    </w:p>
    <w:p w14:paraId="5E97A2F9" w14:textId="77777777" w:rsidR="00D53E81" w:rsidRDefault="00D53E81" w:rsidP="00944BBA">
      <w:pPr>
        <w:spacing w:after="0"/>
        <w:jc w:val="both"/>
        <w:rPr>
          <w:sz w:val="18"/>
          <w:szCs w:val="18"/>
        </w:rPr>
      </w:pPr>
    </w:p>
    <w:p w14:paraId="28712502" w14:textId="441E0687" w:rsidR="00593CEF" w:rsidRDefault="00593CEF" w:rsidP="00944BB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 hlediska postupu prací budou práce probíhat na mostech postupně. Vždy pod jedním mostem bude umožněn průchod pěších. </w:t>
      </w:r>
    </w:p>
    <w:p w14:paraId="4EED4E7F" w14:textId="014A5955" w:rsidR="00593CEF" w:rsidRPr="00D53E81" w:rsidRDefault="00593CEF" w:rsidP="00E74BC7">
      <w:pPr>
        <w:pStyle w:val="Odstavecseseznamem"/>
        <w:numPr>
          <w:ilvl w:val="0"/>
          <w:numId w:val="17"/>
        </w:numPr>
        <w:spacing w:after="0"/>
        <w:jc w:val="both"/>
        <w:rPr>
          <w:sz w:val="18"/>
          <w:szCs w:val="18"/>
        </w:rPr>
      </w:pPr>
      <w:r w:rsidRPr="00D53E81">
        <w:rPr>
          <w:sz w:val="18"/>
          <w:szCs w:val="18"/>
        </w:rPr>
        <w:t>Při uzavírce</w:t>
      </w:r>
      <w:r w:rsidR="00D53E81" w:rsidRPr="00D53E81">
        <w:rPr>
          <w:sz w:val="18"/>
          <w:szCs w:val="18"/>
        </w:rPr>
        <w:t xml:space="preserve"> komunikace pod</w:t>
      </w:r>
      <w:r w:rsidRPr="00D53E81">
        <w:rPr>
          <w:sz w:val="18"/>
          <w:szCs w:val="18"/>
        </w:rPr>
        <w:t xml:space="preserve"> most</w:t>
      </w:r>
      <w:r w:rsidR="00D53E81" w:rsidRPr="00D53E81">
        <w:rPr>
          <w:sz w:val="18"/>
          <w:szCs w:val="18"/>
        </w:rPr>
        <w:t xml:space="preserve">em </w:t>
      </w:r>
      <w:r w:rsidRPr="00D53E81">
        <w:rPr>
          <w:sz w:val="18"/>
          <w:szCs w:val="18"/>
        </w:rPr>
        <w:t xml:space="preserve">v ev. km 3,604 (pod </w:t>
      </w:r>
      <w:proofErr w:type="spellStart"/>
      <w:r w:rsidRPr="00D53E81">
        <w:rPr>
          <w:sz w:val="18"/>
          <w:szCs w:val="18"/>
        </w:rPr>
        <w:t>tršnickou</w:t>
      </w:r>
      <w:proofErr w:type="spellEnd"/>
      <w:r w:rsidRPr="00D53E81">
        <w:rPr>
          <w:sz w:val="18"/>
          <w:szCs w:val="18"/>
        </w:rPr>
        <w:t xml:space="preserve"> tratí) povede </w:t>
      </w:r>
      <w:proofErr w:type="spellStart"/>
      <w:r w:rsidRPr="00D53E81">
        <w:rPr>
          <w:sz w:val="18"/>
          <w:szCs w:val="18"/>
        </w:rPr>
        <w:t>obchozí</w:t>
      </w:r>
      <w:proofErr w:type="spellEnd"/>
      <w:r w:rsidRPr="00D53E81">
        <w:rPr>
          <w:sz w:val="18"/>
          <w:szCs w:val="18"/>
        </w:rPr>
        <w:t xml:space="preserve"> trasa pro pěší směrem od města Františkovy Lázně za mostem v ev. km 68,375 z ulice Ruská vpravo souběžně s chebskou tratí po účelové komunikaci (pozemku </w:t>
      </w:r>
      <w:proofErr w:type="spellStart"/>
      <w:r w:rsidRPr="00D53E81">
        <w:rPr>
          <w:sz w:val="18"/>
          <w:szCs w:val="18"/>
        </w:rPr>
        <w:t>p.č</w:t>
      </w:r>
      <w:proofErr w:type="spellEnd"/>
      <w:r w:rsidRPr="00D53E81">
        <w:rPr>
          <w:sz w:val="18"/>
          <w:szCs w:val="18"/>
        </w:rPr>
        <w:t xml:space="preserve">. 667/6), v km cca 3,500 po provizorní konstrukci </w:t>
      </w:r>
      <w:proofErr w:type="gramStart"/>
      <w:r w:rsidRPr="00D53E81">
        <w:rPr>
          <w:sz w:val="18"/>
          <w:szCs w:val="18"/>
        </w:rPr>
        <w:t>překročí</w:t>
      </w:r>
      <w:proofErr w:type="gramEnd"/>
      <w:r w:rsidRPr="00D53E81">
        <w:rPr>
          <w:sz w:val="18"/>
          <w:szCs w:val="18"/>
        </w:rPr>
        <w:t xml:space="preserve"> vyloučenou </w:t>
      </w:r>
      <w:proofErr w:type="spellStart"/>
      <w:r w:rsidRPr="00D53E81">
        <w:rPr>
          <w:sz w:val="18"/>
          <w:szCs w:val="18"/>
        </w:rPr>
        <w:t>tršnickou</w:t>
      </w:r>
      <w:proofErr w:type="spellEnd"/>
      <w:r w:rsidRPr="00D53E81">
        <w:rPr>
          <w:sz w:val="18"/>
          <w:szCs w:val="18"/>
        </w:rPr>
        <w:t xml:space="preserve"> trať a podél </w:t>
      </w:r>
      <w:proofErr w:type="spellStart"/>
      <w:r w:rsidRPr="00D53E81">
        <w:rPr>
          <w:sz w:val="18"/>
          <w:szCs w:val="18"/>
        </w:rPr>
        <w:t>tršnické</w:t>
      </w:r>
      <w:proofErr w:type="spellEnd"/>
      <w:r w:rsidRPr="00D53E81">
        <w:rPr>
          <w:sz w:val="18"/>
          <w:szCs w:val="18"/>
        </w:rPr>
        <w:t xml:space="preserve"> tratě se vrátí zpět po účelové komunikaci (pozemku </w:t>
      </w:r>
      <w:proofErr w:type="spellStart"/>
      <w:r w:rsidRPr="00D53E81">
        <w:rPr>
          <w:sz w:val="18"/>
          <w:szCs w:val="18"/>
        </w:rPr>
        <w:t>p.č</w:t>
      </w:r>
      <w:proofErr w:type="spellEnd"/>
      <w:r w:rsidRPr="00D53E81">
        <w:rPr>
          <w:sz w:val="18"/>
          <w:szCs w:val="18"/>
        </w:rPr>
        <w:t>. 617/2) do ulice Ruská.</w:t>
      </w:r>
    </w:p>
    <w:p w14:paraId="02FEE32D" w14:textId="2A05A17B" w:rsidR="00D53E81" w:rsidRPr="00D53E81" w:rsidRDefault="00D53E81" w:rsidP="00E74BC7">
      <w:pPr>
        <w:pStyle w:val="Odstavecseseznamem"/>
        <w:numPr>
          <w:ilvl w:val="0"/>
          <w:numId w:val="17"/>
        </w:numPr>
        <w:spacing w:after="0"/>
        <w:jc w:val="both"/>
        <w:rPr>
          <w:sz w:val="18"/>
          <w:szCs w:val="18"/>
        </w:rPr>
      </w:pPr>
      <w:r w:rsidRPr="00D53E81">
        <w:rPr>
          <w:sz w:val="18"/>
          <w:szCs w:val="18"/>
        </w:rPr>
        <w:t xml:space="preserve">Při uzavírce komunikace pod mostem v ev. km 68,375 (pod chebskou tratí) povede </w:t>
      </w:r>
      <w:proofErr w:type="spellStart"/>
      <w:r w:rsidRPr="00D53E81">
        <w:rPr>
          <w:sz w:val="18"/>
          <w:szCs w:val="18"/>
        </w:rPr>
        <w:t>obchozí</w:t>
      </w:r>
      <w:proofErr w:type="spellEnd"/>
      <w:r w:rsidRPr="00D53E81">
        <w:rPr>
          <w:sz w:val="18"/>
          <w:szCs w:val="18"/>
        </w:rPr>
        <w:t xml:space="preserve"> trasa pro pěší směrem od města Františkovy Lázně před mostem v ev. km 68,375 z ulice Ruská vpravo souběžně s chebskou tratí po účelové komunikaci (pozemku </w:t>
      </w:r>
      <w:proofErr w:type="spellStart"/>
      <w:r w:rsidRPr="00D53E81">
        <w:rPr>
          <w:sz w:val="18"/>
          <w:szCs w:val="18"/>
        </w:rPr>
        <w:t>p.č</w:t>
      </w:r>
      <w:proofErr w:type="spellEnd"/>
      <w:r w:rsidRPr="00D53E81">
        <w:rPr>
          <w:sz w:val="18"/>
          <w:szCs w:val="18"/>
        </w:rPr>
        <w:t xml:space="preserve">. 620/3), v km cca 68,500 po provizorní konstrukci </w:t>
      </w:r>
      <w:proofErr w:type="gramStart"/>
      <w:r w:rsidRPr="00D53E81">
        <w:rPr>
          <w:sz w:val="18"/>
          <w:szCs w:val="18"/>
        </w:rPr>
        <w:t>překročí</w:t>
      </w:r>
      <w:proofErr w:type="gramEnd"/>
      <w:r w:rsidRPr="00D53E81">
        <w:rPr>
          <w:sz w:val="18"/>
          <w:szCs w:val="18"/>
        </w:rPr>
        <w:t xml:space="preserve"> vyloučenou chebskou trať a podél tratě se vrátí zpět po účelové komunikaci (pozemku </w:t>
      </w:r>
      <w:proofErr w:type="spellStart"/>
      <w:r w:rsidRPr="00D53E81">
        <w:rPr>
          <w:sz w:val="18"/>
          <w:szCs w:val="18"/>
        </w:rPr>
        <w:t>p.č</w:t>
      </w:r>
      <w:proofErr w:type="spellEnd"/>
      <w:r w:rsidRPr="00D53E81">
        <w:rPr>
          <w:sz w:val="18"/>
          <w:szCs w:val="18"/>
        </w:rPr>
        <w:t>. 667/6) do ulice Ruská.</w:t>
      </w:r>
    </w:p>
    <w:p w14:paraId="0BFF09F6" w14:textId="4D04018B" w:rsidR="00407101" w:rsidRPr="00D53E81" w:rsidRDefault="00D53E81" w:rsidP="00407101">
      <w:proofErr w:type="spellStart"/>
      <w:r w:rsidRPr="00D53E81">
        <w:rPr>
          <w:sz w:val="18"/>
          <w:szCs w:val="18"/>
        </w:rPr>
        <w:t>Obchozí</w:t>
      </w:r>
      <w:proofErr w:type="spellEnd"/>
      <w:r w:rsidRPr="00D53E81">
        <w:rPr>
          <w:sz w:val="18"/>
          <w:szCs w:val="18"/>
        </w:rPr>
        <w:t xml:space="preserve"> trasy budou zřízeny jako bezbariérové. </w:t>
      </w:r>
    </w:p>
    <w:p w14:paraId="522DD23F" w14:textId="77777777" w:rsidR="00407101" w:rsidRPr="00D53E81" w:rsidRDefault="00407101" w:rsidP="00E74BC7">
      <w:pPr>
        <w:pStyle w:val="Nadpis3"/>
        <w:numPr>
          <w:ilvl w:val="2"/>
          <w:numId w:val="6"/>
        </w:numPr>
        <w:ind w:left="284" w:firstLine="0"/>
      </w:pPr>
      <w:r w:rsidRPr="00D53E81">
        <w:t>Bilance zemních prací, požadavky na přísun nebo deponie zemin</w:t>
      </w:r>
    </w:p>
    <w:p w14:paraId="2C797861" w14:textId="77777777" w:rsidR="00D07B0F" w:rsidRDefault="00D07B0F" w:rsidP="00F20C5E">
      <w:pPr>
        <w:jc w:val="both"/>
        <w:rPr>
          <w:sz w:val="18"/>
          <w:szCs w:val="18"/>
        </w:rPr>
      </w:pPr>
      <w:r>
        <w:rPr>
          <w:sz w:val="18"/>
          <w:szCs w:val="18"/>
        </w:rPr>
        <w:t>Pro minimalizaci ukládání zemin na skládky a maximalizaci zpětného množství vytěženého štěrku bude v rámci stavby zřízena recyklační základna v Chebu</w:t>
      </w:r>
      <w:r w:rsidR="00DF5C1C" w:rsidRPr="00DF5C1C">
        <w:rPr>
          <w:sz w:val="18"/>
          <w:szCs w:val="18"/>
        </w:rPr>
        <w:t xml:space="preserve">. </w:t>
      </w:r>
      <w:r>
        <w:rPr>
          <w:sz w:val="18"/>
          <w:szCs w:val="18"/>
        </w:rPr>
        <w:t>Uvažuje se z </w:t>
      </w:r>
      <w:proofErr w:type="spellStart"/>
      <w:r>
        <w:rPr>
          <w:sz w:val="18"/>
          <w:szCs w:val="18"/>
        </w:rPr>
        <w:t>výziskem</w:t>
      </w:r>
      <w:proofErr w:type="spellEnd"/>
      <w:r>
        <w:rPr>
          <w:sz w:val="18"/>
          <w:szCs w:val="18"/>
        </w:rPr>
        <w:t xml:space="preserve"> cca 17 000 m3 štěrkového lože. Uvažuje se zhruba s </w:t>
      </w:r>
      <w:proofErr w:type="gramStart"/>
      <w:r>
        <w:rPr>
          <w:sz w:val="18"/>
          <w:szCs w:val="18"/>
        </w:rPr>
        <w:t>50%</w:t>
      </w:r>
      <w:proofErr w:type="gramEnd"/>
      <w:r>
        <w:rPr>
          <w:sz w:val="18"/>
          <w:szCs w:val="18"/>
        </w:rPr>
        <w:t xml:space="preserve"> vytěženého objemu, který bude opětovně využit v rámci stavby (30% do štěrkového lože či drážních stezek, 20% do podkladních vrstev), tj. cca 8 500 m3. </w:t>
      </w:r>
    </w:p>
    <w:p w14:paraId="49A610B7" w14:textId="261C7321" w:rsidR="00407101" w:rsidRPr="00DF5C1C" w:rsidRDefault="00D07B0F" w:rsidP="00F20C5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Zbývajících </w:t>
      </w:r>
      <w:proofErr w:type="gramStart"/>
      <w:r>
        <w:rPr>
          <w:sz w:val="18"/>
          <w:szCs w:val="18"/>
        </w:rPr>
        <w:t>50%</w:t>
      </w:r>
      <w:proofErr w:type="gramEnd"/>
      <w:r>
        <w:rPr>
          <w:sz w:val="18"/>
          <w:szCs w:val="18"/>
        </w:rPr>
        <w:t xml:space="preserve"> vytěženého materiálu, tj. cca 8 500 m3 bude uloženo na skládku (např. skládka Chocovice). </w:t>
      </w:r>
    </w:p>
    <w:p w14:paraId="02DC1F17" w14:textId="38C618C4" w:rsidR="00407101" w:rsidRDefault="00407101" w:rsidP="00E74BC7">
      <w:pPr>
        <w:pStyle w:val="Nadpis1"/>
        <w:numPr>
          <w:ilvl w:val="0"/>
          <w:numId w:val="6"/>
        </w:numPr>
        <w:ind w:left="0" w:firstLine="0"/>
      </w:pPr>
      <w:r w:rsidRPr="0012261A">
        <w:t xml:space="preserve">Návrh optimálního postupu výstavby </w:t>
      </w:r>
    </w:p>
    <w:p w14:paraId="556ED7CD" w14:textId="6AAA9AA2" w:rsidR="00522764" w:rsidRDefault="00C92641" w:rsidP="00522764">
      <w:pPr>
        <w:jc w:val="both"/>
        <w:rPr>
          <w:sz w:val="18"/>
          <w:szCs w:val="18"/>
        </w:rPr>
      </w:pPr>
      <w:r w:rsidRPr="00E57289">
        <w:rPr>
          <w:sz w:val="18"/>
          <w:szCs w:val="18"/>
        </w:rPr>
        <w:t>Stavební postupy byly navrženy ve snaze eliminovat časové období se zastavením provozu. V </w:t>
      </w:r>
      <w:proofErr w:type="spellStart"/>
      <w:r w:rsidRPr="00E57289">
        <w:rPr>
          <w:sz w:val="18"/>
          <w:szCs w:val="18"/>
        </w:rPr>
        <w:t>zhledem</w:t>
      </w:r>
      <w:proofErr w:type="spellEnd"/>
      <w:r w:rsidRPr="00E57289">
        <w:rPr>
          <w:sz w:val="18"/>
          <w:szCs w:val="18"/>
        </w:rPr>
        <w:t xml:space="preserve"> k návaznosti na rekonstrukci výpravní budovy </w:t>
      </w:r>
      <w:r w:rsidR="00E57289" w:rsidRPr="00E57289">
        <w:rPr>
          <w:sz w:val="18"/>
          <w:szCs w:val="18"/>
        </w:rPr>
        <w:t xml:space="preserve">(samostatná stavba </w:t>
      </w:r>
      <w:r w:rsidR="00E57289" w:rsidRPr="00ED33D3">
        <w:rPr>
          <w:sz w:val="18"/>
          <w:szCs w:val="18"/>
        </w:rPr>
        <w:t>„Rekonstrukce výpravní budovy v ŽST Františkovy Lázně</w:t>
      </w:r>
      <w:proofErr w:type="gramStart"/>
      <w:r w:rsidR="00E57289" w:rsidRPr="00ED33D3">
        <w:rPr>
          <w:sz w:val="18"/>
          <w:szCs w:val="18"/>
        </w:rPr>
        <w:t xml:space="preserve">“ </w:t>
      </w:r>
      <w:r w:rsidR="00E57289" w:rsidRPr="00E57289">
        <w:rPr>
          <w:sz w:val="18"/>
          <w:szCs w:val="18"/>
        </w:rPr>
        <w:t xml:space="preserve"> </w:t>
      </w:r>
      <w:r w:rsidRPr="00E57289">
        <w:rPr>
          <w:sz w:val="18"/>
          <w:szCs w:val="18"/>
        </w:rPr>
        <w:t>a</w:t>
      </w:r>
      <w:proofErr w:type="gramEnd"/>
      <w:r w:rsidRPr="00E57289">
        <w:rPr>
          <w:sz w:val="18"/>
          <w:szCs w:val="18"/>
        </w:rPr>
        <w:t xml:space="preserve"> k tomu, že je potřeba před aktivací nového zabezpečovacího zařízení mít dokončenou napájecí </w:t>
      </w:r>
      <w:r w:rsidR="00E57289" w:rsidRPr="00E57289">
        <w:rPr>
          <w:sz w:val="18"/>
          <w:szCs w:val="18"/>
        </w:rPr>
        <w:t xml:space="preserve">kabelovou trasu </w:t>
      </w:r>
      <w:r w:rsidR="00E57289">
        <w:rPr>
          <w:sz w:val="18"/>
          <w:szCs w:val="18"/>
        </w:rPr>
        <w:t>do</w:t>
      </w:r>
      <w:r w:rsidR="00E57289" w:rsidRPr="00E57289">
        <w:rPr>
          <w:sz w:val="18"/>
          <w:szCs w:val="18"/>
        </w:rPr>
        <w:t xml:space="preserve"> výpravní budovy, je nejprve stavebně řešen prostor před výpravní budovou včetně výstupu z</w:t>
      </w:r>
      <w:r w:rsidR="0002146F">
        <w:rPr>
          <w:sz w:val="18"/>
          <w:szCs w:val="18"/>
        </w:rPr>
        <w:t> </w:t>
      </w:r>
      <w:r w:rsidR="00E57289" w:rsidRPr="00E57289">
        <w:rPr>
          <w:sz w:val="18"/>
          <w:szCs w:val="18"/>
        </w:rPr>
        <w:t>podchodu</w:t>
      </w:r>
      <w:r w:rsidR="0002146F">
        <w:rPr>
          <w:sz w:val="18"/>
          <w:szCs w:val="18"/>
        </w:rPr>
        <w:t>. Následně pro zachování provozu po stávajících kolejích budou hlavní stavební práce pokračovat v sudé kolejové skupině (dále od výpravní budovy). Po dokončení hlavních prací v sudé kolejové skupině bude moci být aktivováno nové zabezpečovací zařízení</w:t>
      </w:r>
      <w:r w:rsidR="00522764">
        <w:rPr>
          <w:sz w:val="18"/>
          <w:szCs w:val="18"/>
        </w:rPr>
        <w:t xml:space="preserve"> a provoz bude obnoven lichou kolejovou skupinovou, včetně přístupu na nástupiště podchodem. </w:t>
      </w:r>
      <w:r w:rsidR="002110A5">
        <w:rPr>
          <w:sz w:val="18"/>
          <w:szCs w:val="18"/>
        </w:rPr>
        <w:t xml:space="preserve">POV uvažuje s výstavbou části podchodu pod kolejemi č. 2 a </w:t>
      </w:r>
      <w:proofErr w:type="gramStart"/>
      <w:r w:rsidR="002110A5">
        <w:rPr>
          <w:sz w:val="18"/>
          <w:szCs w:val="18"/>
        </w:rPr>
        <w:t>4a</w:t>
      </w:r>
      <w:proofErr w:type="gramEnd"/>
      <w:r w:rsidR="002110A5">
        <w:rPr>
          <w:sz w:val="18"/>
          <w:szCs w:val="18"/>
        </w:rPr>
        <w:t xml:space="preserve"> a výstupů z podchodu na opačné straně kolejiště</w:t>
      </w:r>
      <w:r w:rsidR="006A272E">
        <w:rPr>
          <w:sz w:val="18"/>
          <w:szCs w:val="18"/>
        </w:rPr>
        <w:t xml:space="preserve"> (</w:t>
      </w:r>
      <w:r w:rsidR="002110A5">
        <w:rPr>
          <w:sz w:val="18"/>
          <w:szCs w:val="18"/>
        </w:rPr>
        <w:t xml:space="preserve">což představuje související </w:t>
      </w:r>
      <w:r w:rsidR="006A272E">
        <w:rPr>
          <w:sz w:val="18"/>
          <w:szCs w:val="18"/>
        </w:rPr>
        <w:t>i</w:t>
      </w:r>
      <w:r w:rsidR="002110A5">
        <w:rPr>
          <w:sz w:val="18"/>
          <w:szCs w:val="18"/>
        </w:rPr>
        <w:t xml:space="preserve">nvestici města Františkovy Lázně) v rámci stavebních postupů této stavby. </w:t>
      </w:r>
    </w:p>
    <w:p w14:paraId="51A16A54" w14:textId="0718973E" w:rsidR="00407101" w:rsidRDefault="0012261A" w:rsidP="00522764">
      <w:pPr>
        <w:jc w:val="both"/>
      </w:pPr>
      <w:r w:rsidRPr="0012261A">
        <w:t>Harmonogram stavby</w:t>
      </w:r>
    </w:p>
    <w:p w14:paraId="409BAF9F" w14:textId="02252500" w:rsidR="0012261A" w:rsidRPr="009F7A9D" w:rsidRDefault="0012261A" w:rsidP="00E74BC7">
      <w:pPr>
        <w:pStyle w:val="Nadpis3"/>
        <w:numPr>
          <w:ilvl w:val="2"/>
          <w:numId w:val="6"/>
        </w:numPr>
        <w:ind w:left="284" w:firstLine="0"/>
      </w:pPr>
      <w:r w:rsidRPr="009F7A9D">
        <w:t>Stavební postup 0 – přípravné práce</w:t>
      </w:r>
    </w:p>
    <w:p w14:paraId="7FC2E1CA" w14:textId="4A91D49A" w:rsidR="0012261A" w:rsidRPr="009F7A9D" w:rsidRDefault="0012261A" w:rsidP="009F7A9D">
      <w:pPr>
        <w:spacing w:before="120" w:after="0"/>
        <w:jc w:val="both"/>
        <w:rPr>
          <w:b/>
          <w:bCs/>
          <w:sz w:val="18"/>
          <w:szCs w:val="18"/>
        </w:rPr>
      </w:pPr>
      <w:r w:rsidRPr="009F7A9D">
        <w:rPr>
          <w:b/>
          <w:bCs/>
          <w:sz w:val="18"/>
          <w:szCs w:val="18"/>
        </w:rPr>
        <w:t>Prováděné práce:</w:t>
      </w:r>
    </w:p>
    <w:p w14:paraId="1C471EFA" w14:textId="77777777" w:rsidR="009F7A9D" w:rsidRPr="009F7A9D" w:rsidRDefault="0012261A" w:rsidP="00E74BC7">
      <w:pPr>
        <w:pStyle w:val="Odstavecseseznamem"/>
        <w:numPr>
          <w:ilvl w:val="0"/>
          <w:numId w:val="8"/>
        </w:numPr>
        <w:spacing w:after="0"/>
        <w:rPr>
          <w:sz w:val="18"/>
          <w:szCs w:val="18"/>
        </w:rPr>
      </w:pPr>
      <w:r w:rsidRPr="009F7A9D">
        <w:rPr>
          <w:sz w:val="18"/>
          <w:szCs w:val="18"/>
        </w:rPr>
        <w:t>Zřízení zařízení stavenišť</w:t>
      </w:r>
    </w:p>
    <w:p w14:paraId="1BB9A772" w14:textId="77777777" w:rsidR="009F7A9D" w:rsidRPr="009F7A9D" w:rsidRDefault="009F7A9D" w:rsidP="00E74BC7">
      <w:pPr>
        <w:pStyle w:val="Odstavecseseznamem"/>
        <w:numPr>
          <w:ilvl w:val="0"/>
          <w:numId w:val="8"/>
        </w:numPr>
        <w:spacing w:after="0"/>
        <w:rPr>
          <w:sz w:val="18"/>
          <w:szCs w:val="18"/>
        </w:rPr>
      </w:pPr>
      <w:r w:rsidRPr="009F7A9D">
        <w:rPr>
          <w:sz w:val="18"/>
          <w:szCs w:val="18"/>
        </w:rPr>
        <w:t>Z</w:t>
      </w:r>
      <w:r w:rsidR="0012261A" w:rsidRPr="009F7A9D">
        <w:rPr>
          <w:sz w:val="18"/>
          <w:szCs w:val="18"/>
        </w:rPr>
        <w:t xml:space="preserve">řízení </w:t>
      </w:r>
      <w:r w:rsidRPr="009F7A9D">
        <w:rPr>
          <w:sz w:val="18"/>
          <w:szCs w:val="18"/>
        </w:rPr>
        <w:t xml:space="preserve">a úprava </w:t>
      </w:r>
      <w:r w:rsidR="0012261A" w:rsidRPr="009F7A9D">
        <w:rPr>
          <w:sz w:val="18"/>
          <w:szCs w:val="18"/>
        </w:rPr>
        <w:t>přístupových komunikací</w:t>
      </w:r>
      <w:r w:rsidRPr="009F7A9D">
        <w:rPr>
          <w:sz w:val="18"/>
          <w:szCs w:val="18"/>
        </w:rPr>
        <w:t xml:space="preserve">. </w:t>
      </w:r>
    </w:p>
    <w:p w14:paraId="52C4D533" w14:textId="77777777" w:rsidR="009F7A9D" w:rsidRPr="009F7A9D" w:rsidRDefault="009F7A9D" w:rsidP="00E74BC7">
      <w:pPr>
        <w:pStyle w:val="Odstavecseseznamem"/>
        <w:numPr>
          <w:ilvl w:val="0"/>
          <w:numId w:val="8"/>
        </w:numPr>
        <w:spacing w:after="0"/>
        <w:rPr>
          <w:sz w:val="18"/>
          <w:szCs w:val="18"/>
        </w:rPr>
      </w:pPr>
      <w:r w:rsidRPr="009F7A9D">
        <w:rPr>
          <w:sz w:val="18"/>
          <w:szCs w:val="18"/>
        </w:rPr>
        <w:lastRenderedPageBreak/>
        <w:t xml:space="preserve">Vytyčení inženýrských sítí, </w:t>
      </w:r>
    </w:p>
    <w:p w14:paraId="29EF4561" w14:textId="55F5DD94" w:rsidR="0012261A" w:rsidRPr="009F7A9D" w:rsidRDefault="009F7A9D" w:rsidP="00E74BC7">
      <w:pPr>
        <w:pStyle w:val="Odstavecseseznamem"/>
        <w:numPr>
          <w:ilvl w:val="0"/>
          <w:numId w:val="8"/>
        </w:numPr>
        <w:spacing w:after="0"/>
        <w:rPr>
          <w:sz w:val="18"/>
          <w:szCs w:val="18"/>
        </w:rPr>
      </w:pPr>
      <w:r w:rsidRPr="009F7A9D">
        <w:rPr>
          <w:sz w:val="18"/>
          <w:szCs w:val="18"/>
        </w:rPr>
        <w:t>Kácení dřevin a křovin.</w:t>
      </w:r>
    </w:p>
    <w:p w14:paraId="54426270" w14:textId="00F6A84B" w:rsidR="009F7A9D" w:rsidRDefault="009F7A9D" w:rsidP="00E74BC7">
      <w:pPr>
        <w:pStyle w:val="Odstavecseseznamem"/>
        <w:numPr>
          <w:ilvl w:val="0"/>
          <w:numId w:val="8"/>
        </w:numPr>
        <w:spacing w:after="0"/>
        <w:rPr>
          <w:sz w:val="18"/>
          <w:szCs w:val="18"/>
        </w:rPr>
      </w:pPr>
      <w:r w:rsidRPr="009F7A9D">
        <w:rPr>
          <w:sz w:val="18"/>
          <w:szCs w:val="18"/>
        </w:rPr>
        <w:t>Výkop kabelových tras v přilehlých traťových úsecích</w:t>
      </w:r>
    </w:p>
    <w:p w14:paraId="11A30610" w14:textId="2BF2E146" w:rsidR="00AD02A3" w:rsidRPr="009F7A9D" w:rsidRDefault="00AD02A3" w:rsidP="00E74BC7">
      <w:pPr>
        <w:pStyle w:val="Odstavecseseznamem"/>
        <w:numPr>
          <w:ilvl w:val="0"/>
          <w:numId w:val="8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Zřízení provizorního nástupiště </w:t>
      </w:r>
      <w:r w:rsidR="00732155">
        <w:rPr>
          <w:sz w:val="18"/>
          <w:szCs w:val="18"/>
        </w:rPr>
        <w:t xml:space="preserve">č. 5 </w:t>
      </w:r>
      <w:r>
        <w:rPr>
          <w:sz w:val="18"/>
          <w:szCs w:val="18"/>
        </w:rPr>
        <w:t>u staniční koleje č. 6</w:t>
      </w:r>
      <w:r w:rsidR="00732155">
        <w:rPr>
          <w:sz w:val="18"/>
          <w:szCs w:val="18"/>
        </w:rPr>
        <w:t xml:space="preserve"> délky </w:t>
      </w:r>
      <w:proofErr w:type="gramStart"/>
      <w:r w:rsidR="00732155">
        <w:rPr>
          <w:sz w:val="18"/>
          <w:szCs w:val="18"/>
        </w:rPr>
        <w:t>100m</w:t>
      </w:r>
      <w:proofErr w:type="gramEnd"/>
      <w:r w:rsidR="00732155">
        <w:rPr>
          <w:sz w:val="18"/>
          <w:szCs w:val="18"/>
        </w:rPr>
        <w:t xml:space="preserve"> v km 67,790 – 67,890</w:t>
      </w:r>
    </w:p>
    <w:p w14:paraId="725CF099" w14:textId="77777777" w:rsidR="0012261A" w:rsidRPr="009F7A9D" w:rsidRDefault="0012261A" w:rsidP="0012261A">
      <w:pPr>
        <w:spacing w:before="120" w:after="0"/>
        <w:jc w:val="both"/>
        <w:rPr>
          <w:b/>
          <w:bCs/>
          <w:sz w:val="18"/>
          <w:szCs w:val="18"/>
        </w:rPr>
      </w:pPr>
      <w:r w:rsidRPr="009F7A9D">
        <w:rPr>
          <w:b/>
          <w:bCs/>
          <w:sz w:val="18"/>
          <w:szCs w:val="18"/>
        </w:rPr>
        <w:t>Doba trvání stavebního postupu:</w:t>
      </w:r>
    </w:p>
    <w:p w14:paraId="72872546" w14:textId="243C1432" w:rsidR="0012261A" w:rsidRPr="00834ECA" w:rsidRDefault="0012261A" w:rsidP="0012261A">
      <w:pPr>
        <w:spacing w:after="0"/>
        <w:jc w:val="both"/>
        <w:rPr>
          <w:sz w:val="18"/>
          <w:szCs w:val="18"/>
        </w:rPr>
      </w:pPr>
      <w:r w:rsidRPr="00834ECA">
        <w:rPr>
          <w:sz w:val="18"/>
          <w:szCs w:val="18"/>
        </w:rPr>
        <w:tab/>
      </w:r>
      <w:r w:rsidR="001A6358">
        <w:rPr>
          <w:sz w:val="18"/>
          <w:szCs w:val="18"/>
        </w:rPr>
        <w:t>18</w:t>
      </w:r>
      <w:r w:rsidR="009F7A9D" w:rsidRPr="00834ECA">
        <w:rPr>
          <w:sz w:val="18"/>
          <w:szCs w:val="18"/>
        </w:rPr>
        <w:t>0</w:t>
      </w:r>
      <w:r w:rsidRPr="00834ECA">
        <w:rPr>
          <w:sz w:val="18"/>
          <w:szCs w:val="18"/>
        </w:rPr>
        <w:t xml:space="preserve"> dní</w:t>
      </w:r>
    </w:p>
    <w:p w14:paraId="45ADECD5" w14:textId="70DB875B" w:rsidR="0012261A" w:rsidRDefault="0012261A" w:rsidP="0012261A">
      <w:pPr>
        <w:spacing w:before="120" w:after="0"/>
        <w:jc w:val="both"/>
        <w:rPr>
          <w:b/>
          <w:bCs/>
          <w:sz w:val="18"/>
          <w:szCs w:val="18"/>
        </w:rPr>
      </w:pPr>
      <w:r w:rsidRPr="009F7A9D">
        <w:rPr>
          <w:b/>
          <w:bCs/>
          <w:sz w:val="18"/>
          <w:szCs w:val="18"/>
        </w:rPr>
        <w:t xml:space="preserve">Výluky: </w:t>
      </w:r>
    </w:p>
    <w:p w14:paraId="30E493C6" w14:textId="499BC0C3" w:rsidR="009F7A9D" w:rsidRPr="009F7A9D" w:rsidRDefault="009F7A9D" w:rsidP="0012261A">
      <w:pPr>
        <w:spacing w:before="120" w:after="0"/>
        <w:jc w:val="both"/>
        <w:rPr>
          <w:sz w:val="18"/>
          <w:szCs w:val="18"/>
        </w:rPr>
      </w:pPr>
      <w:r w:rsidRPr="009F7A9D">
        <w:rPr>
          <w:sz w:val="18"/>
          <w:szCs w:val="18"/>
        </w:rPr>
        <w:t>Bez napěťových výluk</w:t>
      </w:r>
      <w:r w:rsidR="001F09BE">
        <w:rPr>
          <w:sz w:val="18"/>
          <w:szCs w:val="18"/>
        </w:rPr>
        <w:t>, bez výluk zabezpečovacího zařízení</w:t>
      </w:r>
      <w:r w:rsidR="00DF5C1C">
        <w:rPr>
          <w:sz w:val="18"/>
          <w:szCs w:val="18"/>
        </w:rPr>
        <w:t>.</w:t>
      </w:r>
      <w:r w:rsidR="000634EB">
        <w:rPr>
          <w:sz w:val="18"/>
          <w:szCs w:val="18"/>
        </w:rPr>
        <w:t xml:space="preserve"> Při výstavbě provizorního nástupiště č.5 výluka koleji č. 4 a 6. </w:t>
      </w:r>
    </w:p>
    <w:p w14:paraId="01F3C42B" w14:textId="77777777" w:rsidR="0012261A" w:rsidRPr="009F7A9D" w:rsidRDefault="0012261A" w:rsidP="0012261A">
      <w:pPr>
        <w:spacing w:before="120" w:after="0"/>
        <w:jc w:val="both"/>
        <w:rPr>
          <w:b/>
          <w:bCs/>
          <w:sz w:val="18"/>
          <w:szCs w:val="18"/>
        </w:rPr>
      </w:pPr>
      <w:r w:rsidRPr="009F7A9D">
        <w:rPr>
          <w:b/>
          <w:bCs/>
          <w:sz w:val="18"/>
          <w:szCs w:val="18"/>
        </w:rPr>
        <w:t>Činnost za</w:t>
      </w:r>
      <w:r w:rsidRPr="000634EB">
        <w:rPr>
          <w:sz w:val="18"/>
          <w:szCs w:val="18"/>
        </w:rPr>
        <w:t>bezpeč</w:t>
      </w:r>
      <w:r w:rsidRPr="009F7A9D">
        <w:rPr>
          <w:b/>
          <w:bCs/>
          <w:sz w:val="18"/>
          <w:szCs w:val="18"/>
        </w:rPr>
        <w:t>ovacího zařízení:</w:t>
      </w:r>
    </w:p>
    <w:p w14:paraId="30A0640F" w14:textId="77777777" w:rsidR="001F09BE" w:rsidRPr="00AA606B" w:rsidRDefault="0012261A" w:rsidP="001F09BE">
      <w:pPr>
        <w:spacing w:after="0"/>
        <w:jc w:val="both"/>
        <w:rPr>
          <w:sz w:val="18"/>
          <w:szCs w:val="18"/>
        </w:rPr>
      </w:pPr>
      <w:r w:rsidRPr="0012261A">
        <w:rPr>
          <w:color w:val="FF0000"/>
          <w:sz w:val="18"/>
          <w:szCs w:val="18"/>
        </w:rPr>
        <w:tab/>
      </w:r>
      <w:r w:rsidR="001F09BE" w:rsidRPr="00AA606B">
        <w:rPr>
          <w:sz w:val="18"/>
          <w:szCs w:val="18"/>
        </w:rPr>
        <w:t>Stávající SZZ, TZZ a PZZ bude v činnosti.</w:t>
      </w:r>
      <w:r w:rsidR="001F09BE">
        <w:rPr>
          <w:sz w:val="18"/>
          <w:szCs w:val="18"/>
        </w:rPr>
        <w:t xml:space="preserve"> </w:t>
      </w:r>
    </w:p>
    <w:p w14:paraId="067BF02A" w14:textId="77777777" w:rsidR="0012261A" w:rsidRPr="009F7A9D" w:rsidRDefault="0012261A" w:rsidP="0012261A">
      <w:pPr>
        <w:spacing w:before="120" w:after="0"/>
        <w:jc w:val="both"/>
        <w:rPr>
          <w:b/>
          <w:bCs/>
          <w:sz w:val="18"/>
          <w:szCs w:val="18"/>
        </w:rPr>
      </w:pPr>
      <w:r w:rsidRPr="009F7A9D">
        <w:rPr>
          <w:b/>
          <w:bCs/>
          <w:sz w:val="18"/>
          <w:szCs w:val="18"/>
        </w:rPr>
        <w:t>Omezení rychlosti:</w:t>
      </w:r>
    </w:p>
    <w:p w14:paraId="5BB9213F" w14:textId="5F27AB88" w:rsidR="0012261A" w:rsidRPr="009F7A9D" w:rsidRDefault="0012261A" w:rsidP="0012261A">
      <w:pPr>
        <w:spacing w:after="0"/>
        <w:jc w:val="both"/>
        <w:rPr>
          <w:sz w:val="18"/>
          <w:szCs w:val="18"/>
        </w:rPr>
      </w:pPr>
      <w:r w:rsidRPr="009F7A9D">
        <w:rPr>
          <w:sz w:val="18"/>
          <w:szCs w:val="18"/>
        </w:rPr>
        <w:tab/>
        <w:t>Kolem pracovních míst bude v provozované koleji zavedena pomalá jízda V=50 km/h.</w:t>
      </w:r>
    </w:p>
    <w:p w14:paraId="683D4B3F" w14:textId="77777777" w:rsidR="0012261A" w:rsidRPr="009F7A9D" w:rsidRDefault="0012261A" w:rsidP="0012261A">
      <w:pPr>
        <w:spacing w:before="120" w:after="0"/>
        <w:jc w:val="both"/>
        <w:rPr>
          <w:b/>
          <w:bCs/>
          <w:sz w:val="18"/>
          <w:szCs w:val="18"/>
        </w:rPr>
      </w:pPr>
      <w:r w:rsidRPr="009F7A9D">
        <w:rPr>
          <w:b/>
          <w:bCs/>
          <w:sz w:val="18"/>
          <w:szCs w:val="18"/>
        </w:rPr>
        <w:t>Jízdy vlaků, dopravní opatření:</w:t>
      </w:r>
    </w:p>
    <w:p w14:paraId="46426A6B" w14:textId="77777777" w:rsidR="000634EB" w:rsidRPr="000634EB" w:rsidRDefault="0012261A" w:rsidP="000634EB">
      <w:pPr>
        <w:spacing w:after="0"/>
        <w:jc w:val="both"/>
        <w:rPr>
          <w:sz w:val="18"/>
          <w:szCs w:val="18"/>
        </w:rPr>
      </w:pPr>
      <w:r w:rsidRPr="009F7A9D">
        <w:rPr>
          <w:sz w:val="18"/>
          <w:szCs w:val="18"/>
        </w:rPr>
        <w:tab/>
      </w:r>
      <w:r w:rsidR="000634EB" w:rsidRPr="000634EB">
        <w:rPr>
          <w:sz w:val="18"/>
          <w:szCs w:val="18"/>
        </w:rPr>
        <w:t xml:space="preserve">Po dobu výstavby nástupiště č. 5 u staniční koleje č. 6 budou vyloučeny koleje č. 4 a 6. </w:t>
      </w:r>
    </w:p>
    <w:p w14:paraId="7CF961DC" w14:textId="77777777" w:rsidR="000634EB" w:rsidRPr="009F7A9D" w:rsidRDefault="000634EB" w:rsidP="000634EB">
      <w:pPr>
        <w:spacing w:after="0"/>
        <w:jc w:val="both"/>
        <w:rPr>
          <w:sz w:val="18"/>
          <w:szCs w:val="18"/>
        </w:rPr>
      </w:pPr>
      <w:r w:rsidRPr="000634EB">
        <w:rPr>
          <w:sz w:val="18"/>
          <w:szCs w:val="18"/>
        </w:rPr>
        <w:t xml:space="preserve">Pravidelný příjezd vlaků osobní dopravy se uskutečňuje na kolej č. 1 a 3. </w:t>
      </w:r>
      <w:proofErr w:type="spellStart"/>
      <w:r w:rsidRPr="000634EB">
        <w:rPr>
          <w:sz w:val="18"/>
          <w:szCs w:val="18"/>
        </w:rPr>
        <w:t>Mn</w:t>
      </w:r>
      <w:proofErr w:type="spellEnd"/>
      <w:r w:rsidRPr="000634EB">
        <w:rPr>
          <w:sz w:val="18"/>
          <w:szCs w:val="18"/>
        </w:rPr>
        <w:t xml:space="preserve"> vlak bude přesměrován na kolej č. 2.</w:t>
      </w:r>
    </w:p>
    <w:p w14:paraId="127C962B" w14:textId="062C30B5" w:rsidR="0012261A" w:rsidRPr="009F7A9D" w:rsidRDefault="0012261A" w:rsidP="0012261A">
      <w:pPr>
        <w:spacing w:after="0"/>
        <w:jc w:val="both"/>
        <w:rPr>
          <w:sz w:val="18"/>
          <w:szCs w:val="18"/>
        </w:rPr>
      </w:pPr>
    </w:p>
    <w:p w14:paraId="1CC7312E" w14:textId="24DB83FF" w:rsidR="009F7A9D" w:rsidRPr="009F7A9D" w:rsidRDefault="009F7A9D" w:rsidP="00E74BC7">
      <w:pPr>
        <w:pStyle w:val="Nadpis3"/>
        <w:numPr>
          <w:ilvl w:val="2"/>
          <w:numId w:val="6"/>
        </w:numPr>
        <w:ind w:left="284" w:firstLine="0"/>
      </w:pPr>
      <w:r w:rsidRPr="009F7A9D">
        <w:t xml:space="preserve">Stavební postup </w:t>
      </w:r>
      <w:r>
        <w:t>1</w:t>
      </w:r>
      <w:r w:rsidRPr="009F7A9D">
        <w:t xml:space="preserve"> – </w:t>
      </w:r>
      <w:r>
        <w:t>zahájení rekonstrukce mostu v ev. km 3,604</w:t>
      </w:r>
      <w:r w:rsidR="00AD02A3">
        <w:t>, výstavba výstupu z podchodu u výpravní budovy</w:t>
      </w:r>
    </w:p>
    <w:p w14:paraId="20B66484" w14:textId="77777777" w:rsidR="009F7A9D" w:rsidRPr="00F85F29" w:rsidRDefault="009F7A9D" w:rsidP="009F7A9D">
      <w:pPr>
        <w:spacing w:before="120" w:after="0"/>
        <w:jc w:val="both"/>
        <w:rPr>
          <w:b/>
          <w:bCs/>
          <w:sz w:val="18"/>
          <w:szCs w:val="18"/>
        </w:rPr>
      </w:pPr>
      <w:r w:rsidRPr="00F85F29">
        <w:rPr>
          <w:b/>
          <w:bCs/>
          <w:sz w:val="18"/>
          <w:szCs w:val="18"/>
        </w:rPr>
        <w:t>Prováděné práce:</w:t>
      </w:r>
    </w:p>
    <w:p w14:paraId="103AD547" w14:textId="1463A1EF" w:rsidR="009F7A9D" w:rsidRDefault="00F85F29" w:rsidP="00E74BC7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 w:rsidRPr="00F85F29">
        <w:rPr>
          <w:sz w:val="18"/>
          <w:szCs w:val="18"/>
        </w:rPr>
        <w:t>Snesení koleje v </w:t>
      </w:r>
      <w:proofErr w:type="spellStart"/>
      <w:r w:rsidRPr="00F85F29">
        <w:rPr>
          <w:sz w:val="18"/>
          <w:szCs w:val="18"/>
        </w:rPr>
        <w:t>tršnickém</w:t>
      </w:r>
      <w:proofErr w:type="spellEnd"/>
      <w:r w:rsidRPr="00F85F29">
        <w:rPr>
          <w:sz w:val="18"/>
          <w:szCs w:val="18"/>
        </w:rPr>
        <w:t xml:space="preserve"> záhlaví a ve výběhu do TÚ F. Lázně – Tršnice</w:t>
      </w:r>
    </w:p>
    <w:p w14:paraId="4D480E90" w14:textId="38962732" w:rsidR="00AD02A3" w:rsidRDefault="00AD02A3" w:rsidP="00E74BC7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Snesení koleje č. 7a z důvodu přípravy kabelové napájecí trasy</w:t>
      </w:r>
    </w:p>
    <w:p w14:paraId="736A6AB9" w14:textId="3715974F" w:rsidR="00AD02A3" w:rsidRPr="00F85F29" w:rsidRDefault="00AD02A3" w:rsidP="00E74BC7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Snesení části kolejí č. 1, 2 a 3 u </w:t>
      </w:r>
      <w:proofErr w:type="spellStart"/>
      <w:r>
        <w:rPr>
          <w:sz w:val="18"/>
          <w:szCs w:val="18"/>
        </w:rPr>
        <w:t>přilehých</w:t>
      </w:r>
      <w:proofErr w:type="spellEnd"/>
      <w:r>
        <w:rPr>
          <w:sz w:val="18"/>
          <w:szCs w:val="18"/>
        </w:rPr>
        <w:t xml:space="preserve"> nástupištních hran v oblasti nově budovaného podchodu</w:t>
      </w:r>
    </w:p>
    <w:p w14:paraId="79852AAB" w14:textId="2253547C" w:rsidR="00F85F29" w:rsidRPr="00AD02A3" w:rsidRDefault="00F85F29" w:rsidP="00E74BC7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 w:rsidRPr="00AD02A3">
        <w:rPr>
          <w:sz w:val="18"/>
          <w:szCs w:val="18"/>
        </w:rPr>
        <w:t>Demontáž trakce a trakčních stožárů v </w:t>
      </w:r>
      <w:proofErr w:type="spellStart"/>
      <w:r w:rsidRPr="00AD02A3">
        <w:rPr>
          <w:sz w:val="18"/>
          <w:szCs w:val="18"/>
        </w:rPr>
        <w:t>tršnickém</w:t>
      </w:r>
      <w:proofErr w:type="spellEnd"/>
      <w:r w:rsidRPr="00AD02A3">
        <w:rPr>
          <w:sz w:val="18"/>
          <w:szCs w:val="18"/>
        </w:rPr>
        <w:t xml:space="preserve"> záhlaví ŽST Tršnice a ve výběhu do TÚ F. Lázně – Tršnice</w:t>
      </w:r>
    </w:p>
    <w:p w14:paraId="005C54C6" w14:textId="0FEC5860" w:rsidR="00F85F29" w:rsidRPr="00AD02A3" w:rsidRDefault="00F85F29" w:rsidP="00E74BC7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 w:rsidRPr="00AD02A3">
        <w:rPr>
          <w:sz w:val="18"/>
          <w:szCs w:val="18"/>
        </w:rPr>
        <w:t>Rekonstrukce mostu v km 3,604</w:t>
      </w:r>
    </w:p>
    <w:p w14:paraId="790717CA" w14:textId="1B0AE0A9" w:rsidR="00182068" w:rsidRDefault="00182068" w:rsidP="00E74BC7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 w:rsidRPr="00AD02A3">
        <w:rPr>
          <w:sz w:val="18"/>
          <w:szCs w:val="18"/>
        </w:rPr>
        <w:t>Výstavba opěrné zdi u nového objektu TO Františkovy Lázně</w:t>
      </w:r>
    </w:p>
    <w:p w14:paraId="0B598213" w14:textId="5D30AB69" w:rsidR="00522764" w:rsidRPr="00AD02A3" w:rsidRDefault="00522764" w:rsidP="00E74BC7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Výstavba výstupu z podchodu a části podchodu </w:t>
      </w:r>
      <w:r w:rsidR="00942053">
        <w:rPr>
          <w:sz w:val="18"/>
          <w:szCs w:val="18"/>
        </w:rPr>
        <w:t xml:space="preserve">v km 67,871 </w:t>
      </w:r>
      <w:r>
        <w:rPr>
          <w:sz w:val="18"/>
          <w:szCs w:val="18"/>
        </w:rPr>
        <w:t>u výpravní budovy</w:t>
      </w:r>
    </w:p>
    <w:p w14:paraId="50EC4D97" w14:textId="77777777" w:rsidR="001F09BE" w:rsidRPr="00AD02A3" w:rsidRDefault="001F09BE" w:rsidP="001F09BE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 w:rsidRPr="00AD02A3">
        <w:rPr>
          <w:sz w:val="18"/>
          <w:szCs w:val="18"/>
        </w:rPr>
        <w:t>Demontáž veškerého zabezpečovacího zařízení v mezistaničním úseku F. Lázně – Tršnice včetně jeho úvazky v ŽST Tršnice</w:t>
      </w:r>
    </w:p>
    <w:p w14:paraId="61E2B2A5" w14:textId="2EC00073" w:rsidR="001F09BE" w:rsidRPr="00AD02A3" w:rsidRDefault="001F09BE" w:rsidP="001F09BE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 w:rsidRPr="00AD02A3">
        <w:rPr>
          <w:sz w:val="18"/>
          <w:szCs w:val="18"/>
        </w:rPr>
        <w:t>Probíhají práce na kabelových trasách v místech nevyžadujících omezení provozu.</w:t>
      </w:r>
    </w:p>
    <w:p w14:paraId="0E0F3F8D" w14:textId="77777777" w:rsidR="009F7A9D" w:rsidRPr="00AD02A3" w:rsidRDefault="009F7A9D" w:rsidP="009F7A9D">
      <w:pPr>
        <w:spacing w:before="120" w:after="0"/>
        <w:jc w:val="both"/>
        <w:rPr>
          <w:b/>
          <w:bCs/>
          <w:sz w:val="18"/>
          <w:szCs w:val="18"/>
        </w:rPr>
      </w:pPr>
      <w:r w:rsidRPr="00AD02A3">
        <w:rPr>
          <w:b/>
          <w:bCs/>
          <w:sz w:val="18"/>
          <w:szCs w:val="18"/>
        </w:rPr>
        <w:t>Doba trvání stavebního postupu:</w:t>
      </w:r>
    </w:p>
    <w:p w14:paraId="7A05AE54" w14:textId="3AE75860" w:rsidR="009F7A9D" w:rsidRPr="00AD02A3" w:rsidRDefault="009F7A9D" w:rsidP="009F7A9D">
      <w:pPr>
        <w:spacing w:after="0"/>
        <w:jc w:val="both"/>
        <w:rPr>
          <w:sz w:val="18"/>
          <w:szCs w:val="18"/>
        </w:rPr>
      </w:pPr>
      <w:r w:rsidRPr="00AD02A3">
        <w:rPr>
          <w:sz w:val="18"/>
          <w:szCs w:val="18"/>
        </w:rPr>
        <w:tab/>
      </w:r>
      <w:r w:rsidR="00AD02A3" w:rsidRPr="00AD02A3">
        <w:rPr>
          <w:sz w:val="18"/>
          <w:szCs w:val="18"/>
        </w:rPr>
        <w:t>75</w:t>
      </w:r>
      <w:r w:rsidRPr="00AD02A3">
        <w:rPr>
          <w:sz w:val="18"/>
          <w:szCs w:val="18"/>
        </w:rPr>
        <w:t xml:space="preserve"> dní</w:t>
      </w:r>
    </w:p>
    <w:p w14:paraId="46FDCFDD" w14:textId="77777777" w:rsidR="009F7A9D" w:rsidRPr="00AD02A3" w:rsidRDefault="009F7A9D" w:rsidP="009F7A9D">
      <w:pPr>
        <w:spacing w:before="120" w:after="0"/>
        <w:jc w:val="both"/>
        <w:rPr>
          <w:b/>
          <w:bCs/>
          <w:sz w:val="18"/>
          <w:szCs w:val="18"/>
        </w:rPr>
      </w:pPr>
      <w:r w:rsidRPr="00AD02A3">
        <w:rPr>
          <w:b/>
          <w:bCs/>
          <w:sz w:val="18"/>
          <w:szCs w:val="18"/>
        </w:rPr>
        <w:t xml:space="preserve">Výluky: </w:t>
      </w:r>
    </w:p>
    <w:p w14:paraId="6016609F" w14:textId="77777777" w:rsidR="009F7A9D" w:rsidRPr="00AD02A3" w:rsidRDefault="009F7A9D" w:rsidP="009F7A9D">
      <w:pPr>
        <w:spacing w:after="0"/>
        <w:jc w:val="both"/>
        <w:rPr>
          <w:i/>
          <w:iCs/>
          <w:sz w:val="18"/>
          <w:szCs w:val="18"/>
        </w:rPr>
      </w:pPr>
      <w:r w:rsidRPr="00AD02A3">
        <w:rPr>
          <w:i/>
          <w:iCs/>
          <w:sz w:val="18"/>
          <w:szCs w:val="18"/>
        </w:rPr>
        <w:t>Kolejové výluky:</w:t>
      </w:r>
    </w:p>
    <w:p w14:paraId="55858D9A" w14:textId="5F8E1ABB" w:rsidR="009F7A9D" w:rsidRPr="00AD02A3" w:rsidRDefault="009F7A9D" w:rsidP="009F7A9D">
      <w:pPr>
        <w:spacing w:after="0"/>
        <w:jc w:val="both"/>
        <w:rPr>
          <w:sz w:val="18"/>
          <w:szCs w:val="18"/>
        </w:rPr>
      </w:pPr>
      <w:r w:rsidRPr="00AD02A3">
        <w:rPr>
          <w:sz w:val="18"/>
          <w:szCs w:val="18"/>
        </w:rPr>
        <w:tab/>
        <w:t xml:space="preserve">Výluka </w:t>
      </w:r>
      <w:r w:rsidR="00182068" w:rsidRPr="00AD02A3">
        <w:rPr>
          <w:sz w:val="18"/>
          <w:szCs w:val="18"/>
        </w:rPr>
        <w:t xml:space="preserve">TK Františkovy Lázně </w:t>
      </w:r>
      <w:r w:rsidR="00AD02A3" w:rsidRPr="00AD02A3">
        <w:rPr>
          <w:sz w:val="18"/>
          <w:szCs w:val="18"/>
        </w:rPr>
        <w:t>–</w:t>
      </w:r>
      <w:r w:rsidR="00182068" w:rsidRPr="00AD02A3">
        <w:rPr>
          <w:sz w:val="18"/>
          <w:szCs w:val="18"/>
        </w:rPr>
        <w:t xml:space="preserve"> Tršnice</w:t>
      </w:r>
    </w:p>
    <w:p w14:paraId="30C536D8" w14:textId="56200852" w:rsidR="00AD02A3" w:rsidRDefault="00AD02A3" w:rsidP="009F7A9D">
      <w:pPr>
        <w:spacing w:after="0"/>
        <w:jc w:val="both"/>
        <w:rPr>
          <w:sz w:val="18"/>
          <w:szCs w:val="18"/>
        </w:rPr>
      </w:pPr>
      <w:r w:rsidRPr="00AD02A3">
        <w:rPr>
          <w:sz w:val="18"/>
          <w:szCs w:val="18"/>
        </w:rPr>
        <w:tab/>
        <w:t>Výluka části staničních kolejí č. 1, 2, 3 v km 67,840 – 67,880</w:t>
      </w:r>
    </w:p>
    <w:p w14:paraId="25EC1260" w14:textId="2270AEEB" w:rsidR="00522764" w:rsidRPr="00AD02A3" w:rsidRDefault="00522764" w:rsidP="009F7A9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ab/>
        <w:t>Výluka staniční koleje č. 7a</w:t>
      </w:r>
    </w:p>
    <w:p w14:paraId="3D216CCA" w14:textId="77777777" w:rsidR="009F7A9D" w:rsidRPr="006E0B2A" w:rsidRDefault="009F7A9D" w:rsidP="009F7A9D">
      <w:pPr>
        <w:spacing w:after="0"/>
        <w:jc w:val="both"/>
        <w:rPr>
          <w:i/>
          <w:iCs/>
          <w:sz w:val="18"/>
          <w:szCs w:val="18"/>
        </w:rPr>
      </w:pPr>
      <w:r w:rsidRPr="006E0B2A">
        <w:rPr>
          <w:i/>
          <w:iCs/>
          <w:sz w:val="18"/>
          <w:szCs w:val="18"/>
        </w:rPr>
        <w:t>Napěťové výluky:</w:t>
      </w:r>
    </w:p>
    <w:p w14:paraId="45F2636B" w14:textId="0AF0E44B" w:rsidR="00557324" w:rsidRDefault="00557324" w:rsidP="00557324">
      <w:pPr>
        <w:spacing w:after="0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Napěťová výluka všech kolejí v ŽST Františkovy Lázně</w:t>
      </w:r>
    </w:p>
    <w:p w14:paraId="46574FAF" w14:textId="710AC9F3" w:rsidR="009F7A9D" w:rsidRDefault="009F7A9D" w:rsidP="00557324">
      <w:pPr>
        <w:spacing w:after="0"/>
        <w:ind w:firstLine="720"/>
        <w:jc w:val="both"/>
        <w:rPr>
          <w:sz w:val="18"/>
          <w:szCs w:val="18"/>
        </w:rPr>
      </w:pPr>
      <w:r w:rsidRPr="006E0B2A">
        <w:rPr>
          <w:sz w:val="18"/>
          <w:szCs w:val="18"/>
        </w:rPr>
        <w:t xml:space="preserve">Napěťová výluka TK </w:t>
      </w:r>
      <w:r w:rsidR="00182068" w:rsidRPr="006E0B2A">
        <w:rPr>
          <w:sz w:val="18"/>
          <w:szCs w:val="18"/>
        </w:rPr>
        <w:t>Františkov</w:t>
      </w:r>
      <w:r w:rsidR="001827AC" w:rsidRPr="006E0B2A">
        <w:rPr>
          <w:sz w:val="18"/>
          <w:szCs w:val="18"/>
        </w:rPr>
        <w:t>y</w:t>
      </w:r>
      <w:r w:rsidR="00182068" w:rsidRPr="006E0B2A">
        <w:rPr>
          <w:sz w:val="18"/>
          <w:szCs w:val="18"/>
        </w:rPr>
        <w:t xml:space="preserve"> Lázně </w:t>
      </w:r>
      <w:r w:rsidR="001F09BE" w:rsidRPr="006E0B2A">
        <w:rPr>
          <w:sz w:val="18"/>
          <w:szCs w:val="18"/>
        </w:rPr>
        <w:t>–</w:t>
      </w:r>
      <w:r w:rsidR="00182068" w:rsidRPr="006E0B2A">
        <w:rPr>
          <w:sz w:val="18"/>
          <w:szCs w:val="18"/>
        </w:rPr>
        <w:t xml:space="preserve"> Tršnice</w:t>
      </w:r>
    </w:p>
    <w:p w14:paraId="6FA5ACC8" w14:textId="2CD83684" w:rsidR="00557324" w:rsidRDefault="00557324" w:rsidP="0001204B">
      <w:pPr>
        <w:spacing w:after="0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Napěťová výluka TK Cheb – Františkovy Lázně</w:t>
      </w:r>
    </w:p>
    <w:p w14:paraId="7DB03EAA" w14:textId="72459599" w:rsidR="00557324" w:rsidRPr="006E0B2A" w:rsidRDefault="00557324" w:rsidP="0001204B">
      <w:pPr>
        <w:spacing w:after="0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Napěťová výluka TK Františkovy </w:t>
      </w:r>
      <w:proofErr w:type="gramStart"/>
      <w:r>
        <w:rPr>
          <w:sz w:val="18"/>
          <w:szCs w:val="18"/>
        </w:rPr>
        <w:t>Lázně - Vojtanov</w:t>
      </w:r>
      <w:proofErr w:type="gramEnd"/>
    </w:p>
    <w:p w14:paraId="0C87B56E" w14:textId="77777777" w:rsidR="001F09BE" w:rsidRPr="006E0B2A" w:rsidRDefault="001F09BE" w:rsidP="001F09BE">
      <w:pPr>
        <w:spacing w:after="0"/>
        <w:jc w:val="both"/>
        <w:rPr>
          <w:i/>
          <w:iCs/>
          <w:sz w:val="18"/>
          <w:szCs w:val="18"/>
        </w:rPr>
      </w:pPr>
      <w:r w:rsidRPr="006E0B2A">
        <w:rPr>
          <w:i/>
          <w:iCs/>
          <w:sz w:val="18"/>
          <w:szCs w:val="18"/>
        </w:rPr>
        <w:t>Výluky zabezpečovacího zařízení:</w:t>
      </w:r>
    </w:p>
    <w:p w14:paraId="4D47E9EB" w14:textId="77777777" w:rsidR="001F09BE" w:rsidRPr="006E0B2A" w:rsidRDefault="001F09BE" w:rsidP="001F09BE">
      <w:pPr>
        <w:spacing w:after="0"/>
        <w:jc w:val="both"/>
        <w:rPr>
          <w:sz w:val="18"/>
          <w:szCs w:val="18"/>
        </w:rPr>
      </w:pPr>
      <w:r w:rsidRPr="006E0B2A">
        <w:rPr>
          <w:sz w:val="18"/>
          <w:szCs w:val="18"/>
        </w:rPr>
        <w:tab/>
        <w:t xml:space="preserve">Výluka zabezpečovacího zařízení v mezistaničním úseku Františkovy </w:t>
      </w:r>
      <w:proofErr w:type="gramStart"/>
      <w:r w:rsidRPr="006E0B2A">
        <w:rPr>
          <w:sz w:val="18"/>
          <w:szCs w:val="18"/>
        </w:rPr>
        <w:t>Lázně - Tršnice</w:t>
      </w:r>
      <w:proofErr w:type="gramEnd"/>
      <w:r w:rsidRPr="006E0B2A">
        <w:rPr>
          <w:sz w:val="18"/>
          <w:szCs w:val="18"/>
        </w:rPr>
        <w:t>.</w:t>
      </w:r>
    </w:p>
    <w:p w14:paraId="12382869" w14:textId="77777777" w:rsidR="009F7A9D" w:rsidRPr="006E0B2A" w:rsidRDefault="009F7A9D" w:rsidP="009F7A9D">
      <w:pPr>
        <w:spacing w:before="120" w:after="0"/>
        <w:jc w:val="both"/>
        <w:rPr>
          <w:b/>
          <w:bCs/>
          <w:sz w:val="18"/>
          <w:szCs w:val="18"/>
        </w:rPr>
      </w:pPr>
      <w:r w:rsidRPr="006E0B2A">
        <w:rPr>
          <w:b/>
          <w:bCs/>
          <w:sz w:val="18"/>
          <w:szCs w:val="18"/>
        </w:rPr>
        <w:t>Činnost zabezpečovacího zařízení:</w:t>
      </w:r>
    </w:p>
    <w:p w14:paraId="0F730530" w14:textId="7EE70FD4" w:rsidR="009F7A9D" w:rsidRPr="006E0B2A" w:rsidRDefault="009F7A9D" w:rsidP="009F7A9D">
      <w:pPr>
        <w:spacing w:after="0"/>
        <w:jc w:val="both"/>
        <w:rPr>
          <w:sz w:val="18"/>
          <w:szCs w:val="18"/>
        </w:rPr>
      </w:pPr>
      <w:r w:rsidRPr="006E0B2A">
        <w:rPr>
          <w:sz w:val="18"/>
          <w:szCs w:val="18"/>
        </w:rPr>
        <w:tab/>
      </w:r>
      <w:r w:rsidR="001F09BE" w:rsidRPr="006E0B2A">
        <w:rPr>
          <w:sz w:val="18"/>
          <w:szCs w:val="18"/>
        </w:rPr>
        <w:t>Stávající SZZ a PZZ bude v činnosti. Stávající TZZ v mezistaničních úsecích Cheb – Františkovy Lázně, Františkovy Lázně – Aš a Vojtanov – Františkovy Lázně budou v činnosti. V mezistaničním úseku Františkovy Lázně – Tršnice je zastaven provoz.</w:t>
      </w:r>
    </w:p>
    <w:p w14:paraId="4A9AA906" w14:textId="77777777" w:rsidR="009F7A9D" w:rsidRPr="006E0B2A" w:rsidRDefault="009F7A9D" w:rsidP="009F7A9D">
      <w:pPr>
        <w:spacing w:before="120" w:after="0"/>
        <w:jc w:val="both"/>
        <w:rPr>
          <w:b/>
          <w:bCs/>
          <w:sz w:val="18"/>
          <w:szCs w:val="18"/>
        </w:rPr>
      </w:pPr>
      <w:r w:rsidRPr="006E0B2A">
        <w:rPr>
          <w:b/>
          <w:bCs/>
          <w:sz w:val="18"/>
          <w:szCs w:val="18"/>
        </w:rPr>
        <w:t>Omezení rychlosti:</w:t>
      </w:r>
    </w:p>
    <w:p w14:paraId="71448413" w14:textId="77777777" w:rsidR="00182068" w:rsidRPr="006E0B2A" w:rsidRDefault="009F7A9D" w:rsidP="00182068">
      <w:pPr>
        <w:spacing w:after="0"/>
        <w:jc w:val="both"/>
        <w:rPr>
          <w:sz w:val="18"/>
          <w:szCs w:val="18"/>
        </w:rPr>
      </w:pPr>
      <w:r w:rsidRPr="006E0B2A">
        <w:rPr>
          <w:sz w:val="18"/>
          <w:szCs w:val="18"/>
        </w:rPr>
        <w:lastRenderedPageBreak/>
        <w:tab/>
      </w:r>
      <w:r w:rsidR="00182068" w:rsidRPr="006E0B2A">
        <w:rPr>
          <w:sz w:val="18"/>
          <w:szCs w:val="18"/>
        </w:rPr>
        <w:t>Kolem pracovních míst bude v provozované koleji zavedena pomalá jízda V=50 km/h.</w:t>
      </w:r>
    </w:p>
    <w:p w14:paraId="55E1FE68" w14:textId="77777777" w:rsidR="009F7A9D" w:rsidRPr="006E0B2A" w:rsidRDefault="009F7A9D" w:rsidP="009F7A9D">
      <w:pPr>
        <w:spacing w:before="120" w:after="0"/>
        <w:jc w:val="both"/>
        <w:rPr>
          <w:b/>
          <w:bCs/>
          <w:sz w:val="18"/>
          <w:szCs w:val="18"/>
        </w:rPr>
      </w:pPr>
      <w:r w:rsidRPr="006E0B2A">
        <w:rPr>
          <w:b/>
          <w:bCs/>
          <w:sz w:val="18"/>
          <w:szCs w:val="18"/>
        </w:rPr>
        <w:t>Jízdy vlaků, dopravní opatření:</w:t>
      </w:r>
    </w:p>
    <w:p w14:paraId="39BC1F58" w14:textId="77777777" w:rsidR="00F653A0" w:rsidRDefault="009F7A9D" w:rsidP="006E0B2A">
      <w:pPr>
        <w:spacing w:after="0"/>
        <w:ind w:firstLine="720"/>
        <w:jc w:val="both"/>
        <w:rPr>
          <w:sz w:val="18"/>
          <w:szCs w:val="18"/>
        </w:rPr>
      </w:pPr>
      <w:r w:rsidRPr="006E0B2A">
        <w:rPr>
          <w:sz w:val="18"/>
          <w:szCs w:val="18"/>
        </w:rPr>
        <w:tab/>
      </w:r>
      <w:r w:rsidR="00182068" w:rsidRPr="006E0B2A">
        <w:rPr>
          <w:sz w:val="18"/>
          <w:szCs w:val="18"/>
        </w:rPr>
        <w:t xml:space="preserve">V traťovém úseku Františkovy Lázně - </w:t>
      </w:r>
      <w:r w:rsidR="00182068" w:rsidRPr="006E0B2A">
        <w:rPr>
          <w:sz w:val="18"/>
          <w:szCs w:val="18"/>
        </w:rPr>
        <w:tab/>
        <w:t xml:space="preserve">Tršnice nejsou v současnosti pravidelně vedeny žádné vlaky osobní a nákladní dopravy, příp. budou vlaky </w:t>
      </w:r>
      <w:r w:rsidR="00360FE8" w:rsidRPr="006E0B2A">
        <w:rPr>
          <w:sz w:val="18"/>
          <w:szCs w:val="18"/>
        </w:rPr>
        <w:t>vedeny odklonem přes Cheb.</w:t>
      </w:r>
      <w:r w:rsidR="006E0B2A" w:rsidRPr="006E0B2A">
        <w:rPr>
          <w:sz w:val="18"/>
          <w:szCs w:val="18"/>
        </w:rPr>
        <w:t xml:space="preserve"> V ŽST Františkovy Lázně budou pro vjezd, průjezd a odjezd vlaků ve směru Cheb – Aš / Vojtanov v činnosti stávající koleje č. </w:t>
      </w:r>
      <w:r w:rsidR="005F6E78">
        <w:rPr>
          <w:sz w:val="18"/>
          <w:szCs w:val="18"/>
        </w:rPr>
        <w:t>4</w:t>
      </w:r>
      <w:r w:rsidR="006E0B2A" w:rsidRPr="006E0B2A">
        <w:rPr>
          <w:sz w:val="18"/>
          <w:szCs w:val="18"/>
        </w:rPr>
        <w:t xml:space="preserve"> a </w:t>
      </w:r>
      <w:r w:rsidR="005F6E78">
        <w:rPr>
          <w:sz w:val="18"/>
          <w:szCs w:val="18"/>
        </w:rPr>
        <w:t>6</w:t>
      </w:r>
      <w:r w:rsidR="006E0B2A" w:rsidRPr="006E0B2A">
        <w:rPr>
          <w:sz w:val="18"/>
          <w:szCs w:val="18"/>
        </w:rPr>
        <w:t xml:space="preserve"> včetně stávajícího nástupiště č. 4 a provizorního nástupiště č. 5.</w:t>
      </w:r>
      <w:r w:rsidR="00F653A0">
        <w:rPr>
          <w:sz w:val="18"/>
          <w:szCs w:val="18"/>
        </w:rPr>
        <w:t xml:space="preserve"> </w:t>
      </w:r>
    </w:p>
    <w:p w14:paraId="12750599" w14:textId="48A69F2A" w:rsidR="00F653A0" w:rsidRPr="001A16EB" w:rsidRDefault="00F653A0" w:rsidP="00F653A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Provoz vlaků z/do ŽST Františkovy Lázně bude možný jen v nezávislé trakci. </w:t>
      </w:r>
      <w:r w:rsidRPr="001A16EB">
        <w:rPr>
          <w:sz w:val="18"/>
          <w:szCs w:val="18"/>
        </w:rPr>
        <w:t>Vlaky dálkové dopravy ve směru od Prahy/Chebu končící/výchozí v ŽST Františkovy Lázně budou ukončeny v ŽST Cheb, v úseku Cheb – Františkovy Lázně budou nahrazeny NAD</w:t>
      </w:r>
      <w:r w:rsidR="00645214">
        <w:rPr>
          <w:sz w:val="18"/>
          <w:szCs w:val="18"/>
        </w:rPr>
        <w:t xml:space="preserve"> (náhrada </w:t>
      </w:r>
      <w:proofErr w:type="spellStart"/>
      <w:r w:rsidR="00645214">
        <w:rPr>
          <w:sz w:val="18"/>
          <w:szCs w:val="18"/>
        </w:rPr>
        <w:t>následním</w:t>
      </w:r>
      <w:proofErr w:type="spellEnd"/>
      <w:r w:rsidR="00645214">
        <w:rPr>
          <w:sz w:val="18"/>
          <w:szCs w:val="18"/>
        </w:rPr>
        <w:t xml:space="preserve"> vlakem je možná, s ohledem na možné zpoždění se nedoporučuje).</w:t>
      </w:r>
    </w:p>
    <w:p w14:paraId="64E63376" w14:textId="1859A8BE" w:rsidR="006E0B2A" w:rsidRPr="00522764" w:rsidRDefault="006E0B2A" w:rsidP="006E0B2A">
      <w:pPr>
        <w:pStyle w:val="Nadpis3"/>
        <w:numPr>
          <w:ilvl w:val="2"/>
          <w:numId w:val="6"/>
        </w:numPr>
        <w:ind w:left="284" w:firstLine="0"/>
      </w:pPr>
      <w:r w:rsidRPr="00522764">
        <w:t>Stavební postup 2 –rekonstrukce mostu v ev. km 3,604, výstavba výstupu z podchodu u výpravní budovy</w:t>
      </w:r>
    </w:p>
    <w:p w14:paraId="6E511CBE" w14:textId="77777777" w:rsidR="006E0B2A" w:rsidRPr="00522764" w:rsidRDefault="006E0B2A" w:rsidP="006E0B2A">
      <w:pPr>
        <w:spacing w:before="120" w:after="0"/>
        <w:jc w:val="both"/>
        <w:rPr>
          <w:b/>
          <w:bCs/>
          <w:sz w:val="18"/>
          <w:szCs w:val="18"/>
        </w:rPr>
      </w:pPr>
      <w:r w:rsidRPr="00522764">
        <w:rPr>
          <w:b/>
          <w:bCs/>
          <w:sz w:val="18"/>
          <w:szCs w:val="18"/>
        </w:rPr>
        <w:t>Prováděné práce:</w:t>
      </w:r>
    </w:p>
    <w:p w14:paraId="56E503F4" w14:textId="044ADD5E" w:rsidR="006E0B2A" w:rsidRDefault="00942053" w:rsidP="00522764">
      <w:pPr>
        <w:pStyle w:val="Odstavecseseznamem"/>
        <w:numPr>
          <w:ilvl w:val="0"/>
          <w:numId w:val="24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Dokončení r</w:t>
      </w:r>
      <w:r w:rsidR="006E0B2A" w:rsidRPr="00522764">
        <w:rPr>
          <w:sz w:val="18"/>
          <w:szCs w:val="18"/>
        </w:rPr>
        <w:t>ekonstrukce mostu v km 3,604</w:t>
      </w:r>
    </w:p>
    <w:p w14:paraId="224BF5F7" w14:textId="16A297AD" w:rsidR="00942053" w:rsidRPr="00942053" w:rsidRDefault="00942053" w:rsidP="00522764">
      <w:pPr>
        <w:pStyle w:val="Odstavecseseznamem"/>
        <w:numPr>
          <w:ilvl w:val="0"/>
          <w:numId w:val="24"/>
        </w:numPr>
        <w:spacing w:after="0"/>
        <w:rPr>
          <w:sz w:val="18"/>
          <w:szCs w:val="18"/>
        </w:rPr>
      </w:pPr>
      <w:r w:rsidRPr="00942053">
        <w:rPr>
          <w:sz w:val="18"/>
          <w:szCs w:val="18"/>
        </w:rPr>
        <w:t>Zřízení koleje ve výběhu do TÚ Fr. Lázně – Tršnice</w:t>
      </w:r>
    </w:p>
    <w:p w14:paraId="2AD5883A" w14:textId="5A93B690" w:rsidR="006E0B2A" w:rsidRPr="00522764" w:rsidRDefault="006E0B2A" w:rsidP="00522764">
      <w:pPr>
        <w:pStyle w:val="Odstavecseseznamem"/>
        <w:numPr>
          <w:ilvl w:val="0"/>
          <w:numId w:val="24"/>
        </w:numPr>
        <w:spacing w:after="0"/>
        <w:rPr>
          <w:sz w:val="18"/>
          <w:szCs w:val="18"/>
        </w:rPr>
      </w:pPr>
      <w:r w:rsidRPr="00522764">
        <w:rPr>
          <w:sz w:val="18"/>
          <w:szCs w:val="18"/>
        </w:rPr>
        <w:t>Výstavba opěrné zdi u nového objektu TO Františkovy Lázně</w:t>
      </w:r>
    </w:p>
    <w:p w14:paraId="6FCF92F8" w14:textId="261C5D31" w:rsidR="00522764" w:rsidRDefault="00522764" w:rsidP="00522764">
      <w:pPr>
        <w:pStyle w:val="Odstavecseseznamem"/>
        <w:numPr>
          <w:ilvl w:val="0"/>
          <w:numId w:val="24"/>
        </w:numPr>
        <w:spacing w:after="0"/>
        <w:rPr>
          <w:sz w:val="18"/>
          <w:szCs w:val="18"/>
        </w:rPr>
      </w:pPr>
      <w:r w:rsidRPr="00522764">
        <w:rPr>
          <w:sz w:val="18"/>
          <w:szCs w:val="18"/>
        </w:rPr>
        <w:t xml:space="preserve">Výstavba výstupu z podchodu a části podchodu </w:t>
      </w:r>
      <w:r w:rsidR="00942053">
        <w:rPr>
          <w:sz w:val="18"/>
          <w:szCs w:val="18"/>
        </w:rPr>
        <w:t xml:space="preserve">v km 67,871 </w:t>
      </w:r>
      <w:r w:rsidRPr="00522764">
        <w:rPr>
          <w:sz w:val="18"/>
          <w:szCs w:val="18"/>
        </w:rPr>
        <w:t>u výpravní budovy</w:t>
      </w:r>
    </w:p>
    <w:p w14:paraId="3666B24E" w14:textId="4A01377A" w:rsidR="00942053" w:rsidRPr="00942053" w:rsidRDefault="00942053" w:rsidP="00942053">
      <w:pPr>
        <w:pStyle w:val="Odstavecseseznamem"/>
        <w:numPr>
          <w:ilvl w:val="0"/>
          <w:numId w:val="24"/>
        </w:numPr>
        <w:spacing w:after="0"/>
        <w:rPr>
          <w:sz w:val="18"/>
          <w:szCs w:val="18"/>
        </w:rPr>
      </w:pPr>
      <w:r w:rsidRPr="00942053">
        <w:rPr>
          <w:sz w:val="18"/>
          <w:szCs w:val="18"/>
        </w:rPr>
        <w:t xml:space="preserve">Rekonstrukce propustku v km 3,615 (pod </w:t>
      </w:r>
      <w:proofErr w:type="spellStart"/>
      <w:r w:rsidRPr="00942053">
        <w:rPr>
          <w:sz w:val="18"/>
          <w:szCs w:val="18"/>
        </w:rPr>
        <w:t>tršnickou</w:t>
      </w:r>
      <w:proofErr w:type="spellEnd"/>
      <w:r w:rsidRPr="00942053">
        <w:rPr>
          <w:sz w:val="18"/>
          <w:szCs w:val="18"/>
        </w:rPr>
        <w:t xml:space="preserve"> kolejí)</w:t>
      </w:r>
    </w:p>
    <w:p w14:paraId="3E62BAEB" w14:textId="4AD8B283" w:rsidR="00942053" w:rsidRPr="00522764" w:rsidRDefault="00942053" w:rsidP="00522764">
      <w:pPr>
        <w:pStyle w:val="Odstavecseseznamem"/>
        <w:numPr>
          <w:ilvl w:val="0"/>
          <w:numId w:val="24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Zřízení provizorního propojení stávající koleje č. 3 nad dokončenou částí výstupu z podchodu včetně přilehlé části nástupiště č. 1.</w:t>
      </w:r>
    </w:p>
    <w:p w14:paraId="5E953F9B" w14:textId="77777777" w:rsidR="006E0B2A" w:rsidRPr="00522764" w:rsidRDefault="006E0B2A" w:rsidP="00522764">
      <w:pPr>
        <w:pStyle w:val="Odstavecseseznamem"/>
        <w:numPr>
          <w:ilvl w:val="0"/>
          <w:numId w:val="24"/>
        </w:numPr>
        <w:spacing w:after="0"/>
        <w:rPr>
          <w:sz w:val="18"/>
          <w:szCs w:val="18"/>
        </w:rPr>
      </w:pPr>
      <w:r w:rsidRPr="00522764">
        <w:rPr>
          <w:sz w:val="18"/>
          <w:szCs w:val="18"/>
        </w:rPr>
        <w:t>Probíhají práce na kabelových trasách v místech nevyžadujících omezení provozu.</w:t>
      </w:r>
    </w:p>
    <w:p w14:paraId="1EB60D41" w14:textId="77777777" w:rsidR="006E0B2A" w:rsidRPr="00522764" w:rsidRDefault="006E0B2A" w:rsidP="006E0B2A">
      <w:pPr>
        <w:spacing w:before="120" w:after="0"/>
        <w:jc w:val="both"/>
        <w:rPr>
          <w:b/>
          <w:bCs/>
          <w:sz w:val="18"/>
          <w:szCs w:val="18"/>
        </w:rPr>
      </w:pPr>
      <w:r w:rsidRPr="00522764">
        <w:rPr>
          <w:b/>
          <w:bCs/>
          <w:sz w:val="18"/>
          <w:szCs w:val="18"/>
        </w:rPr>
        <w:t>Doba trvání stavebního postupu:</w:t>
      </w:r>
    </w:p>
    <w:p w14:paraId="49273853" w14:textId="2930F47C" w:rsidR="006E0B2A" w:rsidRPr="00522764" w:rsidRDefault="006E0B2A" w:rsidP="006E0B2A">
      <w:pPr>
        <w:spacing w:after="0"/>
        <w:jc w:val="both"/>
        <w:rPr>
          <w:sz w:val="18"/>
          <w:szCs w:val="18"/>
        </w:rPr>
      </w:pPr>
      <w:r w:rsidRPr="00522764">
        <w:rPr>
          <w:sz w:val="18"/>
          <w:szCs w:val="18"/>
        </w:rPr>
        <w:tab/>
      </w:r>
      <w:r w:rsidR="00522764" w:rsidRPr="00522764">
        <w:rPr>
          <w:sz w:val="18"/>
          <w:szCs w:val="18"/>
        </w:rPr>
        <w:t>30</w:t>
      </w:r>
      <w:r w:rsidRPr="00522764">
        <w:rPr>
          <w:sz w:val="18"/>
          <w:szCs w:val="18"/>
        </w:rPr>
        <w:t xml:space="preserve"> dní</w:t>
      </w:r>
    </w:p>
    <w:p w14:paraId="00A8AD76" w14:textId="77777777" w:rsidR="006E0B2A" w:rsidRPr="00522764" w:rsidRDefault="006E0B2A" w:rsidP="006E0B2A">
      <w:pPr>
        <w:spacing w:before="120" w:after="0"/>
        <w:jc w:val="both"/>
        <w:rPr>
          <w:b/>
          <w:bCs/>
          <w:sz w:val="18"/>
          <w:szCs w:val="18"/>
        </w:rPr>
      </w:pPr>
      <w:r w:rsidRPr="00522764">
        <w:rPr>
          <w:b/>
          <w:bCs/>
          <w:sz w:val="18"/>
          <w:szCs w:val="18"/>
        </w:rPr>
        <w:t xml:space="preserve">Výluky: </w:t>
      </w:r>
    </w:p>
    <w:p w14:paraId="57C5B9C5" w14:textId="77777777" w:rsidR="00522764" w:rsidRPr="00AD02A3" w:rsidRDefault="00522764" w:rsidP="00522764">
      <w:pPr>
        <w:spacing w:after="0"/>
        <w:jc w:val="both"/>
        <w:rPr>
          <w:i/>
          <w:iCs/>
          <w:sz w:val="18"/>
          <w:szCs w:val="18"/>
        </w:rPr>
      </w:pPr>
      <w:r w:rsidRPr="00AD02A3">
        <w:rPr>
          <w:i/>
          <w:iCs/>
          <w:sz w:val="18"/>
          <w:szCs w:val="18"/>
        </w:rPr>
        <w:t>Kolejové výluky:</w:t>
      </w:r>
    </w:p>
    <w:p w14:paraId="5774ACE8" w14:textId="77777777" w:rsidR="00522764" w:rsidRPr="00AD02A3" w:rsidRDefault="00522764" w:rsidP="00522764">
      <w:pPr>
        <w:spacing w:after="0"/>
        <w:jc w:val="both"/>
        <w:rPr>
          <w:sz w:val="18"/>
          <w:szCs w:val="18"/>
        </w:rPr>
      </w:pPr>
      <w:r w:rsidRPr="00AD02A3">
        <w:rPr>
          <w:sz w:val="18"/>
          <w:szCs w:val="18"/>
        </w:rPr>
        <w:tab/>
        <w:t>Výluka TK Františkovy Lázně – Tršnice</w:t>
      </w:r>
    </w:p>
    <w:p w14:paraId="321A212A" w14:textId="77777777" w:rsidR="00522764" w:rsidRDefault="00522764" w:rsidP="00522764">
      <w:pPr>
        <w:spacing w:after="0"/>
        <w:jc w:val="both"/>
        <w:rPr>
          <w:sz w:val="18"/>
          <w:szCs w:val="18"/>
        </w:rPr>
      </w:pPr>
      <w:r w:rsidRPr="00AD02A3">
        <w:rPr>
          <w:sz w:val="18"/>
          <w:szCs w:val="18"/>
        </w:rPr>
        <w:tab/>
        <w:t>Výluka části staničních kolejí č. 1, 2, 3 v km 67,840 – 67,880</w:t>
      </w:r>
    </w:p>
    <w:p w14:paraId="2F771CC7" w14:textId="77777777" w:rsidR="00522764" w:rsidRPr="00AD02A3" w:rsidRDefault="00522764" w:rsidP="00522764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ab/>
        <w:t>Výluka staniční koleje č. 7a</w:t>
      </w:r>
    </w:p>
    <w:p w14:paraId="09C644BD" w14:textId="77777777" w:rsidR="006E0B2A" w:rsidRPr="00522764" w:rsidRDefault="006E0B2A" w:rsidP="006E0B2A">
      <w:pPr>
        <w:spacing w:after="0"/>
        <w:jc w:val="both"/>
        <w:rPr>
          <w:i/>
          <w:iCs/>
          <w:sz w:val="18"/>
          <w:szCs w:val="18"/>
        </w:rPr>
      </w:pPr>
      <w:r w:rsidRPr="00522764">
        <w:rPr>
          <w:i/>
          <w:iCs/>
          <w:sz w:val="18"/>
          <w:szCs w:val="18"/>
        </w:rPr>
        <w:t>Napěťové výluky:</w:t>
      </w:r>
    </w:p>
    <w:p w14:paraId="695F5DF2" w14:textId="77777777" w:rsidR="00557324" w:rsidRDefault="00557324" w:rsidP="00557324">
      <w:pPr>
        <w:spacing w:after="0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Napěťová výluka všech kolejí v ŽST Františkovy Lázně</w:t>
      </w:r>
    </w:p>
    <w:p w14:paraId="2CD1C699" w14:textId="0AA3FDAF" w:rsidR="00557324" w:rsidRDefault="006E0B2A" w:rsidP="00557324">
      <w:pPr>
        <w:spacing w:after="0"/>
        <w:jc w:val="both"/>
        <w:rPr>
          <w:sz w:val="18"/>
          <w:szCs w:val="18"/>
        </w:rPr>
      </w:pPr>
      <w:r w:rsidRPr="00522764">
        <w:rPr>
          <w:sz w:val="18"/>
          <w:szCs w:val="18"/>
        </w:rPr>
        <w:tab/>
      </w:r>
      <w:r w:rsidR="00557324" w:rsidRPr="006E0B2A">
        <w:rPr>
          <w:sz w:val="18"/>
          <w:szCs w:val="18"/>
        </w:rPr>
        <w:t>Napěťová výluka TK Františkovy Lázně – Tršnice</w:t>
      </w:r>
    </w:p>
    <w:p w14:paraId="10214691" w14:textId="77777777" w:rsidR="00557324" w:rsidRDefault="00557324" w:rsidP="00557324">
      <w:pPr>
        <w:spacing w:after="0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Napěťová výluka TK Cheb – Františkovy Lázně</w:t>
      </w:r>
    </w:p>
    <w:p w14:paraId="679CD69B" w14:textId="77777777" w:rsidR="00557324" w:rsidRPr="006E0B2A" w:rsidRDefault="00557324" w:rsidP="00557324">
      <w:pPr>
        <w:spacing w:after="0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Napěťová výluka TK Františkovy </w:t>
      </w:r>
      <w:proofErr w:type="gramStart"/>
      <w:r>
        <w:rPr>
          <w:sz w:val="18"/>
          <w:szCs w:val="18"/>
        </w:rPr>
        <w:t>Lázně - Vojtanov</w:t>
      </w:r>
      <w:proofErr w:type="gramEnd"/>
    </w:p>
    <w:p w14:paraId="58E4E093" w14:textId="06E1DF6A" w:rsidR="006E0B2A" w:rsidRPr="00522764" w:rsidRDefault="006E0B2A" w:rsidP="00557324">
      <w:pPr>
        <w:spacing w:after="0"/>
        <w:jc w:val="both"/>
        <w:rPr>
          <w:i/>
          <w:iCs/>
          <w:sz w:val="18"/>
          <w:szCs w:val="18"/>
        </w:rPr>
      </w:pPr>
      <w:r w:rsidRPr="00522764">
        <w:rPr>
          <w:i/>
          <w:iCs/>
          <w:sz w:val="18"/>
          <w:szCs w:val="18"/>
        </w:rPr>
        <w:t>Výluky zabezpečovacího zařízení:</w:t>
      </w:r>
    </w:p>
    <w:p w14:paraId="5F8853D2" w14:textId="77777777" w:rsidR="006E0B2A" w:rsidRPr="00522764" w:rsidRDefault="006E0B2A" w:rsidP="006E0B2A">
      <w:pPr>
        <w:spacing w:after="0"/>
        <w:jc w:val="both"/>
        <w:rPr>
          <w:sz w:val="18"/>
          <w:szCs w:val="18"/>
        </w:rPr>
      </w:pPr>
      <w:r w:rsidRPr="00522764">
        <w:rPr>
          <w:sz w:val="18"/>
          <w:szCs w:val="18"/>
        </w:rPr>
        <w:tab/>
        <w:t xml:space="preserve">Výluka zabezpečovacího zařízení v mezistaničním úseku Františkovy </w:t>
      </w:r>
      <w:proofErr w:type="gramStart"/>
      <w:r w:rsidRPr="00522764">
        <w:rPr>
          <w:sz w:val="18"/>
          <w:szCs w:val="18"/>
        </w:rPr>
        <w:t>Lázně - Tršnice</w:t>
      </w:r>
      <w:proofErr w:type="gramEnd"/>
      <w:r w:rsidRPr="00522764">
        <w:rPr>
          <w:sz w:val="18"/>
          <w:szCs w:val="18"/>
        </w:rPr>
        <w:t>.</w:t>
      </w:r>
    </w:p>
    <w:p w14:paraId="0C049920" w14:textId="77777777" w:rsidR="006E0B2A" w:rsidRPr="00522764" w:rsidRDefault="006E0B2A" w:rsidP="006E0B2A">
      <w:pPr>
        <w:spacing w:before="120" w:after="0"/>
        <w:jc w:val="both"/>
        <w:rPr>
          <w:b/>
          <w:bCs/>
          <w:sz w:val="18"/>
          <w:szCs w:val="18"/>
        </w:rPr>
      </w:pPr>
      <w:r w:rsidRPr="00522764">
        <w:rPr>
          <w:b/>
          <w:bCs/>
          <w:sz w:val="18"/>
          <w:szCs w:val="18"/>
        </w:rPr>
        <w:t>Činnost zabezpečovacího zařízení:</w:t>
      </w:r>
    </w:p>
    <w:p w14:paraId="27732171" w14:textId="77777777" w:rsidR="006E0B2A" w:rsidRPr="00522764" w:rsidRDefault="006E0B2A" w:rsidP="006E0B2A">
      <w:pPr>
        <w:spacing w:after="0"/>
        <w:jc w:val="both"/>
        <w:rPr>
          <w:sz w:val="18"/>
          <w:szCs w:val="18"/>
        </w:rPr>
      </w:pPr>
      <w:r w:rsidRPr="00522764">
        <w:rPr>
          <w:sz w:val="18"/>
          <w:szCs w:val="18"/>
        </w:rPr>
        <w:tab/>
        <w:t>Stávající SZZ a PZZ bude v činnosti. Stávající TZZ v mezistaničních úsecích Cheb – Františkovy Lázně, Františkovy Lázně – Aš a Vojtanov – Františkovy Lázně budou v činnosti. V mezistaničním úseku Františkovy Lázně – Tršnice je zastaven provoz.</w:t>
      </w:r>
    </w:p>
    <w:p w14:paraId="06D6A41A" w14:textId="77777777" w:rsidR="006E0B2A" w:rsidRPr="00522764" w:rsidRDefault="006E0B2A" w:rsidP="006E0B2A">
      <w:pPr>
        <w:spacing w:before="120" w:after="0"/>
        <w:jc w:val="both"/>
        <w:rPr>
          <w:b/>
          <w:bCs/>
          <w:sz w:val="18"/>
          <w:szCs w:val="18"/>
        </w:rPr>
      </w:pPr>
      <w:r w:rsidRPr="00522764">
        <w:rPr>
          <w:b/>
          <w:bCs/>
          <w:sz w:val="18"/>
          <w:szCs w:val="18"/>
        </w:rPr>
        <w:t>Omezení rychlosti:</w:t>
      </w:r>
    </w:p>
    <w:p w14:paraId="736227D3" w14:textId="77777777" w:rsidR="006E0B2A" w:rsidRPr="00522764" w:rsidRDefault="006E0B2A" w:rsidP="006E0B2A">
      <w:pPr>
        <w:spacing w:after="0"/>
        <w:jc w:val="both"/>
        <w:rPr>
          <w:sz w:val="18"/>
          <w:szCs w:val="18"/>
        </w:rPr>
      </w:pPr>
      <w:r w:rsidRPr="00522764">
        <w:rPr>
          <w:sz w:val="18"/>
          <w:szCs w:val="18"/>
        </w:rPr>
        <w:tab/>
        <w:t>Kolem pracovních míst bude v provozované koleji zavedena pomalá jízda V=50 km/h.</w:t>
      </w:r>
    </w:p>
    <w:p w14:paraId="179EB434" w14:textId="77777777" w:rsidR="006E0B2A" w:rsidRPr="00522764" w:rsidRDefault="006E0B2A" w:rsidP="006E0B2A">
      <w:pPr>
        <w:spacing w:before="120" w:after="0"/>
        <w:jc w:val="both"/>
        <w:rPr>
          <w:b/>
          <w:bCs/>
          <w:sz w:val="18"/>
          <w:szCs w:val="18"/>
        </w:rPr>
      </w:pPr>
      <w:r w:rsidRPr="00522764">
        <w:rPr>
          <w:b/>
          <w:bCs/>
          <w:sz w:val="18"/>
          <w:szCs w:val="18"/>
        </w:rPr>
        <w:t>Jízdy vlaků, dopravní opatření:</w:t>
      </w:r>
    </w:p>
    <w:p w14:paraId="3E73EDC2" w14:textId="34108B95" w:rsidR="006E0B2A" w:rsidRPr="00645214" w:rsidRDefault="006E0B2A" w:rsidP="006E0B2A">
      <w:pPr>
        <w:spacing w:after="0"/>
        <w:ind w:firstLine="720"/>
        <w:jc w:val="both"/>
        <w:rPr>
          <w:sz w:val="18"/>
          <w:szCs w:val="18"/>
        </w:rPr>
      </w:pPr>
      <w:r w:rsidRPr="00522764">
        <w:rPr>
          <w:sz w:val="18"/>
          <w:szCs w:val="18"/>
        </w:rPr>
        <w:tab/>
      </w:r>
      <w:r w:rsidRPr="00645214">
        <w:rPr>
          <w:sz w:val="18"/>
          <w:szCs w:val="18"/>
        </w:rPr>
        <w:t xml:space="preserve">V traťovém úseku Františkovy Lázně - </w:t>
      </w:r>
      <w:r w:rsidRPr="00645214">
        <w:rPr>
          <w:sz w:val="18"/>
          <w:szCs w:val="18"/>
        </w:rPr>
        <w:tab/>
        <w:t xml:space="preserve">Tršnice nejsou v současnosti pravidelně vedeny žádné vlaky osobní a nákladní dopravy, příp. budou vlaky vedeny odklonem přes Cheb. V ŽST Františkovy Lázně budou pro vjezd, průjezd a odjezd vlaků ve směru Cheb – Aš / Vojtanov v činnosti stávající koleje č. </w:t>
      </w:r>
      <w:r w:rsidR="00F653A0" w:rsidRPr="00645214">
        <w:rPr>
          <w:sz w:val="18"/>
          <w:szCs w:val="18"/>
        </w:rPr>
        <w:t>4</w:t>
      </w:r>
      <w:r w:rsidRPr="00645214">
        <w:rPr>
          <w:sz w:val="18"/>
          <w:szCs w:val="18"/>
        </w:rPr>
        <w:t xml:space="preserve"> a </w:t>
      </w:r>
      <w:r w:rsidR="00F653A0" w:rsidRPr="00645214">
        <w:rPr>
          <w:sz w:val="18"/>
          <w:szCs w:val="18"/>
        </w:rPr>
        <w:t>6</w:t>
      </w:r>
      <w:r w:rsidRPr="00645214">
        <w:rPr>
          <w:sz w:val="18"/>
          <w:szCs w:val="18"/>
        </w:rPr>
        <w:t xml:space="preserve"> včetně stávajícího nástupiště č. 4 a provizorního nástupiště č. 5.</w:t>
      </w:r>
    </w:p>
    <w:p w14:paraId="0B6B03DD" w14:textId="77777777" w:rsidR="00645214" w:rsidRPr="001A16EB" w:rsidRDefault="00F653A0" w:rsidP="00645214">
      <w:pPr>
        <w:ind w:firstLine="720"/>
        <w:jc w:val="both"/>
        <w:rPr>
          <w:sz w:val="18"/>
          <w:szCs w:val="18"/>
        </w:rPr>
      </w:pPr>
      <w:r w:rsidRPr="00645214">
        <w:rPr>
          <w:sz w:val="18"/>
          <w:szCs w:val="18"/>
        </w:rPr>
        <w:t>Provoz vlaků z/do ŽST Františkovy Lázně bude možný jen v nezávislé trakci. Vlaky dálkové dopravy ve směru od Prahy/Chebu končící/výchozí v ŽST Františkovy Lázně budou ukončeny v ŽST Cheb, v úseku Cheb – Františkovy Lázně budou nahrazeny NAD</w:t>
      </w:r>
      <w:r w:rsidR="00645214" w:rsidRPr="00645214">
        <w:rPr>
          <w:sz w:val="18"/>
          <w:szCs w:val="18"/>
        </w:rPr>
        <w:t xml:space="preserve"> (náhrada </w:t>
      </w:r>
      <w:proofErr w:type="spellStart"/>
      <w:r w:rsidR="00645214" w:rsidRPr="00645214">
        <w:rPr>
          <w:sz w:val="18"/>
          <w:szCs w:val="18"/>
        </w:rPr>
        <w:t>následním</w:t>
      </w:r>
      <w:proofErr w:type="spellEnd"/>
      <w:r w:rsidR="00645214" w:rsidRPr="00645214">
        <w:rPr>
          <w:sz w:val="18"/>
          <w:szCs w:val="18"/>
        </w:rPr>
        <w:t xml:space="preserve"> vlakem je možná, s ohledem na možné zpoždění se nedoporučuje).</w:t>
      </w:r>
      <w:r w:rsidR="00645214">
        <w:rPr>
          <w:sz w:val="18"/>
          <w:szCs w:val="18"/>
        </w:rPr>
        <w:t xml:space="preserve"> </w:t>
      </w:r>
    </w:p>
    <w:p w14:paraId="4F852E28" w14:textId="237FF7F9" w:rsidR="00F653A0" w:rsidRPr="001A16EB" w:rsidRDefault="00F653A0" w:rsidP="00F653A0">
      <w:pPr>
        <w:ind w:firstLine="720"/>
        <w:jc w:val="both"/>
        <w:rPr>
          <w:sz w:val="18"/>
          <w:szCs w:val="18"/>
        </w:rPr>
      </w:pPr>
    </w:p>
    <w:p w14:paraId="2492C6C7" w14:textId="64AB994E" w:rsidR="007533D9" w:rsidRPr="00522764" w:rsidRDefault="007533D9" w:rsidP="00E74BC7">
      <w:pPr>
        <w:pStyle w:val="Nadpis3"/>
        <w:numPr>
          <w:ilvl w:val="2"/>
          <w:numId w:val="6"/>
        </w:numPr>
        <w:ind w:left="284" w:firstLine="0"/>
      </w:pPr>
      <w:r w:rsidRPr="00522764">
        <w:t xml:space="preserve">Stavební postup </w:t>
      </w:r>
      <w:r w:rsidR="006E0B2A" w:rsidRPr="00522764">
        <w:t>3</w:t>
      </w:r>
      <w:r w:rsidRPr="00522764">
        <w:t xml:space="preserve"> – rekonstrukce sudé kolejové skupiny</w:t>
      </w:r>
    </w:p>
    <w:p w14:paraId="2DE08A79" w14:textId="77777777" w:rsidR="007533D9" w:rsidRPr="00942053" w:rsidRDefault="007533D9" w:rsidP="007533D9">
      <w:pPr>
        <w:spacing w:before="120" w:after="0"/>
        <w:jc w:val="both"/>
        <w:rPr>
          <w:b/>
          <w:bCs/>
          <w:sz w:val="18"/>
          <w:szCs w:val="18"/>
        </w:rPr>
      </w:pPr>
      <w:r w:rsidRPr="00942053">
        <w:rPr>
          <w:b/>
          <w:bCs/>
          <w:sz w:val="18"/>
          <w:szCs w:val="18"/>
        </w:rPr>
        <w:t>Prováděné práce:</w:t>
      </w:r>
    </w:p>
    <w:p w14:paraId="1A2D170E" w14:textId="698AFD82" w:rsidR="007533D9" w:rsidRPr="00942053" w:rsidRDefault="007533D9" w:rsidP="00E74BC7">
      <w:pPr>
        <w:pStyle w:val="Odstavecseseznamem"/>
        <w:numPr>
          <w:ilvl w:val="0"/>
          <w:numId w:val="19"/>
        </w:numPr>
        <w:spacing w:after="0"/>
        <w:rPr>
          <w:sz w:val="18"/>
          <w:szCs w:val="18"/>
        </w:rPr>
      </w:pPr>
      <w:r w:rsidRPr="00942053">
        <w:rPr>
          <w:sz w:val="18"/>
          <w:szCs w:val="18"/>
        </w:rPr>
        <w:lastRenderedPageBreak/>
        <w:t xml:space="preserve">Snesení kolejí v sudé kolejové skupině ŽST Františkovy Lázně (koleje č. 1. 2, 4, 6, 8, 10, 12, </w:t>
      </w:r>
      <w:proofErr w:type="gramStart"/>
      <w:r w:rsidR="00E45566">
        <w:rPr>
          <w:sz w:val="18"/>
          <w:szCs w:val="18"/>
        </w:rPr>
        <w:t>12a</w:t>
      </w:r>
      <w:proofErr w:type="gramEnd"/>
      <w:r w:rsidR="00E45566">
        <w:rPr>
          <w:sz w:val="18"/>
          <w:szCs w:val="18"/>
        </w:rPr>
        <w:t xml:space="preserve">, </w:t>
      </w:r>
      <w:r w:rsidRPr="00942053">
        <w:rPr>
          <w:sz w:val="18"/>
          <w:szCs w:val="18"/>
        </w:rPr>
        <w:t xml:space="preserve">14) v prostoru mezi </w:t>
      </w:r>
      <w:proofErr w:type="spellStart"/>
      <w:r w:rsidRPr="00942053">
        <w:rPr>
          <w:sz w:val="18"/>
          <w:szCs w:val="18"/>
        </w:rPr>
        <w:t>tršnickým</w:t>
      </w:r>
      <w:proofErr w:type="spellEnd"/>
      <w:r w:rsidRPr="00942053">
        <w:rPr>
          <w:sz w:val="18"/>
          <w:szCs w:val="18"/>
        </w:rPr>
        <w:t xml:space="preserve"> zhlavím (včetně) a přejezdem v ev. km 67,522 na </w:t>
      </w:r>
      <w:proofErr w:type="spellStart"/>
      <w:r w:rsidRPr="00942053">
        <w:rPr>
          <w:sz w:val="18"/>
          <w:szCs w:val="18"/>
        </w:rPr>
        <w:t>vojtanovském</w:t>
      </w:r>
      <w:proofErr w:type="spellEnd"/>
      <w:r w:rsidRPr="00942053">
        <w:rPr>
          <w:sz w:val="18"/>
          <w:szCs w:val="18"/>
        </w:rPr>
        <w:t xml:space="preserve"> zhlaví</w:t>
      </w:r>
    </w:p>
    <w:p w14:paraId="26496D85" w14:textId="3D5253CB" w:rsidR="007533D9" w:rsidRPr="00942053" w:rsidRDefault="007533D9" w:rsidP="000F78A3">
      <w:pPr>
        <w:pStyle w:val="Odstavecseseznamem"/>
        <w:numPr>
          <w:ilvl w:val="0"/>
          <w:numId w:val="19"/>
        </w:numPr>
        <w:spacing w:after="0"/>
        <w:rPr>
          <w:sz w:val="18"/>
          <w:szCs w:val="18"/>
        </w:rPr>
      </w:pPr>
      <w:r w:rsidRPr="00942053">
        <w:rPr>
          <w:sz w:val="18"/>
          <w:szCs w:val="18"/>
        </w:rPr>
        <w:t xml:space="preserve">Demontáž trakce v prostoru ŽST Františkovy Lázně </w:t>
      </w:r>
    </w:p>
    <w:p w14:paraId="4EDA386C" w14:textId="37F8EE01" w:rsidR="007533D9" w:rsidRPr="00942053" w:rsidRDefault="007533D9" w:rsidP="000F78A3">
      <w:pPr>
        <w:pStyle w:val="Odstavecseseznamem"/>
        <w:numPr>
          <w:ilvl w:val="0"/>
          <w:numId w:val="19"/>
        </w:numPr>
        <w:spacing w:after="0"/>
        <w:rPr>
          <w:sz w:val="18"/>
          <w:szCs w:val="18"/>
        </w:rPr>
      </w:pPr>
      <w:r w:rsidRPr="00942053">
        <w:rPr>
          <w:sz w:val="18"/>
          <w:szCs w:val="18"/>
        </w:rPr>
        <w:t>Demontáž trakčních stožárů v</w:t>
      </w:r>
      <w:r w:rsidR="000D6360" w:rsidRPr="00942053">
        <w:rPr>
          <w:sz w:val="18"/>
          <w:szCs w:val="18"/>
        </w:rPr>
        <w:t> sudé kolejové skupině</w:t>
      </w:r>
    </w:p>
    <w:p w14:paraId="15319E62" w14:textId="629267EC" w:rsidR="000D6360" w:rsidRPr="00942053" w:rsidRDefault="000D6360" w:rsidP="00E74BC7">
      <w:pPr>
        <w:pStyle w:val="Odstavecseseznamem"/>
        <w:numPr>
          <w:ilvl w:val="0"/>
          <w:numId w:val="19"/>
        </w:numPr>
        <w:spacing w:after="0"/>
        <w:rPr>
          <w:sz w:val="18"/>
          <w:szCs w:val="18"/>
        </w:rPr>
      </w:pPr>
      <w:r w:rsidRPr="00942053">
        <w:rPr>
          <w:sz w:val="18"/>
          <w:szCs w:val="18"/>
        </w:rPr>
        <w:t>Demontáž stávajících nástupišť č. 2, 3, 4</w:t>
      </w:r>
      <w:r w:rsidR="00942053" w:rsidRPr="00942053">
        <w:rPr>
          <w:sz w:val="18"/>
          <w:szCs w:val="18"/>
        </w:rPr>
        <w:t xml:space="preserve"> a provizorního nástupiště č. 5</w:t>
      </w:r>
      <w:r w:rsidR="00732155">
        <w:rPr>
          <w:sz w:val="18"/>
          <w:szCs w:val="18"/>
        </w:rPr>
        <w:t xml:space="preserve"> u staniční koleje č. 6 délky </w:t>
      </w:r>
      <w:proofErr w:type="gramStart"/>
      <w:r w:rsidR="00732155">
        <w:rPr>
          <w:sz w:val="18"/>
          <w:szCs w:val="18"/>
        </w:rPr>
        <w:t>100m</w:t>
      </w:r>
      <w:proofErr w:type="gramEnd"/>
      <w:r w:rsidR="00732155">
        <w:rPr>
          <w:sz w:val="18"/>
          <w:szCs w:val="18"/>
        </w:rPr>
        <w:t xml:space="preserve"> v km 67,790 – 67,890</w:t>
      </w:r>
    </w:p>
    <w:p w14:paraId="7BBA9854" w14:textId="110A7B37" w:rsidR="000D6360" w:rsidRPr="00942053" w:rsidRDefault="000D6360" w:rsidP="00E74BC7">
      <w:pPr>
        <w:pStyle w:val="Odstavecseseznamem"/>
        <w:numPr>
          <w:ilvl w:val="0"/>
          <w:numId w:val="19"/>
        </w:numPr>
        <w:spacing w:after="0"/>
        <w:rPr>
          <w:sz w:val="18"/>
          <w:szCs w:val="18"/>
        </w:rPr>
      </w:pPr>
      <w:r w:rsidRPr="00942053">
        <w:rPr>
          <w:sz w:val="18"/>
          <w:szCs w:val="18"/>
        </w:rPr>
        <w:t xml:space="preserve">Zřízení nových kolejí č. 2 a 4 v úseku mezi novým podchodem a </w:t>
      </w:r>
      <w:proofErr w:type="spellStart"/>
      <w:r w:rsidRPr="00942053">
        <w:rPr>
          <w:sz w:val="18"/>
          <w:szCs w:val="18"/>
        </w:rPr>
        <w:t>tršnickým</w:t>
      </w:r>
      <w:proofErr w:type="spellEnd"/>
      <w:r w:rsidRPr="00942053">
        <w:rPr>
          <w:sz w:val="18"/>
          <w:szCs w:val="18"/>
        </w:rPr>
        <w:t xml:space="preserve"> zhlavím</w:t>
      </w:r>
    </w:p>
    <w:p w14:paraId="5A25B237" w14:textId="2AC3D2B1" w:rsidR="000D6360" w:rsidRPr="00942053" w:rsidRDefault="000D6360" w:rsidP="00E74BC7">
      <w:pPr>
        <w:pStyle w:val="Odstavecseseznamem"/>
        <w:numPr>
          <w:ilvl w:val="0"/>
          <w:numId w:val="19"/>
        </w:numPr>
        <w:spacing w:after="0"/>
        <w:rPr>
          <w:sz w:val="18"/>
          <w:szCs w:val="18"/>
        </w:rPr>
      </w:pPr>
      <w:r w:rsidRPr="00942053">
        <w:rPr>
          <w:sz w:val="18"/>
          <w:szCs w:val="18"/>
        </w:rPr>
        <w:t xml:space="preserve">Zřízení výhybek č. 2 a 3 na </w:t>
      </w:r>
      <w:proofErr w:type="spellStart"/>
      <w:r w:rsidRPr="00942053">
        <w:rPr>
          <w:sz w:val="18"/>
          <w:szCs w:val="18"/>
        </w:rPr>
        <w:t>tršnickém</w:t>
      </w:r>
      <w:proofErr w:type="spellEnd"/>
      <w:r w:rsidRPr="00942053">
        <w:rPr>
          <w:sz w:val="18"/>
          <w:szCs w:val="18"/>
        </w:rPr>
        <w:t xml:space="preserve"> zhlaví, zřízení koleje na </w:t>
      </w:r>
      <w:proofErr w:type="spellStart"/>
      <w:r w:rsidRPr="00942053">
        <w:rPr>
          <w:sz w:val="18"/>
          <w:szCs w:val="18"/>
        </w:rPr>
        <w:t>tršnickém</w:t>
      </w:r>
      <w:proofErr w:type="spellEnd"/>
      <w:r w:rsidRPr="00942053">
        <w:rPr>
          <w:sz w:val="18"/>
          <w:szCs w:val="18"/>
        </w:rPr>
        <w:t xml:space="preserve"> záhlaví</w:t>
      </w:r>
    </w:p>
    <w:p w14:paraId="362EE446" w14:textId="50328BA2" w:rsidR="000D6360" w:rsidRPr="00942053" w:rsidRDefault="000D6360" w:rsidP="00E74BC7">
      <w:pPr>
        <w:pStyle w:val="Odstavecseseznamem"/>
        <w:numPr>
          <w:ilvl w:val="0"/>
          <w:numId w:val="19"/>
        </w:numPr>
        <w:spacing w:after="0"/>
        <w:rPr>
          <w:sz w:val="18"/>
          <w:szCs w:val="18"/>
        </w:rPr>
      </w:pPr>
      <w:r w:rsidRPr="00942053">
        <w:rPr>
          <w:sz w:val="18"/>
          <w:szCs w:val="18"/>
        </w:rPr>
        <w:t>Výst</w:t>
      </w:r>
      <w:r w:rsidR="000F78A3" w:rsidRPr="00942053">
        <w:rPr>
          <w:sz w:val="18"/>
          <w:szCs w:val="18"/>
        </w:rPr>
        <w:t>a</w:t>
      </w:r>
      <w:r w:rsidRPr="00942053">
        <w:rPr>
          <w:sz w:val="18"/>
          <w:szCs w:val="18"/>
        </w:rPr>
        <w:t>vba základů TV v sudé skupině</w:t>
      </w:r>
    </w:p>
    <w:p w14:paraId="69918201" w14:textId="6BED0009" w:rsidR="000D6360" w:rsidRDefault="000D6360" w:rsidP="00E74BC7">
      <w:pPr>
        <w:pStyle w:val="Odstavecseseznamem"/>
        <w:numPr>
          <w:ilvl w:val="0"/>
          <w:numId w:val="19"/>
        </w:numPr>
        <w:spacing w:after="0"/>
        <w:rPr>
          <w:sz w:val="18"/>
          <w:szCs w:val="18"/>
        </w:rPr>
      </w:pPr>
      <w:r w:rsidRPr="00E45566">
        <w:rPr>
          <w:sz w:val="18"/>
          <w:szCs w:val="18"/>
        </w:rPr>
        <w:t>Výstavba nového podchodu v km 67,871 v sudé skupině</w:t>
      </w:r>
    </w:p>
    <w:p w14:paraId="7E2739B3" w14:textId="7A7ED358" w:rsidR="00613EB5" w:rsidRPr="00E45566" w:rsidRDefault="00613EB5" w:rsidP="00E74BC7">
      <w:pPr>
        <w:pStyle w:val="Odstavecseseznamem"/>
        <w:numPr>
          <w:ilvl w:val="0"/>
          <w:numId w:val="19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Demolice stavědla St. 1 na začátku stavebního postupu</w:t>
      </w:r>
    </w:p>
    <w:p w14:paraId="6F365B5E" w14:textId="77777777" w:rsidR="001F09BE" w:rsidRPr="00E45566" w:rsidRDefault="001F09BE" w:rsidP="001F09BE">
      <w:pPr>
        <w:pStyle w:val="Odstavecseseznamem"/>
        <w:numPr>
          <w:ilvl w:val="0"/>
          <w:numId w:val="19"/>
        </w:numPr>
        <w:rPr>
          <w:sz w:val="18"/>
          <w:szCs w:val="18"/>
        </w:rPr>
      </w:pPr>
      <w:r w:rsidRPr="00E45566">
        <w:rPr>
          <w:sz w:val="18"/>
          <w:szCs w:val="18"/>
        </w:rPr>
        <w:t>Demontáž veškeré venkovní výstroje stávajícího SZZ ve vyloučených částech kolejiště.</w:t>
      </w:r>
    </w:p>
    <w:p w14:paraId="135C0FB3" w14:textId="77777777" w:rsidR="001F09BE" w:rsidRPr="00E45566" w:rsidRDefault="001F09BE" w:rsidP="001F09BE">
      <w:pPr>
        <w:pStyle w:val="Odstavecseseznamem"/>
        <w:numPr>
          <w:ilvl w:val="0"/>
          <w:numId w:val="19"/>
        </w:numPr>
        <w:rPr>
          <w:sz w:val="18"/>
          <w:szCs w:val="18"/>
        </w:rPr>
      </w:pPr>
      <w:r w:rsidRPr="00E45566">
        <w:rPr>
          <w:sz w:val="18"/>
          <w:szCs w:val="18"/>
        </w:rPr>
        <w:t xml:space="preserve">Montáž venkovní a </w:t>
      </w:r>
      <w:proofErr w:type="spellStart"/>
      <w:r w:rsidRPr="00E45566">
        <w:rPr>
          <w:sz w:val="18"/>
          <w:szCs w:val="18"/>
        </w:rPr>
        <w:t>vniřní</w:t>
      </w:r>
      <w:proofErr w:type="spellEnd"/>
      <w:r w:rsidRPr="00E45566">
        <w:rPr>
          <w:sz w:val="18"/>
          <w:szCs w:val="18"/>
        </w:rPr>
        <w:t xml:space="preserve"> výstroje nového SZZ.</w:t>
      </w:r>
    </w:p>
    <w:p w14:paraId="1795F721" w14:textId="5C9199C5" w:rsidR="001F09BE" w:rsidRPr="00E45566" w:rsidRDefault="001F09BE" w:rsidP="001F09BE">
      <w:pPr>
        <w:pStyle w:val="Odstavecseseznamem"/>
        <w:numPr>
          <w:ilvl w:val="0"/>
          <w:numId w:val="19"/>
        </w:numPr>
        <w:spacing w:after="0"/>
        <w:rPr>
          <w:sz w:val="18"/>
          <w:szCs w:val="18"/>
        </w:rPr>
      </w:pPr>
      <w:r w:rsidRPr="00E45566">
        <w:rPr>
          <w:sz w:val="18"/>
          <w:szCs w:val="18"/>
        </w:rPr>
        <w:t>Probíhají práce na kabelových trasách v místech nevyžadujících omezení provozu.</w:t>
      </w:r>
    </w:p>
    <w:p w14:paraId="111AFF0A" w14:textId="77777777" w:rsidR="007533D9" w:rsidRPr="00E45566" w:rsidRDefault="007533D9" w:rsidP="007533D9">
      <w:pPr>
        <w:spacing w:before="120" w:after="0"/>
        <w:jc w:val="both"/>
        <w:rPr>
          <w:b/>
          <w:bCs/>
          <w:sz w:val="18"/>
          <w:szCs w:val="18"/>
        </w:rPr>
      </w:pPr>
      <w:r w:rsidRPr="00E45566">
        <w:rPr>
          <w:b/>
          <w:bCs/>
          <w:sz w:val="18"/>
          <w:szCs w:val="18"/>
        </w:rPr>
        <w:t>Doba trvání stavebního postupu:</w:t>
      </w:r>
    </w:p>
    <w:p w14:paraId="53B6D549" w14:textId="3B1E81AF" w:rsidR="007533D9" w:rsidRPr="00E45566" w:rsidRDefault="007533D9" w:rsidP="007533D9">
      <w:pPr>
        <w:spacing w:after="0"/>
        <w:jc w:val="both"/>
        <w:rPr>
          <w:sz w:val="18"/>
          <w:szCs w:val="18"/>
        </w:rPr>
      </w:pPr>
      <w:r w:rsidRPr="00E45566">
        <w:rPr>
          <w:sz w:val="18"/>
          <w:szCs w:val="18"/>
        </w:rPr>
        <w:tab/>
      </w:r>
      <w:r w:rsidR="000D6360" w:rsidRPr="00E45566">
        <w:rPr>
          <w:sz w:val="18"/>
          <w:szCs w:val="18"/>
        </w:rPr>
        <w:t>6</w:t>
      </w:r>
      <w:r w:rsidRPr="00E45566">
        <w:rPr>
          <w:sz w:val="18"/>
          <w:szCs w:val="18"/>
        </w:rPr>
        <w:t>0 dní</w:t>
      </w:r>
    </w:p>
    <w:p w14:paraId="28212345" w14:textId="77777777" w:rsidR="007533D9" w:rsidRPr="00E45566" w:rsidRDefault="007533D9" w:rsidP="007533D9">
      <w:pPr>
        <w:spacing w:before="120" w:after="0"/>
        <w:jc w:val="both"/>
        <w:rPr>
          <w:b/>
          <w:bCs/>
          <w:sz w:val="18"/>
          <w:szCs w:val="18"/>
        </w:rPr>
      </w:pPr>
      <w:r w:rsidRPr="00E45566">
        <w:rPr>
          <w:b/>
          <w:bCs/>
          <w:sz w:val="18"/>
          <w:szCs w:val="18"/>
        </w:rPr>
        <w:t xml:space="preserve">Výluky: </w:t>
      </w:r>
    </w:p>
    <w:p w14:paraId="1A52C810" w14:textId="77777777" w:rsidR="007533D9" w:rsidRPr="00E45566" w:rsidRDefault="007533D9" w:rsidP="007533D9">
      <w:pPr>
        <w:spacing w:after="0"/>
        <w:jc w:val="both"/>
        <w:rPr>
          <w:i/>
          <w:iCs/>
          <w:sz w:val="18"/>
          <w:szCs w:val="18"/>
        </w:rPr>
      </w:pPr>
      <w:r w:rsidRPr="00E45566">
        <w:rPr>
          <w:i/>
          <w:iCs/>
          <w:sz w:val="18"/>
          <w:szCs w:val="18"/>
        </w:rPr>
        <w:t>Kolejové výluky:</w:t>
      </w:r>
    </w:p>
    <w:p w14:paraId="74D1D7EA" w14:textId="248B5625" w:rsidR="007533D9" w:rsidRPr="00E45566" w:rsidRDefault="007533D9" w:rsidP="007533D9">
      <w:pPr>
        <w:spacing w:after="0"/>
        <w:jc w:val="both"/>
        <w:rPr>
          <w:sz w:val="18"/>
          <w:szCs w:val="18"/>
        </w:rPr>
      </w:pPr>
      <w:r w:rsidRPr="00E45566">
        <w:rPr>
          <w:sz w:val="18"/>
          <w:szCs w:val="18"/>
        </w:rPr>
        <w:tab/>
        <w:t xml:space="preserve">Výluka TK Františkovy Lázně </w:t>
      </w:r>
      <w:r w:rsidR="001827AC" w:rsidRPr="00E45566">
        <w:rPr>
          <w:sz w:val="18"/>
          <w:szCs w:val="18"/>
        </w:rPr>
        <w:t>–</w:t>
      </w:r>
      <w:r w:rsidRPr="00E45566">
        <w:rPr>
          <w:sz w:val="18"/>
          <w:szCs w:val="18"/>
        </w:rPr>
        <w:t xml:space="preserve"> Tršnice</w:t>
      </w:r>
    </w:p>
    <w:p w14:paraId="0C8F5937" w14:textId="357204FB" w:rsidR="001827AC" w:rsidRPr="00E45566" w:rsidRDefault="001827AC" w:rsidP="007533D9">
      <w:pPr>
        <w:spacing w:after="0"/>
        <w:jc w:val="both"/>
        <w:rPr>
          <w:sz w:val="18"/>
          <w:szCs w:val="18"/>
        </w:rPr>
      </w:pPr>
      <w:r w:rsidRPr="00E45566">
        <w:rPr>
          <w:sz w:val="18"/>
          <w:szCs w:val="18"/>
        </w:rPr>
        <w:tab/>
        <w:t xml:space="preserve">Výluka (stávajících) staničních koleji č. 1, 2, 4, 6, </w:t>
      </w:r>
      <w:proofErr w:type="gramStart"/>
      <w:r w:rsidR="00E45566" w:rsidRPr="00E45566">
        <w:rPr>
          <w:sz w:val="18"/>
          <w:szCs w:val="18"/>
        </w:rPr>
        <w:t>7a</w:t>
      </w:r>
      <w:proofErr w:type="gramEnd"/>
      <w:r w:rsidR="00E45566" w:rsidRPr="00E45566">
        <w:rPr>
          <w:sz w:val="18"/>
          <w:szCs w:val="18"/>
        </w:rPr>
        <w:t xml:space="preserve">, </w:t>
      </w:r>
      <w:r w:rsidRPr="00E45566">
        <w:rPr>
          <w:sz w:val="18"/>
          <w:szCs w:val="18"/>
        </w:rPr>
        <w:t>8, 10, 12, 12a, 14</w:t>
      </w:r>
    </w:p>
    <w:p w14:paraId="31551E80" w14:textId="77777777" w:rsidR="007533D9" w:rsidRPr="00E45566" w:rsidRDefault="007533D9" w:rsidP="007533D9">
      <w:pPr>
        <w:spacing w:after="0"/>
        <w:jc w:val="both"/>
        <w:rPr>
          <w:i/>
          <w:iCs/>
          <w:sz w:val="18"/>
          <w:szCs w:val="18"/>
        </w:rPr>
      </w:pPr>
      <w:r w:rsidRPr="00E45566">
        <w:rPr>
          <w:i/>
          <w:iCs/>
          <w:sz w:val="18"/>
          <w:szCs w:val="18"/>
        </w:rPr>
        <w:t>Napěťové výluky:</w:t>
      </w:r>
    </w:p>
    <w:p w14:paraId="5523D9B2" w14:textId="727C15D3" w:rsidR="00557324" w:rsidRDefault="00557324" w:rsidP="00557324">
      <w:pPr>
        <w:spacing w:after="0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Napěťová výluka všech kolejí v ŽST Františkovy Lázně</w:t>
      </w:r>
    </w:p>
    <w:p w14:paraId="61B6494B" w14:textId="032FA043" w:rsidR="00557324" w:rsidRDefault="00557324" w:rsidP="00557324">
      <w:pPr>
        <w:spacing w:after="0"/>
        <w:ind w:firstLine="720"/>
        <w:jc w:val="both"/>
        <w:rPr>
          <w:sz w:val="18"/>
          <w:szCs w:val="18"/>
        </w:rPr>
      </w:pPr>
      <w:r w:rsidRPr="006E0B2A">
        <w:rPr>
          <w:sz w:val="18"/>
          <w:szCs w:val="18"/>
        </w:rPr>
        <w:t>Napěťová výluka TK Františkovy Lázně – Tršnice</w:t>
      </w:r>
    </w:p>
    <w:p w14:paraId="4CD0E08A" w14:textId="77777777" w:rsidR="00557324" w:rsidRDefault="00557324" w:rsidP="00557324">
      <w:pPr>
        <w:spacing w:after="0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Napěťová výluka TK Cheb – Františkovy Lázně</w:t>
      </w:r>
    </w:p>
    <w:p w14:paraId="0442E162" w14:textId="77777777" w:rsidR="00557324" w:rsidRPr="006E0B2A" w:rsidRDefault="00557324" w:rsidP="00557324">
      <w:pPr>
        <w:spacing w:after="0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Napěťová výluka TK Františkovy </w:t>
      </w:r>
      <w:proofErr w:type="gramStart"/>
      <w:r>
        <w:rPr>
          <w:sz w:val="18"/>
          <w:szCs w:val="18"/>
        </w:rPr>
        <w:t>Lázně - Vojtanov</w:t>
      </w:r>
      <w:proofErr w:type="gramEnd"/>
    </w:p>
    <w:p w14:paraId="6C1BF597" w14:textId="14CD1883" w:rsidR="001F09BE" w:rsidRPr="00E45566" w:rsidRDefault="001F09BE" w:rsidP="00557324">
      <w:pPr>
        <w:spacing w:after="0"/>
        <w:jc w:val="both"/>
        <w:rPr>
          <w:i/>
          <w:iCs/>
          <w:sz w:val="18"/>
          <w:szCs w:val="18"/>
        </w:rPr>
      </w:pPr>
      <w:r w:rsidRPr="00E45566">
        <w:rPr>
          <w:i/>
          <w:iCs/>
          <w:sz w:val="18"/>
          <w:szCs w:val="18"/>
        </w:rPr>
        <w:t>Výluky zabezpečovacího zařízení:</w:t>
      </w:r>
    </w:p>
    <w:p w14:paraId="07A99421" w14:textId="77777777" w:rsidR="001F09BE" w:rsidRPr="00E45566" w:rsidRDefault="001F09BE" w:rsidP="001F09BE">
      <w:pPr>
        <w:spacing w:after="0"/>
        <w:jc w:val="both"/>
        <w:rPr>
          <w:sz w:val="18"/>
          <w:szCs w:val="18"/>
        </w:rPr>
      </w:pPr>
      <w:r w:rsidRPr="00E45566">
        <w:rPr>
          <w:sz w:val="18"/>
          <w:szCs w:val="18"/>
        </w:rPr>
        <w:tab/>
        <w:t xml:space="preserve">Výluka zabezpečovacího zařízení v mezistaničním úseku Františkovy </w:t>
      </w:r>
      <w:proofErr w:type="gramStart"/>
      <w:r w:rsidRPr="00E45566">
        <w:rPr>
          <w:sz w:val="18"/>
          <w:szCs w:val="18"/>
        </w:rPr>
        <w:t>Lázně - Tršnice</w:t>
      </w:r>
      <w:proofErr w:type="gramEnd"/>
      <w:r w:rsidRPr="00E45566">
        <w:rPr>
          <w:sz w:val="18"/>
          <w:szCs w:val="18"/>
        </w:rPr>
        <w:t>.</w:t>
      </w:r>
    </w:p>
    <w:p w14:paraId="0FA45A2F" w14:textId="77777777" w:rsidR="001F09BE" w:rsidRPr="00E45566" w:rsidRDefault="001F09BE" w:rsidP="001F09BE">
      <w:pPr>
        <w:spacing w:after="0"/>
        <w:jc w:val="both"/>
        <w:rPr>
          <w:sz w:val="18"/>
          <w:szCs w:val="18"/>
        </w:rPr>
      </w:pPr>
      <w:r w:rsidRPr="00E45566">
        <w:rPr>
          <w:sz w:val="18"/>
          <w:szCs w:val="18"/>
        </w:rPr>
        <w:tab/>
        <w:t xml:space="preserve">Výluka zabezpečovacího zařízení v obvodu ŽST Františkovy Lázně v rozsahu od hrotu výhybky č. 26 po hrot výhybky č.2 ve staničních kolejích 14, 12, </w:t>
      </w:r>
      <w:proofErr w:type="gramStart"/>
      <w:r w:rsidRPr="00E45566">
        <w:rPr>
          <w:sz w:val="18"/>
          <w:szCs w:val="18"/>
        </w:rPr>
        <w:t>12a</w:t>
      </w:r>
      <w:proofErr w:type="gramEnd"/>
      <w:r w:rsidRPr="00E45566">
        <w:rPr>
          <w:sz w:val="18"/>
          <w:szCs w:val="18"/>
        </w:rPr>
        <w:t>, 10, 8, 6, 4, 2 a 1 včetně záhlaví směr Tršnice.</w:t>
      </w:r>
    </w:p>
    <w:p w14:paraId="206D2C43" w14:textId="77777777" w:rsidR="007533D9" w:rsidRPr="00E45566" w:rsidRDefault="007533D9" w:rsidP="007533D9">
      <w:pPr>
        <w:spacing w:before="120" w:after="0"/>
        <w:jc w:val="both"/>
        <w:rPr>
          <w:b/>
          <w:bCs/>
          <w:sz w:val="18"/>
          <w:szCs w:val="18"/>
        </w:rPr>
      </w:pPr>
      <w:r w:rsidRPr="00E45566">
        <w:rPr>
          <w:b/>
          <w:bCs/>
          <w:sz w:val="18"/>
          <w:szCs w:val="18"/>
        </w:rPr>
        <w:t>Činnost zabezpečovacího zařízení:</w:t>
      </w:r>
    </w:p>
    <w:p w14:paraId="1747B71F" w14:textId="4A69AB55" w:rsidR="007533D9" w:rsidRPr="00E45566" w:rsidRDefault="007533D9" w:rsidP="007533D9">
      <w:pPr>
        <w:spacing w:after="0"/>
        <w:jc w:val="both"/>
        <w:rPr>
          <w:sz w:val="18"/>
          <w:szCs w:val="18"/>
        </w:rPr>
      </w:pPr>
      <w:r w:rsidRPr="00E45566">
        <w:rPr>
          <w:sz w:val="18"/>
          <w:szCs w:val="18"/>
        </w:rPr>
        <w:tab/>
      </w:r>
      <w:r w:rsidR="001F09BE" w:rsidRPr="00E45566">
        <w:rPr>
          <w:sz w:val="18"/>
          <w:szCs w:val="18"/>
        </w:rPr>
        <w:t>Stávající SZZ a PZZ bude v činnosti mimo vyloučené části kolejiště. Stávající TZZ v mezistaničních úsecích Cheb – Františkovy Lázně, Františkovy Lázně – Hazlov a Vojtanov – Františkovy Lázně budou v činnosti. V mezistaničním úseku Františkovy Lázně – Tršnice je zastaven provoz.</w:t>
      </w:r>
    </w:p>
    <w:p w14:paraId="3548DD41" w14:textId="77777777" w:rsidR="007533D9" w:rsidRPr="00E45566" w:rsidRDefault="007533D9" w:rsidP="007533D9">
      <w:pPr>
        <w:spacing w:before="120" w:after="0"/>
        <w:jc w:val="both"/>
        <w:rPr>
          <w:b/>
          <w:bCs/>
          <w:sz w:val="18"/>
          <w:szCs w:val="18"/>
        </w:rPr>
      </w:pPr>
      <w:r w:rsidRPr="00E45566">
        <w:rPr>
          <w:b/>
          <w:bCs/>
          <w:sz w:val="18"/>
          <w:szCs w:val="18"/>
        </w:rPr>
        <w:t>Omezení rychlosti:</w:t>
      </w:r>
    </w:p>
    <w:p w14:paraId="475CDAE8" w14:textId="6922AE71" w:rsidR="007533D9" w:rsidRPr="00AD02A3" w:rsidRDefault="007533D9" w:rsidP="007533D9">
      <w:pPr>
        <w:spacing w:after="0"/>
        <w:jc w:val="both"/>
        <w:rPr>
          <w:color w:val="FF0000"/>
          <w:sz w:val="18"/>
          <w:szCs w:val="18"/>
        </w:rPr>
      </w:pPr>
      <w:r w:rsidRPr="00E45566">
        <w:rPr>
          <w:sz w:val="18"/>
          <w:szCs w:val="18"/>
        </w:rPr>
        <w:tab/>
        <w:t xml:space="preserve">Kolem pracovních míst </w:t>
      </w:r>
      <w:r w:rsidR="001827AC" w:rsidRPr="00E45566">
        <w:rPr>
          <w:sz w:val="18"/>
          <w:szCs w:val="18"/>
        </w:rPr>
        <w:t xml:space="preserve">v obvodu celé ŽST Františkovy Lázně </w:t>
      </w:r>
      <w:r w:rsidRPr="00E45566">
        <w:rPr>
          <w:sz w:val="18"/>
          <w:szCs w:val="18"/>
        </w:rPr>
        <w:t>bude v provozované koleji zavedena pomalá jízda V=50 km/h.</w:t>
      </w:r>
    </w:p>
    <w:p w14:paraId="5046DD62" w14:textId="77777777" w:rsidR="007533D9" w:rsidRPr="00E45566" w:rsidRDefault="007533D9" w:rsidP="007533D9">
      <w:pPr>
        <w:spacing w:before="120" w:after="0"/>
        <w:jc w:val="both"/>
        <w:rPr>
          <w:b/>
          <w:bCs/>
          <w:sz w:val="18"/>
          <w:szCs w:val="18"/>
        </w:rPr>
      </w:pPr>
      <w:r w:rsidRPr="00E45566">
        <w:rPr>
          <w:b/>
          <w:bCs/>
          <w:sz w:val="18"/>
          <w:szCs w:val="18"/>
        </w:rPr>
        <w:t>Jízdy vlaků, dopravní opatření:</w:t>
      </w:r>
    </w:p>
    <w:p w14:paraId="349CA50F" w14:textId="77777777" w:rsidR="004F2E79" w:rsidRPr="00AD02A3" w:rsidRDefault="007533D9" w:rsidP="007533D9">
      <w:pPr>
        <w:spacing w:after="0"/>
        <w:jc w:val="both"/>
        <w:rPr>
          <w:color w:val="FF0000"/>
          <w:sz w:val="18"/>
          <w:szCs w:val="18"/>
        </w:rPr>
      </w:pPr>
      <w:r w:rsidRPr="00AD02A3">
        <w:rPr>
          <w:color w:val="FF0000"/>
          <w:sz w:val="18"/>
          <w:szCs w:val="18"/>
        </w:rPr>
        <w:tab/>
      </w:r>
      <w:r w:rsidRPr="00E45566">
        <w:rPr>
          <w:sz w:val="18"/>
          <w:szCs w:val="18"/>
        </w:rPr>
        <w:t xml:space="preserve">V traťovém úseku Františkovy Lázně - </w:t>
      </w:r>
      <w:r w:rsidRPr="00E45566">
        <w:rPr>
          <w:sz w:val="18"/>
          <w:szCs w:val="18"/>
        </w:rPr>
        <w:tab/>
        <w:t>Tršnice nejsou v současnosti pravidelně vedeny žádné vlaky osobní a nákladní dopravy, příp. budou tyto vlaky vedeny odklonem přes Cheb.</w:t>
      </w:r>
      <w:r w:rsidR="001827AC" w:rsidRPr="00E45566">
        <w:rPr>
          <w:sz w:val="18"/>
          <w:szCs w:val="18"/>
        </w:rPr>
        <w:t xml:space="preserve"> </w:t>
      </w:r>
    </w:p>
    <w:p w14:paraId="49A7D00B" w14:textId="637AD218" w:rsidR="007533D9" w:rsidRPr="00E45566" w:rsidRDefault="001827AC" w:rsidP="004F2E79">
      <w:pPr>
        <w:spacing w:after="0"/>
        <w:ind w:firstLine="720"/>
        <w:jc w:val="both"/>
        <w:rPr>
          <w:sz w:val="18"/>
          <w:szCs w:val="18"/>
        </w:rPr>
      </w:pPr>
      <w:r w:rsidRPr="00E45566">
        <w:rPr>
          <w:sz w:val="18"/>
          <w:szCs w:val="18"/>
        </w:rPr>
        <w:t>V ŽST Františkovy Lázně bude pro vjezd, průjezd a odjezd vlaků ve směru Cheb – Aš / Vojtanov v činnosti pouze stávající kolej č. 3 včetně stávajícího nástupiště č. 1 bez možnosti křižování</w:t>
      </w:r>
      <w:r w:rsidR="004F2E79" w:rsidRPr="00E45566">
        <w:rPr>
          <w:sz w:val="18"/>
          <w:szCs w:val="18"/>
        </w:rPr>
        <w:t>, provoz možný pouze v nezávislé trakci.</w:t>
      </w:r>
    </w:p>
    <w:p w14:paraId="30237F80" w14:textId="77777777" w:rsidR="00645214" w:rsidRPr="00645214" w:rsidRDefault="00645214" w:rsidP="00645214">
      <w:pPr>
        <w:spacing w:after="0"/>
        <w:ind w:firstLine="432"/>
        <w:jc w:val="both"/>
        <w:rPr>
          <w:sz w:val="18"/>
          <w:szCs w:val="18"/>
        </w:rPr>
      </w:pPr>
      <w:r w:rsidRPr="00645214">
        <w:rPr>
          <w:sz w:val="18"/>
          <w:szCs w:val="18"/>
        </w:rPr>
        <w:t xml:space="preserve">Možné vedení vlaků podle výlukového jízdního řádu, aby se odstranilo křižování v ŽST </w:t>
      </w:r>
      <w:proofErr w:type="spellStart"/>
      <w:r w:rsidRPr="00645214">
        <w:rPr>
          <w:sz w:val="18"/>
          <w:szCs w:val="18"/>
        </w:rPr>
        <w:t>Frantičkovy</w:t>
      </w:r>
      <w:proofErr w:type="spellEnd"/>
      <w:r w:rsidRPr="00645214">
        <w:rPr>
          <w:sz w:val="18"/>
          <w:szCs w:val="18"/>
        </w:rPr>
        <w:t xml:space="preserve"> Lázně. Výlukový jízdný řád je teoreticky realizovatelný, vzhledem k změně organizace, nelze predikovat a jako vhodná varianta může nastat zavedení NAD, pro vlaky </w:t>
      </w:r>
      <w:proofErr w:type="gramStart"/>
      <w:r w:rsidRPr="00645214">
        <w:rPr>
          <w:sz w:val="18"/>
          <w:szCs w:val="18"/>
        </w:rPr>
        <w:t>Cheb- Vojtanov</w:t>
      </w:r>
      <w:proofErr w:type="gramEnd"/>
      <w:r w:rsidRPr="00645214">
        <w:rPr>
          <w:sz w:val="18"/>
          <w:szCs w:val="18"/>
        </w:rPr>
        <w:t>.</w:t>
      </w:r>
    </w:p>
    <w:p w14:paraId="5CDF2CB0" w14:textId="0CD53F01" w:rsidR="00645214" w:rsidRPr="00645214" w:rsidRDefault="00645214" w:rsidP="00645214">
      <w:pPr>
        <w:ind w:firstLine="432"/>
        <w:jc w:val="both"/>
        <w:rPr>
          <w:sz w:val="18"/>
          <w:szCs w:val="18"/>
        </w:rPr>
      </w:pPr>
      <w:r w:rsidRPr="00645214">
        <w:rPr>
          <w:sz w:val="18"/>
          <w:szCs w:val="18"/>
        </w:rPr>
        <w:t xml:space="preserve">Vlaky dálkové dopravy ve směru od Prahy/Chebu končící/výchozí v ŽST Františkovy Lázně budou ukončeny v ŽST Cheb, v úseku Cheb – Františkovy Lázně budou nahrazeny NAD (náhrada </w:t>
      </w:r>
      <w:proofErr w:type="spellStart"/>
      <w:r w:rsidRPr="00645214">
        <w:rPr>
          <w:sz w:val="18"/>
          <w:szCs w:val="18"/>
        </w:rPr>
        <w:t>následním</w:t>
      </w:r>
      <w:proofErr w:type="spellEnd"/>
      <w:r w:rsidRPr="00645214">
        <w:rPr>
          <w:sz w:val="18"/>
          <w:szCs w:val="18"/>
        </w:rPr>
        <w:t xml:space="preserve"> vlakem je možná, s ohledem na možné zpoždění se nedoporučuje).</w:t>
      </w:r>
    </w:p>
    <w:p w14:paraId="78C237F2" w14:textId="5916ABC3" w:rsidR="00645214" w:rsidRPr="00645214" w:rsidRDefault="00645214" w:rsidP="00645214">
      <w:pPr>
        <w:ind w:firstLine="284"/>
        <w:jc w:val="both"/>
        <w:rPr>
          <w:sz w:val="18"/>
          <w:szCs w:val="18"/>
        </w:rPr>
      </w:pPr>
      <w:r w:rsidRPr="00645214">
        <w:rPr>
          <w:sz w:val="18"/>
          <w:szCs w:val="18"/>
        </w:rPr>
        <w:t xml:space="preserve">V době výluky nebude možná nakládka v ŽST Františkovy Lázně. </w:t>
      </w:r>
      <w:proofErr w:type="spellStart"/>
      <w:r w:rsidRPr="00645214">
        <w:rPr>
          <w:sz w:val="18"/>
          <w:szCs w:val="18"/>
        </w:rPr>
        <w:t>Mn</w:t>
      </w:r>
      <w:proofErr w:type="spellEnd"/>
      <w:r w:rsidRPr="00645214">
        <w:rPr>
          <w:sz w:val="18"/>
          <w:szCs w:val="18"/>
        </w:rPr>
        <w:t xml:space="preserve"> vlak musí být veden v jin</w:t>
      </w:r>
      <w:r w:rsidR="00F43727">
        <w:rPr>
          <w:sz w:val="18"/>
          <w:szCs w:val="18"/>
        </w:rPr>
        <w:t>é</w:t>
      </w:r>
      <w:r w:rsidRPr="00645214">
        <w:rPr>
          <w:sz w:val="18"/>
          <w:szCs w:val="18"/>
        </w:rPr>
        <w:t xml:space="preserve"> časový poloze, aby nedošlo ke křižování v ŽST </w:t>
      </w:r>
      <w:proofErr w:type="spellStart"/>
      <w:r w:rsidRPr="00645214">
        <w:rPr>
          <w:sz w:val="18"/>
          <w:szCs w:val="18"/>
        </w:rPr>
        <w:t>Frakntiškovy</w:t>
      </w:r>
      <w:proofErr w:type="spellEnd"/>
      <w:r w:rsidRPr="00645214">
        <w:rPr>
          <w:sz w:val="18"/>
          <w:szCs w:val="18"/>
        </w:rPr>
        <w:t xml:space="preserve"> Lázně.</w:t>
      </w:r>
    </w:p>
    <w:p w14:paraId="3A6154BD" w14:textId="7DEF7C0D" w:rsidR="00700142" w:rsidRPr="00047DDD" w:rsidRDefault="00700142" w:rsidP="00700142">
      <w:pPr>
        <w:pStyle w:val="Nadpis3"/>
        <w:numPr>
          <w:ilvl w:val="2"/>
          <w:numId w:val="6"/>
        </w:numPr>
        <w:ind w:left="284" w:firstLine="0"/>
      </w:pPr>
      <w:r w:rsidRPr="00047DDD">
        <w:t xml:space="preserve">Stavební postup </w:t>
      </w:r>
      <w:r w:rsidR="006E0B2A" w:rsidRPr="00047DDD">
        <w:t>4</w:t>
      </w:r>
      <w:r w:rsidRPr="00047DDD">
        <w:t xml:space="preserve"> – rekonstrukce sudé kolejové skupiny + ašského zhlaví</w:t>
      </w:r>
    </w:p>
    <w:p w14:paraId="42FCB48C" w14:textId="77777777" w:rsidR="00700142" w:rsidRPr="00047DDD" w:rsidRDefault="00700142" w:rsidP="00700142">
      <w:pPr>
        <w:spacing w:before="120" w:after="0"/>
        <w:jc w:val="both"/>
        <w:rPr>
          <w:b/>
          <w:bCs/>
          <w:sz w:val="18"/>
          <w:szCs w:val="18"/>
        </w:rPr>
      </w:pPr>
      <w:r w:rsidRPr="00047DDD">
        <w:rPr>
          <w:b/>
          <w:bCs/>
          <w:sz w:val="18"/>
          <w:szCs w:val="18"/>
        </w:rPr>
        <w:t>Prováděné práce:</w:t>
      </w:r>
    </w:p>
    <w:p w14:paraId="44611EFD" w14:textId="230845D1" w:rsidR="000F78A3" w:rsidRPr="00047DDD" w:rsidRDefault="000F78A3" w:rsidP="002D361A">
      <w:pPr>
        <w:pStyle w:val="Odstavecseseznamem"/>
        <w:numPr>
          <w:ilvl w:val="0"/>
          <w:numId w:val="20"/>
        </w:numPr>
        <w:spacing w:after="0"/>
        <w:rPr>
          <w:sz w:val="18"/>
          <w:szCs w:val="18"/>
        </w:rPr>
      </w:pPr>
      <w:r w:rsidRPr="00047DDD">
        <w:rPr>
          <w:sz w:val="18"/>
          <w:szCs w:val="18"/>
        </w:rPr>
        <w:lastRenderedPageBreak/>
        <w:t xml:space="preserve">Postupná demontáž </w:t>
      </w:r>
      <w:r w:rsidR="002C15DE" w:rsidRPr="00047DDD">
        <w:rPr>
          <w:sz w:val="18"/>
          <w:szCs w:val="18"/>
        </w:rPr>
        <w:t xml:space="preserve">všech </w:t>
      </w:r>
      <w:r w:rsidRPr="00047DDD">
        <w:rPr>
          <w:sz w:val="18"/>
          <w:szCs w:val="18"/>
        </w:rPr>
        <w:t xml:space="preserve">kolejí na </w:t>
      </w:r>
      <w:proofErr w:type="spellStart"/>
      <w:r w:rsidRPr="00047DDD">
        <w:rPr>
          <w:sz w:val="18"/>
          <w:szCs w:val="18"/>
        </w:rPr>
        <w:t>vojtanovském</w:t>
      </w:r>
      <w:proofErr w:type="spellEnd"/>
      <w:r w:rsidRPr="00047DDD">
        <w:rPr>
          <w:sz w:val="18"/>
          <w:szCs w:val="18"/>
        </w:rPr>
        <w:t xml:space="preserve"> zhlaví </w:t>
      </w:r>
      <w:r w:rsidR="002C15DE" w:rsidRPr="00047DDD">
        <w:rPr>
          <w:sz w:val="18"/>
          <w:szCs w:val="18"/>
        </w:rPr>
        <w:t>a záhlaví</w:t>
      </w:r>
    </w:p>
    <w:p w14:paraId="1DC4C237" w14:textId="55122CC6" w:rsidR="00700142" w:rsidRPr="00047DDD" w:rsidRDefault="00700142" w:rsidP="002D361A">
      <w:pPr>
        <w:pStyle w:val="Odstavecseseznamem"/>
        <w:numPr>
          <w:ilvl w:val="0"/>
          <w:numId w:val="20"/>
        </w:numPr>
        <w:spacing w:after="0"/>
        <w:rPr>
          <w:sz w:val="18"/>
          <w:szCs w:val="18"/>
        </w:rPr>
      </w:pPr>
      <w:r w:rsidRPr="00047DDD">
        <w:rPr>
          <w:sz w:val="18"/>
          <w:szCs w:val="18"/>
        </w:rPr>
        <w:t xml:space="preserve">Zřízení nových kolejí </w:t>
      </w:r>
      <w:r w:rsidR="000F78A3" w:rsidRPr="00047DDD">
        <w:rPr>
          <w:sz w:val="18"/>
          <w:szCs w:val="18"/>
        </w:rPr>
        <w:t xml:space="preserve">v sudé skupině </w:t>
      </w:r>
      <w:r w:rsidRPr="00047DDD">
        <w:rPr>
          <w:sz w:val="18"/>
          <w:szCs w:val="18"/>
        </w:rPr>
        <w:t xml:space="preserve">v úseku mezi novým podchodem a </w:t>
      </w:r>
      <w:r w:rsidR="000F78A3" w:rsidRPr="00047DDD">
        <w:rPr>
          <w:sz w:val="18"/>
          <w:szCs w:val="18"/>
        </w:rPr>
        <w:t xml:space="preserve">přejezdem v km 67,522 na </w:t>
      </w:r>
      <w:proofErr w:type="spellStart"/>
      <w:r w:rsidR="000F78A3" w:rsidRPr="00047DDD">
        <w:rPr>
          <w:sz w:val="18"/>
          <w:szCs w:val="18"/>
        </w:rPr>
        <w:t>vojtanovském</w:t>
      </w:r>
      <w:proofErr w:type="spellEnd"/>
      <w:r w:rsidR="000F78A3" w:rsidRPr="00047DDD">
        <w:rPr>
          <w:sz w:val="18"/>
          <w:szCs w:val="18"/>
        </w:rPr>
        <w:t xml:space="preserve"> zhlaví</w:t>
      </w:r>
    </w:p>
    <w:p w14:paraId="6645E67C" w14:textId="3C3FDDFF" w:rsidR="000F78A3" w:rsidRPr="00047DDD" w:rsidRDefault="000F78A3" w:rsidP="008B15FF">
      <w:pPr>
        <w:pStyle w:val="Odstavecseseznamem"/>
        <w:numPr>
          <w:ilvl w:val="0"/>
          <w:numId w:val="20"/>
        </w:numPr>
        <w:spacing w:after="0"/>
        <w:rPr>
          <w:sz w:val="18"/>
          <w:szCs w:val="18"/>
        </w:rPr>
      </w:pPr>
      <w:r w:rsidRPr="00047DDD">
        <w:rPr>
          <w:sz w:val="18"/>
          <w:szCs w:val="18"/>
        </w:rPr>
        <w:t xml:space="preserve">Demontáž trakčních stožárů na </w:t>
      </w:r>
      <w:proofErr w:type="spellStart"/>
      <w:r w:rsidRPr="00047DDD">
        <w:rPr>
          <w:sz w:val="18"/>
          <w:szCs w:val="18"/>
        </w:rPr>
        <w:t>vojtanovském</w:t>
      </w:r>
      <w:proofErr w:type="spellEnd"/>
      <w:r w:rsidRPr="00047DDD">
        <w:rPr>
          <w:sz w:val="18"/>
          <w:szCs w:val="18"/>
        </w:rPr>
        <w:t xml:space="preserve"> zhlaví a záhlaví stanice</w:t>
      </w:r>
    </w:p>
    <w:p w14:paraId="79345FEB" w14:textId="6797CDDF" w:rsidR="000F78A3" w:rsidRPr="00047DDD" w:rsidRDefault="000F78A3" w:rsidP="008B15FF">
      <w:pPr>
        <w:pStyle w:val="Odstavecseseznamem"/>
        <w:numPr>
          <w:ilvl w:val="0"/>
          <w:numId w:val="20"/>
        </w:numPr>
        <w:spacing w:after="0"/>
        <w:rPr>
          <w:sz w:val="18"/>
          <w:szCs w:val="18"/>
        </w:rPr>
      </w:pPr>
      <w:r w:rsidRPr="00047DDD">
        <w:rPr>
          <w:sz w:val="18"/>
          <w:szCs w:val="18"/>
        </w:rPr>
        <w:t>Rekonstrukce propustku v km 67,635 v sudé skupině</w:t>
      </w:r>
    </w:p>
    <w:p w14:paraId="205B872F" w14:textId="69D4CE71" w:rsidR="00700142" w:rsidRPr="00047DDD" w:rsidRDefault="00700142" w:rsidP="002D361A">
      <w:pPr>
        <w:pStyle w:val="Odstavecseseznamem"/>
        <w:numPr>
          <w:ilvl w:val="0"/>
          <w:numId w:val="20"/>
        </w:numPr>
        <w:spacing w:after="0"/>
        <w:rPr>
          <w:sz w:val="18"/>
          <w:szCs w:val="18"/>
        </w:rPr>
      </w:pPr>
      <w:r w:rsidRPr="00047DDD">
        <w:rPr>
          <w:sz w:val="18"/>
          <w:szCs w:val="18"/>
        </w:rPr>
        <w:t xml:space="preserve">Zřízení výhybek č. </w:t>
      </w:r>
      <w:r w:rsidR="000F78A3" w:rsidRPr="00047DDD">
        <w:rPr>
          <w:sz w:val="18"/>
          <w:szCs w:val="18"/>
        </w:rPr>
        <w:t>5, 6, 7, 8 v sudé skupině</w:t>
      </w:r>
    </w:p>
    <w:p w14:paraId="725DC953" w14:textId="438A69DB" w:rsidR="00700142" w:rsidRPr="00047DDD" w:rsidRDefault="00700142" w:rsidP="000F78A3">
      <w:pPr>
        <w:pStyle w:val="Odstavecseseznamem"/>
        <w:numPr>
          <w:ilvl w:val="0"/>
          <w:numId w:val="20"/>
        </w:numPr>
        <w:spacing w:after="0"/>
        <w:rPr>
          <w:sz w:val="18"/>
          <w:szCs w:val="18"/>
        </w:rPr>
      </w:pPr>
      <w:r w:rsidRPr="00047DDD">
        <w:rPr>
          <w:sz w:val="18"/>
          <w:szCs w:val="18"/>
        </w:rPr>
        <w:t>Výst</w:t>
      </w:r>
      <w:r w:rsidR="000F78A3" w:rsidRPr="00047DDD">
        <w:rPr>
          <w:sz w:val="18"/>
          <w:szCs w:val="18"/>
        </w:rPr>
        <w:t>a</w:t>
      </w:r>
      <w:r w:rsidRPr="00047DDD">
        <w:rPr>
          <w:sz w:val="18"/>
          <w:szCs w:val="18"/>
        </w:rPr>
        <w:t xml:space="preserve">vba základů TV v sudé skupině </w:t>
      </w:r>
    </w:p>
    <w:p w14:paraId="08CD429F" w14:textId="1AC0401C" w:rsidR="00700142" w:rsidRPr="00047DDD" w:rsidRDefault="00700142" w:rsidP="002D361A">
      <w:pPr>
        <w:pStyle w:val="Odstavecseseznamem"/>
        <w:numPr>
          <w:ilvl w:val="0"/>
          <w:numId w:val="20"/>
        </w:numPr>
        <w:spacing w:after="0"/>
        <w:rPr>
          <w:sz w:val="18"/>
          <w:szCs w:val="18"/>
        </w:rPr>
      </w:pPr>
      <w:r w:rsidRPr="00047DDD">
        <w:rPr>
          <w:sz w:val="18"/>
          <w:szCs w:val="18"/>
        </w:rPr>
        <w:t>Výstavba nového podchodu v km 67,871 v sudé skupině</w:t>
      </w:r>
    </w:p>
    <w:p w14:paraId="5C6832E9" w14:textId="442696F3" w:rsidR="00730EBB" w:rsidRDefault="00730EBB" w:rsidP="002D361A">
      <w:pPr>
        <w:pStyle w:val="Odstavecseseznamem"/>
        <w:numPr>
          <w:ilvl w:val="0"/>
          <w:numId w:val="20"/>
        </w:numPr>
        <w:spacing w:after="0"/>
        <w:rPr>
          <w:sz w:val="18"/>
          <w:szCs w:val="18"/>
        </w:rPr>
      </w:pPr>
      <w:r w:rsidRPr="00047DDD">
        <w:rPr>
          <w:sz w:val="18"/>
          <w:szCs w:val="18"/>
        </w:rPr>
        <w:t>Výstavba nového nástupiště č. 3</w:t>
      </w:r>
    </w:p>
    <w:p w14:paraId="1779BCCD" w14:textId="7DBDB2C5" w:rsidR="00613EB5" w:rsidRPr="00613EB5" w:rsidRDefault="00613EB5" w:rsidP="00613EB5">
      <w:pPr>
        <w:pStyle w:val="Odstavecseseznamem"/>
        <w:numPr>
          <w:ilvl w:val="0"/>
          <w:numId w:val="20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Demolice stavědla St. 2 na začátku stavebního postupu</w:t>
      </w:r>
    </w:p>
    <w:p w14:paraId="56E4BF9E" w14:textId="77777777" w:rsidR="001F09BE" w:rsidRPr="00047DDD" w:rsidRDefault="001F09BE" w:rsidP="001F09BE">
      <w:pPr>
        <w:pStyle w:val="Odstavecseseznamem"/>
        <w:numPr>
          <w:ilvl w:val="0"/>
          <w:numId w:val="20"/>
        </w:numPr>
        <w:spacing w:after="0"/>
        <w:rPr>
          <w:sz w:val="18"/>
          <w:szCs w:val="18"/>
        </w:rPr>
      </w:pPr>
      <w:r w:rsidRPr="00047DDD">
        <w:rPr>
          <w:sz w:val="18"/>
          <w:szCs w:val="18"/>
        </w:rPr>
        <w:t>Demontáž veškeré venkovní výstroje stávajícího SZZ ve vyloučených částech kolejiště.</w:t>
      </w:r>
    </w:p>
    <w:p w14:paraId="2097FBD9" w14:textId="77777777" w:rsidR="001F09BE" w:rsidRPr="00047DDD" w:rsidRDefault="001F09BE" w:rsidP="001F09BE">
      <w:pPr>
        <w:pStyle w:val="Odstavecseseznamem"/>
        <w:numPr>
          <w:ilvl w:val="0"/>
          <w:numId w:val="20"/>
        </w:numPr>
        <w:spacing w:after="0"/>
        <w:rPr>
          <w:sz w:val="18"/>
          <w:szCs w:val="18"/>
        </w:rPr>
      </w:pPr>
      <w:r w:rsidRPr="00047DDD">
        <w:rPr>
          <w:sz w:val="18"/>
          <w:szCs w:val="18"/>
        </w:rPr>
        <w:t>Demontáž úvazky TZZ směr Hazlov.</w:t>
      </w:r>
    </w:p>
    <w:p w14:paraId="01A57972" w14:textId="77777777" w:rsidR="001F09BE" w:rsidRPr="00047DDD" w:rsidRDefault="001F09BE" w:rsidP="001F09BE">
      <w:pPr>
        <w:pStyle w:val="Odstavecseseznamem"/>
        <w:numPr>
          <w:ilvl w:val="0"/>
          <w:numId w:val="20"/>
        </w:numPr>
        <w:spacing w:after="0"/>
        <w:rPr>
          <w:sz w:val="18"/>
          <w:szCs w:val="18"/>
        </w:rPr>
      </w:pPr>
      <w:r w:rsidRPr="00047DDD">
        <w:rPr>
          <w:sz w:val="18"/>
          <w:szCs w:val="18"/>
        </w:rPr>
        <w:t xml:space="preserve">Montáž venkovní a </w:t>
      </w:r>
      <w:proofErr w:type="spellStart"/>
      <w:r w:rsidRPr="00047DDD">
        <w:rPr>
          <w:sz w:val="18"/>
          <w:szCs w:val="18"/>
        </w:rPr>
        <w:t>vniřní</w:t>
      </w:r>
      <w:proofErr w:type="spellEnd"/>
      <w:r w:rsidRPr="00047DDD">
        <w:rPr>
          <w:sz w:val="18"/>
          <w:szCs w:val="18"/>
        </w:rPr>
        <w:t xml:space="preserve"> výstroje nového SZZ.</w:t>
      </w:r>
    </w:p>
    <w:p w14:paraId="4430B413" w14:textId="77777777" w:rsidR="001F09BE" w:rsidRPr="00047DDD" w:rsidRDefault="001F09BE" w:rsidP="001F09BE">
      <w:pPr>
        <w:pStyle w:val="Odstavecseseznamem"/>
        <w:numPr>
          <w:ilvl w:val="0"/>
          <w:numId w:val="20"/>
        </w:numPr>
        <w:spacing w:after="0"/>
        <w:rPr>
          <w:sz w:val="18"/>
          <w:szCs w:val="18"/>
        </w:rPr>
      </w:pPr>
      <w:r w:rsidRPr="00047DDD">
        <w:rPr>
          <w:sz w:val="18"/>
          <w:szCs w:val="18"/>
        </w:rPr>
        <w:t xml:space="preserve">Montáž venkovní a </w:t>
      </w:r>
      <w:proofErr w:type="spellStart"/>
      <w:r w:rsidRPr="00047DDD">
        <w:rPr>
          <w:sz w:val="18"/>
          <w:szCs w:val="18"/>
        </w:rPr>
        <w:t>vniřní</w:t>
      </w:r>
      <w:proofErr w:type="spellEnd"/>
      <w:r w:rsidRPr="00047DDD">
        <w:rPr>
          <w:sz w:val="18"/>
          <w:szCs w:val="18"/>
        </w:rPr>
        <w:t xml:space="preserve"> výstroje nového TZZ směr Vojtanov včetně jeho úvazky v ŽST Vojtanov.</w:t>
      </w:r>
    </w:p>
    <w:p w14:paraId="1B791672" w14:textId="77777777" w:rsidR="001F09BE" w:rsidRPr="00047DDD" w:rsidRDefault="001F09BE" w:rsidP="001F09BE">
      <w:pPr>
        <w:pStyle w:val="Odstavecseseznamem"/>
        <w:numPr>
          <w:ilvl w:val="0"/>
          <w:numId w:val="20"/>
        </w:numPr>
        <w:spacing w:after="0"/>
        <w:rPr>
          <w:sz w:val="18"/>
          <w:szCs w:val="18"/>
        </w:rPr>
      </w:pPr>
      <w:r w:rsidRPr="00047DDD">
        <w:rPr>
          <w:sz w:val="18"/>
          <w:szCs w:val="18"/>
        </w:rPr>
        <w:t xml:space="preserve">Montáž venkovní a </w:t>
      </w:r>
      <w:proofErr w:type="spellStart"/>
      <w:r w:rsidRPr="00047DDD">
        <w:rPr>
          <w:sz w:val="18"/>
          <w:szCs w:val="18"/>
        </w:rPr>
        <w:t>vniřní</w:t>
      </w:r>
      <w:proofErr w:type="spellEnd"/>
      <w:r w:rsidRPr="00047DDD">
        <w:rPr>
          <w:sz w:val="18"/>
          <w:szCs w:val="18"/>
        </w:rPr>
        <w:t xml:space="preserve"> výstroje nového TZZ směr Tršnice včetně jeho úvazky v ŽST Tršnice.</w:t>
      </w:r>
    </w:p>
    <w:p w14:paraId="603E7393" w14:textId="2B101C99" w:rsidR="001F09BE" w:rsidRPr="00047DDD" w:rsidRDefault="001F09BE" w:rsidP="001F09BE">
      <w:pPr>
        <w:pStyle w:val="Odstavecseseznamem"/>
        <w:numPr>
          <w:ilvl w:val="0"/>
          <w:numId w:val="20"/>
        </w:numPr>
        <w:spacing w:after="0"/>
        <w:rPr>
          <w:sz w:val="18"/>
          <w:szCs w:val="18"/>
        </w:rPr>
      </w:pPr>
      <w:r w:rsidRPr="00047DDD">
        <w:rPr>
          <w:sz w:val="18"/>
          <w:szCs w:val="18"/>
        </w:rPr>
        <w:t>Probíhají práce na kabelových trasách v místech nevyžadujících omezení provozu.</w:t>
      </w:r>
    </w:p>
    <w:p w14:paraId="45817998" w14:textId="77777777" w:rsidR="00700142" w:rsidRPr="00047DDD" w:rsidRDefault="00700142" w:rsidP="00700142">
      <w:pPr>
        <w:spacing w:before="120" w:after="0"/>
        <w:jc w:val="both"/>
        <w:rPr>
          <w:b/>
          <w:bCs/>
          <w:sz w:val="18"/>
          <w:szCs w:val="18"/>
        </w:rPr>
      </w:pPr>
      <w:r w:rsidRPr="00047DDD">
        <w:rPr>
          <w:b/>
          <w:bCs/>
          <w:sz w:val="18"/>
          <w:szCs w:val="18"/>
        </w:rPr>
        <w:t>Doba trvání stavebního postupu:</w:t>
      </w:r>
    </w:p>
    <w:p w14:paraId="1322A007" w14:textId="71D6A641" w:rsidR="00700142" w:rsidRPr="00047DDD" w:rsidRDefault="00700142" w:rsidP="00700142">
      <w:pPr>
        <w:spacing w:after="0"/>
        <w:jc w:val="both"/>
        <w:rPr>
          <w:sz w:val="18"/>
          <w:szCs w:val="18"/>
        </w:rPr>
      </w:pPr>
      <w:r w:rsidRPr="00047DDD">
        <w:rPr>
          <w:sz w:val="18"/>
          <w:szCs w:val="18"/>
        </w:rPr>
        <w:tab/>
      </w:r>
      <w:r w:rsidR="002D361A" w:rsidRPr="00047DDD">
        <w:rPr>
          <w:sz w:val="18"/>
          <w:szCs w:val="18"/>
        </w:rPr>
        <w:t>14</w:t>
      </w:r>
      <w:r w:rsidRPr="00047DDD">
        <w:rPr>
          <w:sz w:val="18"/>
          <w:szCs w:val="18"/>
        </w:rPr>
        <w:t xml:space="preserve"> dní</w:t>
      </w:r>
    </w:p>
    <w:p w14:paraId="3261DDEC" w14:textId="77777777" w:rsidR="00700142" w:rsidRPr="006E5CC0" w:rsidRDefault="00700142" w:rsidP="00700142">
      <w:pPr>
        <w:spacing w:before="120" w:after="0"/>
        <w:jc w:val="both"/>
        <w:rPr>
          <w:b/>
          <w:bCs/>
          <w:sz w:val="18"/>
          <w:szCs w:val="18"/>
        </w:rPr>
      </w:pPr>
      <w:r w:rsidRPr="006E5CC0">
        <w:rPr>
          <w:b/>
          <w:bCs/>
          <w:sz w:val="18"/>
          <w:szCs w:val="18"/>
        </w:rPr>
        <w:t xml:space="preserve">Výluky: </w:t>
      </w:r>
    </w:p>
    <w:p w14:paraId="6F8B751B" w14:textId="77777777" w:rsidR="00700142" w:rsidRPr="006E5CC0" w:rsidRDefault="00700142" w:rsidP="00700142">
      <w:pPr>
        <w:spacing w:after="0"/>
        <w:jc w:val="both"/>
        <w:rPr>
          <w:i/>
          <w:iCs/>
          <w:sz w:val="18"/>
          <w:szCs w:val="18"/>
        </w:rPr>
      </w:pPr>
      <w:r w:rsidRPr="006E5CC0">
        <w:rPr>
          <w:i/>
          <w:iCs/>
          <w:sz w:val="18"/>
          <w:szCs w:val="18"/>
        </w:rPr>
        <w:t>Kolejové výluky:</w:t>
      </w:r>
    </w:p>
    <w:p w14:paraId="2A41ADA7" w14:textId="1BCABC6E" w:rsidR="00B71249" w:rsidRPr="006E5CC0" w:rsidRDefault="00B71249" w:rsidP="00700142">
      <w:pPr>
        <w:spacing w:after="0"/>
        <w:jc w:val="both"/>
        <w:rPr>
          <w:sz w:val="18"/>
          <w:szCs w:val="18"/>
        </w:rPr>
      </w:pPr>
      <w:r w:rsidRPr="006E5CC0">
        <w:rPr>
          <w:sz w:val="18"/>
          <w:szCs w:val="18"/>
        </w:rPr>
        <w:tab/>
        <w:t>Výluka TK Tršnice – Františkovy Lázně</w:t>
      </w:r>
      <w:r w:rsidR="00700142" w:rsidRPr="006E5CC0">
        <w:rPr>
          <w:sz w:val="18"/>
          <w:szCs w:val="18"/>
        </w:rPr>
        <w:tab/>
      </w:r>
    </w:p>
    <w:p w14:paraId="4BAB87A6" w14:textId="18519681" w:rsidR="00B71249" w:rsidRPr="006E5CC0" w:rsidRDefault="00B71249" w:rsidP="00700142">
      <w:pPr>
        <w:spacing w:after="0"/>
        <w:jc w:val="both"/>
        <w:rPr>
          <w:sz w:val="18"/>
          <w:szCs w:val="18"/>
        </w:rPr>
      </w:pPr>
      <w:r w:rsidRPr="006E5CC0">
        <w:rPr>
          <w:sz w:val="18"/>
          <w:szCs w:val="18"/>
        </w:rPr>
        <w:tab/>
        <w:t>Výluka TK Františkovy Lázně – Vojtanov</w:t>
      </w:r>
    </w:p>
    <w:p w14:paraId="7246D3A9" w14:textId="5B571A55" w:rsidR="00B71249" w:rsidRPr="006E5CC0" w:rsidRDefault="00B71249" w:rsidP="00700142">
      <w:pPr>
        <w:spacing w:after="0"/>
        <w:jc w:val="both"/>
        <w:rPr>
          <w:sz w:val="18"/>
          <w:szCs w:val="18"/>
        </w:rPr>
      </w:pPr>
      <w:r w:rsidRPr="006E5CC0">
        <w:rPr>
          <w:sz w:val="18"/>
          <w:szCs w:val="18"/>
        </w:rPr>
        <w:tab/>
        <w:t>Výluka TK Františkovy Lázně – Hazlov (ve druhé půli stavebního postupu)</w:t>
      </w:r>
    </w:p>
    <w:p w14:paraId="30418944" w14:textId="664D0752" w:rsidR="00B71249" w:rsidRPr="00AD02A3" w:rsidRDefault="00700142" w:rsidP="00B71249">
      <w:pPr>
        <w:spacing w:after="0"/>
        <w:ind w:firstLine="720"/>
        <w:jc w:val="both"/>
        <w:rPr>
          <w:color w:val="FF0000"/>
          <w:sz w:val="18"/>
          <w:szCs w:val="18"/>
        </w:rPr>
      </w:pPr>
      <w:r w:rsidRPr="006E5CC0">
        <w:rPr>
          <w:sz w:val="18"/>
          <w:szCs w:val="18"/>
        </w:rPr>
        <w:t xml:space="preserve">Výluka (stávajících) staničních koleji č. 1, 2, 4, 6, </w:t>
      </w:r>
      <w:proofErr w:type="gramStart"/>
      <w:r w:rsidR="006E5CC0" w:rsidRPr="006E5CC0">
        <w:rPr>
          <w:sz w:val="18"/>
          <w:szCs w:val="18"/>
        </w:rPr>
        <w:t>7a</w:t>
      </w:r>
      <w:proofErr w:type="gramEnd"/>
      <w:r w:rsidR="006E5CC0" w:rsidRPr="006E5CC0">
        <w:rPr>
          <w:sz w:val="18"/>
          <w:szCs w:val="18"/>
        </w:rPr>
        <w:t xml:space="preserve">, </w:t>
      </w:r>
      <w:r w:rsidRPr="006E5CC0">
        <w:rPr>
          <w:sz w:val="18"/>
          <w:szCs w:val="18"/>
        </w:rPr>
        <w:t>8, 10, 12, 12a, 14</w:t>
      </w:r>
    </w:p>
    <w:p w14:paraId="4CE0BE18" w14:textId="63222AF2" w:rsidR="00700142" w:rsidRPr="006E5CC0" w:rsidRDefault="00B71249" w:rsidP="00B71249">
      <w:pPr>
        <w:spacing w:after="0"/>
        <w:ind w:firstLine="720"/>
        <w:jc w:val="both"/>
        <w:rPr>
          <w:sz w:val="18"/>
          <w:szCs w:val="18"/>
        </w:rPr>
      </w:pPr>
      <w:r w:rsidRPr="006E5CC0">
        <w:rPr>
          <w:sz w:val="18"/>
          <w:szCs w:val="18"/>
        </w:rPr>
        <w:t>Výluka části (stávající) staniční koleje č. 3 (</w:t>
      </w:r>
      <w:r w:rsidR="00730EBB" w:rsidRPr="006E5CC0">
        <w:rPr>
          <w:sz w:val="18"/>
          <w:szCs w:val="18"/>
        </w:rPr>
        <w:t>ve druhé půli stavebního postupu</w:t>
      </w:r>
      <w:r w:rsidRPr="006E5CC0">
        <w:rPr>
          <w:sz w:val="18"/>
          <w:szCs w:val="18"/>
        </w:rPr>
        <w:t xml:space="preserve">) </w:t>
      </w:r>
      <w:r w:rsidR="00730EBB" w:rsidRPr="006E5CC0">
        <w:rPr>
          <w:sz w:val="18"/>
          <w:szCs w:val="18"/>
        </w:rPr>
        <w:t>od výhybky č. 14 po ašské záhlaví</w:t>
      </w:r>
    </w:p>
    <w:p w14:paraId="64E98751" w14:textId="77777777" w:rsidR="00700142" w:rsidRPr="006E5CC0" w:rsidRDefault="00700142" w:rsidP="00700142">
      <w:pPr>
        <w:spacing w:after="0"/>
        <w:jc w:val="both"/>
        <w:rPr>
          <w:i/>
          <w:iCs/>
          <w:sz w:val="18"/>
          <w:szCs w:val="18"/>
        </w:rPr>
      </w:pPr>
      <w:r w:rsidRPr="006E5CC0">
        <w:rPr>
          <w:i/>
          <w:iCs/>
          <w:sz w:val="18"/>
          <w:szCs w:val="18"/>
        </w:rPr>
        <w:t>Napěťové výluky:</w:t>
      </w:r>
    </w:p>
    <w:p w14:paraId="6F97D292" w14:textId="77777777" w:rsidR="00557324" w:rsidRDefault="00557324" w:rsidP="00557324">
      <w:pPr>
        <w:spacing w:after="0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Napěťová výluka všech kolejí v ŽST Františkovy Lázně</w:t>
      </w:r>
    </w:p>
    <w:p w14:paraId="1B321E00" w14:textId="576604A3" w:rsidR="00557324" w:rsidRDefault="00557324" w:rsidP="00557324">
      <w:pPr>
        <w:spacing w:after="0"/>
        <w:ind w:firstLine="720"/>
        <w:jc w:val="both"/>
        <w:rPr>
          <w:sz w:val="18"/>
          <w:szCs w:val="18"/>
        </w:rPr>
      </w:pPr>
      <w:r w:rsidRPr="006E0B2A">
        <w:rPr>
          <w:sz w:val="18"/>
          <w:szCs w:val="18"/>
        </w:rPr>
        <w:t>Napěťová výluka TK Františkovy Lázně – Tršnice</w:t>
      </w:r>
    </w:p>
    <w:p w14:paraId="129ED784" w14:textId="77777777" w:rsidR="00557324" w:rsidRDefault="00557324" w:rsidP="00557324">
      <w:pPr>
        <w:spacing w:after="0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Napěťová výluka TK Cheb – Františkovy Lázně</w:t>
      </w:r>
    </w:p>
    <w:p w14:paraId="72BE92D4" w14:textId="77777777" w:rsidR="00557324" w:rsidRPr="006E0B2A" w:rsidRDefault="00557324" w:rsidP="00557324">
      <w:pPr>
        <w:spacing w:after="0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Napěťová výluka TK Františkovy </w:t>
      </w:r>
      <w:proofErr w:type="gramStart"/>
      <w:r>
        <w:rPr>
          <w:sz w:val="18"/>
          <w:szCs w:val="18"/>
        </w:rPr>
        <w:t>Lázně - Vojtanov</w:t>
      </w:r>
      <w:proofErr w:type="gramEnd"/>
    </w:p>
    <w:p w14:paraId="15E72F6B" w14:textId="77777777" w:rsidR="001F09BE" w:rsidRPr="006E5CC0" w:rsidRDefault="001F09BE" w:rsidP="001F09BE">
      <w:pPr>
        <w:spacing w:after="0"/>
        <w:jc w:val="both"/>
        <w:rPr>
          <w:i/>
          <w:iCs/>
          <w:sz w:val="18"/>
          <w:szCs w:val="18"/>
        </w:rPr>
      </w:pPr>
      <w:r w:rsidRPr="006E5CC0">
        <w:rPr>
          <w:i/>
          <w:iCs/>
          <w:sz w:val="18"/>
          <w:szCs w:val="18"/>
        </w:rPr>
        <w:t>Výluky zabezpečovacího zařízení:</w:t>
      </w:r>
    </w:p>
    <w:p w14:paraId="6112D08B" w14:textId="77777777" w:rsidR="001F09BE" w:rsidRPr="006E5CC0" w:rsidRDefault="001F09BE" w:rsidP="001F09BE">
      <w:pPr>
        <w:spacing w:after="0"/>
        <w:jc w:val="both"/>
        <w:rPr>
          <w:sz w:val="18"/>
          <w:szCs w:val="18"/>
        </w:rPr>
      </w:pPr>
      <w:r w:rsidRPr="006E5CC0">
        <w:rPr>
          <w:sz w:val="18"/>
          <w:szCs w:val="18"/>
        </w:rPr>
        <w:tab/>
        <w:t xml:space="preserve">Výluka zabezpečovacího zařízení v mezistaničním úseku Františkovy </w:t>
      </w:r>
      <w:proofErr w:type="gramStart"/>
      <w:r w:rsidRPr="006E5CC0">
        <w:rPr>
          <w:sz w:val="18"/>
          <w:szCs w:val="18"/>
        </w:rPr>
        <w:t>Lázně - Tršnice</w:t>
      </w:r>
      <w:proofErr w:type="gramEnd"/>
      <w:r w:rsidRPr="006E5CC0">
        <w:rPr>
          <w:sz w:val="18"/>
          <w:szCs w:val="18"/>
        </w:rPr>
        <w:t>.</w:t>
      </w:r>
    </w:p>
    <w:p w14:paraId="29D758F0" w14:textId="77777777" w:rsidR="001F09BE" w:rsidRPr="006E5CC0" w:rsidRDefault="001F09BE" w:rsidP="001F09BE">
      <w:pPr>
        <w:spacing w:after="0"/>
        <w:ind w:firstLine="720"/>
        <w:jc w:val="both"/>
        <w:rPr>
          <w:sz w:val="18"/>
          <w:szCs w:val="18"/>
        </w:rPr>
      </w:pPr>
      <w:r w:rsidRPr="006E5CC0">
        <w:rPr>
          <w:sz w:val="18"/>
          <w:szCs w:val="18"/>
        </w:rPr>
        <w:t>Výluka zabezpečovacího zařízení v mezistaničním úseku Vojtanov – Františkovy Lázně.</w:t>
      </w:r>
    </w:p>
    <w:p w14:paraId="457BAD01" w14:textId="77777777" w:rsidR="001F09BE" w:rsidRPr="006E5CC0" w:rsidRDefault="001F09BE" w:rsidP="001F09BE">
      <w:pPr>
        <w:spacing w:after="0"/>
        <w:ind w:firstLine="720"/>
        <w:jc w:val="both"/>
        <w:rPr>
          <w:sz w:val="18"/>
          <w:szCs w:val="18"/>
        </w:rPr>
      </w:pPr>
      <w:r w:rsidRPr="006E5CC0">
        <w:rPr>
          <w:sz w:val="18"/>
          <w:szCs w:val="18"/>
        </w:rPr>
        <w:t>Výluka zabezpečovacího zařízení v mezistaničním úseku Hazlov – Františkovy Lázně (ve druhé půli stavebního postupu).</w:t>
      </w:r>
    </w:p>
    <w:p w14:paraId="34A8D395" w14:textId="77777777" w:rsidR="001F09BE" w:rsidRPr="006E5CC0" w:rsidRDefault="001F09BE" w:rsidP="001F09BE">
      <w:pPr>
        <w:spacing w:after="0"/>
        <w:jc w:val="both"/>
        <w:rPr>
          <w:sz w:val="18"/>
          <w:szCs w:val="18"/>
        </w:rPr>
      </w:pPr>
      <w:r w:rsidRPr="006E5CC0">
        <w:rPr>
          <w:sz w:val="18"/>
          <w:szCs w:val="18"/>
        </w:rPr>
        <w:tab/>
        <w:t xml:space="preserve">Výluka zabezpečovacího zařízení v obvodu ŽST Františkovy Lázně v rozsahu od </w:t>
      </w:r>
      <w:proofErr w:type="spellStart"/>
      <w:r w:rsidRPr="006E5CC0">
        <w:rPr>
          <w:sz w:val="18"/>
          <w:szCs w:val="18"/>
        </w:rPr>
        <w:t>Vojtanovského</w:t>
      </w:r>
      <w:proofErr w:type="spellEnd"/>
      <w:r w:rsidRPr="006E5CC0">
        <w:rPr>
          <w:sz w:val="18"/>
          <w:szCs w:val="18"/>
        </w:rPr>
        <w:t xml:space="preserve"> záhlaví po hrot výhybky č.2 ve staničních kolejích 14, 12, </w:t>
      </w:r>
      <w:proofErr w:type="gramStart"/>
      <w:r w:rsidRPr="006E5CC0">
        <w:rPr>
          <w:sz w:val="18"/>
          <w:szCs w:val="18"/>
        </w:rPr>
        <w:t>12a</w:t>
      </w:r>
      <w:proofErr w:type="gramEnd"/>
      <w:r w:rsidRPr="006E5CC0">
        <w:rPr>
          <w:sz w:val="18"/>
          <w:szCs w:val="18"/>
        </w:rPr>
        <w:t xml:space="preserve">, 10, 8, 6, 4, 2 a 1 včetně záhlaví směr Tršnice. Ve druhé polovině postupu včetně </w:t>
      </w:r>
      <w:proofErr w:type="spellStart"/>
      <w:r w:rsidRPr="006E5CC0">
        <w:rPr>
          <w:sz w:val="18"/>
          <w:szCs w:val="18"/>
        </w:rPr>
        <w:t>Hazlovského</w:t>
      </w:r>
      <w:proofErr w:type="spellEnd"/>
      <w:r w:rsidRPr="006E5CC0">
        <w:rPr>
          <w:sz w:val="18"/>
          <w:szCs w:val="18"/>
        </w:rPr>
        <w:t xml:space="preserve"> záhlaví a zhlaví.</w:t>
      </w:r>
    </w:p>
    <w:p w14:paraId="1179E5BF" w14:textId="77777777" w:rsidR="00700142" w:rsidRPr="001A16EB" w:rsidRDefault="00700142" w:rsidP="00700142">
      <w:pPr>
        <w:spacing w:before="120" w:after="0"/>
        <w:jc w:val="both"/>
        <w:rPr>
          <w:b/>
          <w:bCs/>
          <w:sz w:val="18"/>
          <w:szCs w:val="18"/>
        </w:rPr>
      </w:pPr>
      <w:r w:rsidRPr="001A16EB">
        <w:rPr>
          <w:b/>
          <w:bCs/>
          <w:sz w:val="18"/>
          <w:szCs w:val="18"/>
        </w:rPr>
        <w:t>Činnost zabezpečovacího zařízení:</w:t>
      </w:r>
    </w:p>
    <w:p w14:paraId="745E5B68" w14:textId="77777777" w:rsidR="001F09BE" w:rsidRPr="00AD02A3" w:rsidRDefault="00700142" w:rsidP="001F09BE">
      <w:pPr>
        <w:spacing w:after="0"/>
        <w:jc w:val="both"/>
        <w:rPr>
          <w:color w:val="FF0000"/>
          <w:sz w:val="18"/>
          <w:szCs w:val="18"/>
        </w:rPr>
      </w:pPr>
      <w:r w:rsidRPr="00AD02A3">
        <w:rPr>
          <w:color w:val="FF0000"/>
          <w:sz w:val="18"/>
          <w:szCs w:val="18"/>
        </w:rPr>
        <w:tab/>
      </w:r>
      <w:r w:rsidR="001F09BE" w:rsidRPr="001A16EB">
        <w:rPr>
          <w:sz w:val="18"/>
          <w:szCs w:val="18"/>
        </w:rPr>
        <w:t>Stávající SZZ a PZZ bude v činnosti mimo vyloučené části kolejiště. Stávající TZZ v mezistaničních úsecích Cheb – Františkovy Lázně, Františkovy Lázně – Hazlov budou v činnosti. V mezistaničních úsecích Františkovy Lázně – Tršnice a Vojtanov – Františkovy Lázně je zastaven provoz. Ve druhé polovině postupu bude zastaven provoz i v mezistaničním úseku Františkovy Lázně – Hazlov.</w:t>
      </w:r>
    </w:p>
    <w:p w14:paraId="2C1CF2BA" w14:textId="62E5A9B4" w:rsidR="00700142" w:rsidRPr="001A16EB" w:rsidRDefault="00700142" w:rsidP="001F09BE">
      <w:pPr>
        <w:spacing w:before="120" w:after="0"/>
        <w:jc w:val="both"/>
        <w:rPr>
          <w:b/>
          <w:bCs/>
          <w:sz w:val="18"/>
          <w:szCs w:val="18"/>
        </w:rPr>
      </w:pPr>
      <w:r w:rsidRPr="001A16EB">
        <w:rPr>
          <w:b/>
          <w:bCs/>
          <w:sz w:val="18"/>
          <w:szCs w:val="18"/>
        </w:rPr>
        <w:t>Omezení rychlosti:</w:t>
      </w:r>
    </w:p>
    <w:p w14:paraId="6D989A57" w14:textId="77777777" w:rsidR="00700142" w:rsidRPr="001A16EB" w:rsidRDefault="00700142" w:rsidP="00700142">
      <w:pPr>
        <w:spacing w:after="0"/>
        <w:jc w:val="both"/>
        <w:rPr>
          <w:sz w:val="18"/>
          <w:szCs w:val="18"/>
        </w:rPr>
      </w:pPr>
      <w:r w:rsidRPr="001A16EB">
        <w:rPr>
          <w:sz w:val="18"/>
          <w:szCs w:val="18"/>
        </w:rPr>
        <w:tab/>
        <w:t>Kolem pracovních míst v obvodu celé ŽST Františkovy Lázně bude v provozované koleji zavedena pomalá jízda V=50 km/h.</w:t>
      </w:r>
    </w:p>
    <w:p w14:paraId="1265F478" w14:textId="77777777" w:rsidR="00700142" w:rsidRPr="001A16EB" w:rsidRDefault="00700142" w:rsidP="00700142">
      <w:pPr>
        <w:spacing w:before="120" w:after="0"/>
        <w:jc w:val="both"/>
        <w:rPr>
          <w:b/>
          <w:bCs/>
          <w:sz w:val="18"/>
          <w:szCs w:val="18"/>
        </w:rPr>
      </w:pPr>
      <w:r w:rsidRPr="001A16EB">
        <w:rPr>
          <w:b/>
          <w:bCs/>
          <w:sz w:val="18"/>
          <w:szCs w:val="18"/>
        </w:rPr>
        <w:t>Jízdy vlaků, dopravní opatření:</w:t>
      </w:r>
    </w:p>
    <w:p w14:paraId="1CC3984D" w14:textId="15BAE721" w:rsidR="00C97F9C" w:rsidRPr="001A16EB" w:rsidRDefault="00C97F9C" w:rsidP="00C97F9C">
      <w:pPr>
        <w:spacing w:after="0"/>
        <w:ind w:firstLine="720"/>
        <w:jc w:val="both"/>
        <w:rPr>
          <w:sz w:val="18"/>
          <w:szCs w:val="18"/>
        </w:rPr>
      </w:pPr>
      <w:r w:rsidRPr="001A16EB">
        <w:rPr>
          <w:sz w:val="18"/>
          <w:szCs w:val="18"/>
        </w:rPr>
        <w:t xml:space="preserve">V traťovém úseku Františkovy Lázně - </w:t>
      </w:r>
      <w:r w:rsidRPr="001A16EB">
        <w:rPr>
          <w:sz w:val="18"/>
          <w:szCs w:val="18"/>
        </w:rPr>
        <w:tab/>
        <w:t xml:space="preserve">Tršnice nejsou v současnosti pravidelně vedeny žádné vlaky osobní a nákladní dopravy, příp. budou tyto vlaky vedeny odklonem přes Cheb. </w:t>
      </w:r>
    </w:p>
    <w:p w14:paraId="3E418BF8" w14:textId="77777777" w:rsidR="00853D3A" w:rsidRPr="00AD02A3" w:rsidRDefault="00853D3A" w:rsidP="00C97F9C">
      <w:pPr>
        <w:spacing w:after="0"/>
        <w:ind w:firstLine="720"/>
        <w:jc w:val="both"/>
        <w:rPr>
          <w:color w:val="FF0000"/>
          <w:sz w:val="18"/>
          <w:szCs w:val="18"/>
        </w:rPr>
      </w:pPr>
    </w:p>
    <w:p w14:paraId="241FD06B" w14:textId="77777777" w:rsidR="00645214" w:rsidRDefault="00700142" w:rsidP="00645214">
      <w:pPr>
        <w:spacing w:after="0"/>
        <w:ind w:firstLine="720"/>
        <w:jc w:val="both"/>
        <w:rPr>
          <w:sz w:val="18"/>
          <w:szCs w:val="18"/>
        </w:rPr>
      </w:pPr>
      <w:r w:rsidRPr="00AD02A3">
        <w:rPr>
          <w:color w:val="FF0000"/>
          <w:sz w:val="18"/>
          <w:szCs w:val="18"/>
        </w:rPr>
        <w:tab/>
      </w:r>
      <w:r w:rsidRPr="001A16EB">
        <w:rPr>
          <w:sz w:val="18"/>
          <w:szCs w:val="18"/>
        </w:rPr>
        <w:t xml:space="preserve">V ŽST Františkovy Lázně bude </w:t>
      </w:r>
      <w:r w:rsidR="003646BF" w:rsidRPr="001A16EB">
        <w:rPr>
          <w:sz w:val="18"/>
          <w:szCs w:val="18"/>
        </w:rPr>
        <w:t>v první polov</w:t>
      </w:r>
      <w:r w:rsidR="00AA4B90" w:rsidRPr="001A16EB">
        <w:rPr>
          <w:sz w:val="18"/>
          <w:szCs w:val="18"/>
        </w:rPr>
        <w:t>i</w:t>
      </w:r>
      <w:r w:rsidR="003646BF" w:rsidRPr="001A16EB">
        <w:rPr>
          <w:sz w:val="18"/>
          <w:szCs w:val="18"/>
        </w:rPr>
        <w:t xml:space="preserve">ně stavebního postupu </w:t>
      </w:r>
      <w:r w:rsidRPr="001A16EB">
        <w:rPr>
          <w:sz w:val="18"/>
          <w:szCs w:val="18"/>
        </w:rPr>
        <w:t>pro vjezd, průjezd a odjezd vlaků ve směru Cheb – Aš v činnosti pouze stávající kolej č. 3 včetně stávajícího nástupiště č. 1 bez možnosti křižování</w:t>
      </w:r>
      <w:r w:rsidR="00C97F9C" w:rsidRPr="001A16EB">
        <w:rPr>
          <w:sz w:val="18"/>
          <w:szCs w:val="18"/>
        </w:rPr>
        <w:t>, provoz možný pouze v nezávislé trakci</w:t>
      </w:r>
      <w:r w:rsidRPr="001A16EB">
        <w:rPr>
          <w:sz w:val="18"/>
          <w:szCs w:val="18"/>
        </w:rPr>
        <w:t xml:space="preserve">.  </w:t>
      </w:r>
    </w:p>
    <w:p w14:paraId="464E6BFD" w14:textId="08DC6063" w:rsidR="00700142" w:rsidRPr="001A16EB" w:rsidRDefault="00645214" w:rsidP="00645214">
      <w:pPr>
        <w:ind w:firstLine="720"/>
        <w:jc w:val="both"/>
        <w:rPr>
          <w:sz w:val="18"/>
          <w:szCs w:val="18"/>
        </w:rPr>
      </w:pPr>
      <w:r w:rsidRPr="00645214">
        <w:rPr>
          <w:sz w:val="18"/>
          <w:szCs w:val="18"/>
        </w:rPr>
        <w:lastRenderedPageBreak/>
        <w:t xml:space="preserve">V první </w:t>
      </w:r>
      <w:proofErr w:type="gramStart"/>
      <w:r w:rsidRPr="00645214">
        <w:rPr>
          <w:sz w:val="18"/>
          <w:szCs w:val="18"/>
        </w:rPr>
        <w:t>polovině  výluky</w:t>
      </w:r>
      <w:proofErr w:type="gramEnd"/>
      <w:r w:rsidRPr="00645214">
        <w:rPr>
          <w:sz w:val="18"/>
          <w:szCs w:val="18"/>
        </w:rPr>
        <w:t xml:space="preserve"> nebude možná nakládka v ŽST Františkovy Lázně. </w:t>
      </w:r>
      <w:proofErr w:type="spellStart"/>
      <w:r w:rsidRPr="00645214">
        <w:rPr>
          <w:sz w:val="18"/>
          <w:szCs w:val="18"/>
        </w:rPr>
        <w:t>Mn</w:t>
      </w:r>
      <w:proofErr w:type="spellEnd"/>
      <w:r w:rsidRPr="00645214">
        <w:rPr>
          <w:sz w:val="18"/>
          <w:szCs w:val="18"/>
        </w:rPr>
        <w:t xml:space="preserve"> vlak musí být veden v jin</w:t>
      </w:r>
      <w:r>
        <w:rPr>
          <w:sz w:val="18"/>
          <w:szCs w:val="18"/>
        </w:rPr>
        <w:t>é</w:t>
      </w:r>
      <w:r w:rsidRPr="00645214">
        <w:rPr>
          <w:sz w:val="18"/>
          <w:szCs w:val="18"/>
        </w:rPr>
        <w:t xml:space="preserve"> časov</w:t>
      </w:r>
      <w:r>
        <w:rPr>
          <w:sz w:val="18"/>
          <w:szCs w:val="18"/>
        </w:rPr>
        <w:t>é</w:t>
      </w:r>
      <w:r w:rsidRPr="00645214">
        <w:rPr>
          <w:sz w:val="18"/>
          <w:szCs w:val="18"/>
        </w:rPr>
        <w:t xml:space="preserve"> poloze, aby nedošlo ke křižování v ŽST Františkovy Lázně.</w:t>
      </w:r>
      <w:r w:rsidR="00700142" w:rsidRPr="001A16EB">
        <w:rPr>
          <w:sz w:val="18"/>
          <w:szCs w:val="18"/>
        </w:rPr>
        <w:t xml:space="preserve"> </w:t>
      </w:r>
    </w:p>
    <w:p w14:paraId="47BEAC72" w14:textId="4EE64E8F" w:rsidR="00817604" w:rsidRPr="001A16EB" w:rsidRDefault="003646BF" w:rsidP="00C97F9C">
      <w:pPr>
        <w:spacing w:after="0"/>
        <w:ind w:firstLine="720"/>
        <w:jc w:val="both"/>
        <w:rPr>
          <w:sz w:val="18"/>
          <w:szCs w:val="18"/>
        </w:rPr>
      </w:pPr>
      <w:r w:rsidRPr="001A16EB">
        <w:rPr>
          <w:sz w:val="18"/>
          <w:szCs w:val="18"/>
        </w:rPr>
        <w:t xml:space="preserve">Ve druhé polovině stavebního postupu bude vjezd vlaků do ŽST Františkovy Lázně ve směru od </w:t>
      </w:r>
      <w:r w:rsidR="007A115F" w:rsidRPr="001A16EB">
        <w:rPr>
          <w:sz w:val="18"/>
          <w:szCs w:val="18"/>
        </w:rPr>
        <w:t>Tršnice</w:t>
      </w:r>
      <w:r w:rsidRPr="001A16EB">
        <w:rPr>
          <w:sz w:val="18"/>
          <w:szCs w:val="18"/>
        </w:rPr>
        <w:t xml:space="preserve">, Vojtanova i Aše znemožněn, </w:t>
      </w:r>
      <w:r w:rsidR="00817604" w:rsidRPr="001A16EB">
        <w:rPr>
          <w:sz w:val="18"/>
          <w:szCs w:val="18"/>
        </w:rPr>
        <w:t xml:space="preserve">v úseku Cheb – Františkovy Lázně provoz vlaků možný v nezávislé </w:t>
      </w:r>
      <w:r w:rsidR="00817604" w:rsidRPr="00645214">
        <w:rPr>
          <w:sz w:val="18"/>
          <w:szCs w:val="18"/>
        </w:rPr>
        <w:t>trakci</w:t>
      </w:r>
      <w:r w:rsidR="00645214" w:rsidRPr="00645214">
        <w:rPr>
          <w:sz w:val="18"/>
          <w:szCs w:val="18"/>
        </w:rPr>
        <w:t>,</w:t>
      </w:r>
      <w:r w:rsidR="00817604" w:rsidRPr="00645214">
        <w:rPr>
          <w:sz w:val="18"/>
          <w:szCs w:val="18"/>
        </w:rPr>
        <w:t xml:space="preserve"> </w:t>
      </w:r>
      <w:proofErr w:type="spellStart"/>
      <w:r w:rsidR="00645214" w:rsidRPr="00645214">
        <w:rPr>
          <w:sz w:val="18"/>
          <w:szCs w:val="18"/>
        </w:rPr>
        <w:t>vhodnejší</w:t>
      </w:r>
      <w:proofErr w:type="spellEnd"/>
      <w:r w:rsidR="00645214" w:rsidRPr="00645214">
        <w:rPr>
          <w:sz w:val="18"/>
          <w:szCs w:val="18"/>
        </w:rPr>
        <w:t xml:space="preserve"> je vedení NAD z ŽST Cheb.</w:t>
      </w:r>
    </w:p>
    <w:p w14:paraId="12332C32" w14:textId="7D96A153" w:rsidR="00645214" w:rsidRPr="00645214" w:rsidRDefault="00645214" w:rsidP="00645214">
      <w:pPr>
        <w:ind w:firstLine="284"/>
        <w:jc w:val="both"/>
        <w:rPr>
          <w:sz w:val="18"/>
          <w:szCs w:val="18"/>
        </w:rPr>
      </w:pPr>
      <w:r w:rsidRPr="00645214">
        <w:rPr>
          <w:sz w:val="18"/>
          <w:szCs w:val="18"/>
        </w:rPr>
        <w:t>V druhé polovině výluky nebude možná nakládka v ŽST Františkovy Lázně včetn</w:t>
      </w:r>
      <w:r w:rsidR="00F43727">
        <w:rPr>
          <w:sz w:val="18"/>
          <w:szCs w:val="18"/>
        </w:rPr>
        <w:t>ě</w:t>
      </w:r>
      <w:r w:rsidRPr="00645214">
        <w:rPr>
          <w:sz w:val="18"/>
          <w:szCs w:val="18"/>
        </w:rPr>
        <w:t xml:space="preserve"> tratě Františkovy </w:t>
      </w:r>
      <w:proofErr w:type="gramStart"/>
      <w:r w:rsidRPr="00645214">
        <w:rPr>
          <w:sz w:val="18"/>
          <w:szCs w:val="18"/>
        </w:rPr>
        <w:t>Lázně - Aš</w:t>
      </w:r>
      <w:proofErr w:type="gramEnd"/>
      <w:r w:rsidRPr="00645214">
        <w:rPr>
          <w:sz w:val="18"/>
          <w:szCs w:val="18"/>
        </w:rPr>
        <w:t xml:space="preserve">. </w:t>
      </w:r>
    </w:p>
    <w:p w14:paraId="10C419C3" w14:textId="5D0A25CE" w:rsidR="0003180F" w:rsidRPr="00FD768E" w:rsidRDefault="0003180F" w:rsidP="0003180F">
      <w:pPr>
        <w:pStyle w:val="Nadpis3"/>
        <w:numPr>
          <w:ilvl w:val="2"/>
          <w:numId w:val="6"/>
        </w:numPr>
        <w:ind w:left="284" w:firstLine="0"/>
      </w:pPr>
      <w:r w:rsidRPr="00FD768E">
        <w:t xml:space="preserve">Stavební postup </w:t>
      </w:r>
      <w:r w:rsidR="006E0B2A" w:rsidRPr="00FD768E">
        <w:t>5</w:t>
      </w:r>
      <w:r w:rsidRPr="00FD768E">
        <w:t xml:space="preserve"> – dokončení</w:t>
      </w:r>
      <w:r w:rsidR="00831D94" w:rsidRPr="00FD768E">
        <w:t xml:space="preserve"> </w:t>
      </w:r>
      <w:r w:rsidRPr="00FD768E">
        <w:t>rekonstrukce sudé kolejové skupiny + ašského zhlaví</w:t>
      </w:r>
    </w:p>
    <w:p w14:paraId="4E1D1B04" w14:textId="77777777" w:rsidR="0003180F" w:rsidRPr="00FD768E" w:rsidRDefault="0003180F" w:rsidP="0003180F">
      <w:pPr>
        <w:spacing w:before="120" w:after="0"/>
        <w:jc w:val="both"/>
        <w:rPr>
          <w:b/>
          <w:bCs/>
          <w:sz w:val="18"/>
          <w:szCs w:val="18"/>
        </w:rPr>
      </w:pPr>
      <w:r w:rsidRPr="00FD768E">
        <w:rPr>
          <w:b/>
          <w:bCs/>
          <w:sz w:val="18"/>
          <w:szCs w:val="18"/>
        </w:rPr>
        <w:t>Prováděné práce:</w:t>
      </w:r>
    </w:p>
    <w:p w14:paraId="17F2156A" w14:textId="312E3385" w:rsidR="00831D94" w:rsidRPr="00FD768E" w:rsidRDefault="00831D94" w:rsidP="00831D94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 w:rsidRPr="00FD768E">
        <w:rPr>
          <w:sz w:val="18"/>
          <w:szCs w:val="18"/>
        </w:rPr>
        <w:t xml:space="preserve">Demontáž </w:t>
      </w:r>
      <w:r w:rsidR="00003E53" w:rsidRPr="00FD768E">
        <w:rPr>
          <w:sz w:val="18"/>
          <w:szCs w:val="18"/>
        </w:rPr>
        <w:t>kolej</w:t>
      </w:r>
      <w:r w:rsidR="00FD768E" w:rsidRPr="00FD768E">
        <w:rPr>
          <w:sz w:val="18"/>
          <w:szCs w:val="18"/>
        </w:rPr>
        <w:t>í</w:t>
      </w:r>
      <w:r w:rsidR="00003E53" w:rsidRPr="00FD768E">
        <w:rPr>
          <w:sz w:val="18"/>
          <w:szCs w:val="18"/>
        </w:rPr>
        <w:t xml:space="preserve"> č. </w:t>
      </w:r>
      <w:r w:rsidR="00FD768E" w:rsidRPr="00FD768E">
        <w:rPr>
          <w:sz w:val="18"/>
          <w:szCs w:val="18"/>
        </w:rPr>
        <w:t xml:space="preserve">3, 5 a </w:t>
      </w:r>
      <w:proofErr w:type="gramStart"/>
      <w:r w:rsidR="00FD768E" w:rsidRPr="00FD768E">
        <w:rPr>
          <w:sz w:val="18"/>
          <w:szCs w:val="18"/>
        </w:rPr>
        <w:t>5a</w:t>
      </w:r>
      <w:proofErr w:type="gramEnd"/>
      <w:r w:rsidRPr="00FD768E">
        <w:rPr>
          <w:sz w:val="18"/>
          <w:szCs w:val="18"/>
        </w:rPr>
        <w:t xml:space="preserve"> v liché skupině</w:t>
      </w:r>
    </w:p>
    <w:p w14:paraId="7049B63C" w14:textId="3019C6C7" w:rsidR="00E05119" w:rsidRDefault="00E05119" w:rsidP="00831D94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Demontáž koleje na chebském zhlaví a záhlaví včetně výběhu do TÚ Františkovy Lázně – Cheb</w:t>
      </w:r>
    </w:p>
    <w:p w14:paraId="5CE46C35" w14:textId="325B0D88" w:rsidR="00E05119" w:rsidRPr="00473C96" w:rsidRDefault="00E05119" w:rsidP="00E05119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 w:rsidRPr="00473C96">
        <w:rPr>
          <w:sz w:val="18"/>
          <w:szCs w:val="18"/>
        </w:rPr>
        <w:t>Demontáž stávajícího nástupiště č. 1 (podél demontované koleje č. 3)</w:t>
      </w:r>
    </w:p>
    <w:p w14:paraId="6A22EABA" w14:textId="322AE0A7" w:rsidR="00473C96" w:rsidRPr="00473C96" w:rsidRDefault="00473C96" w:rsidP="00473C96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 w:rsidRPr="00473C96">
        <w:rPr>
          <w:sz w:val="18"/>
          <w:szCs w:val="18"/>
        </w:rPr>
        <w:t>Demontáž trakčních stožárů na chebském zhlaví a záhlaví stanice</w:t>
      </w:r>
    </w:p>
    <w:p w14:paraId="4DA245BD" w14:textId="290F3346" w:rsidR="0003180F" w:rsidRPr="00FD768E" w:rsidRDefault="00831D94" w:rsidP="00831D94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 w:rsidRPr="00FD768E">
        <w:rPr>
          <w:sz w:val="18"/>
          <w:szCs w:val="18"/>
        </w:rPr>
        <w:t>Rekonstrukce</w:t>
      </w:r>
      <w:r w:rsidR="0003180F" w:rsidRPr="00FD768E">
        <w:rPr>
          <w:sz w:val="18"/>
          <w:szCs w:val="18"/>
        </w:rPr>
        <w:t xml:space="preserve"> kolejí na </w:t>
      </w:r>
      <w:proofErr w:type="spellStart"/>
      <w:r w:rsidR="0003180F" w:rsidRPr="00FD768E">
        <w:rPr>
          <w:sz w:val="18"/>
          <w:szCs w:val="18"/>
        </w:rPr>
        <w:t>vojtanovském</w:t>
      </w:r>
      <w:proofErr w:type="spellEnd"/>
      <w:r w:rsidR="0003180F" w:rsidRPr="00FD768E">
        <w:rPr>
          <w:sz w:val="18"/>
          <w:szCs w:val="18"/>
        </w:rPr>
        <w:t xml:space="preserve"> </w:t>
      </w:r>
      <w:r w:rsidRPr="00FD768E">
        <w:rPr>
          <w:sz w:val="18"/>
          <w:szCs w:val="18"/>
        </w:rPr>
        <w:t xml:space="preserve">a ašském </w:t>
      </w:r>
      <w:r w:rsidR="0003180F" w:rsidRPr="00FD768E">
        <w:rPr>
          <w:sz w:val="18"/>
          <w:szCs w:val="18"/>
        </w:rPr>
        <w:t>zhlaví a záhlaví</w:t>
      </w:r>
    </w:p>
    <w:p w14:paraId="655A42F8" w14:textId="4D47FC66" w:rsidR="0003180F" w:rsidRPr="00E3206C" w:rsidRDefault="0003180F" w:rsidP="00831D94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 w:rsidRPr="00E3206C">
        <w:rPr>
          <w:sz w:val="18"/>
          <w:szCs w:val="18"/>
        </w:rPr>
        <w:t xml:space="preserve">Zřízení nových kolejí v sudé skupině v úseku mezi novým podchodem a </w:t>
      </w:r>
      <w:proofErr w:type="spellStart"/>
      <w:r w:rsidRPr="00E3206C">
        <w:rPr>
          <w:sz w:val="18"/>
          <w:szCs w:val="18"/>
        </w:rPr>
        <w:t>vojtanovsk</w:t>
      </w:r>
      <w:r w:rsidR="00831D94" w:rsidRPr="00E3206C">
        <w:rPr>
          <w:sz w:val="18"/>
          <w:szCs w:val="18"/>
        </w:rPr>
        <w:t>ý</w:t>
      </w:r>
      <w:r w:rsidRPr="00E3206C">
        <w:rPr>
          <w:sz w:val="18"/>
          <w:szCs w:val="18"/>
        </w:rPr>
        <w:t>m</w:t>
      </w:r>
      <w:proofErr w:type="spellEnd"/>
      <w:r w:rsidRPr="00E3206C">
        <w:rPr>
          <w:sz w:val="18"/>
          <w:szCs w:val="18"/>
        </w:rPr>
        <w:t xml:space="preserve"> zhlaví</w:t>
      </w:r>
      <w:r w:rsidR="00831D94" w:rsidRPr="00E3206C">
        <w:rPr>
          <w:sz w:val="18"/>
          <w:szCs w:val="18"/>
        </w:rPr>
        <w:t>m</w:t>
      </w:r>
    </w:p>
    <w:p w14:paraId="5DAAB2A3" w14:textId="0E71430E" w:rsidR="007C5127" w:rsidRPr="00E3206C" w:rsidRDefault="007C5127" w:rsidP="007C5127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 w:rsidRPr="00E3206C">
        <w:rPr>
          <w:sz w:val="18"/>
          <w:szCs w:val="18"/>
        </w:rPr>
        <w:t xml:space="preserve">Zřízení výhybek č. </w:t>
      </w:r>
      <w:r w:rsidR="00003E53" w:rsidRPr="00E3206C">
        <w:rPr>
          <w:sz w:val="18"/>
          <w:szCs w:val="18"/>
        </w:rPr>
        <w:t>9</w:t>
      </w:r>
      <w:r w:rsidRPr="00E3206C">
        <w:rPr>
          <w:sz w:val="18"/>
          <w:szCs w:val="18"/>
        </w:rPr>
        <w:t>, 10, 11, 12, 13, 14</w:t>
      </w:r>
    </w:p>
    <w:p w14:paraId="6CF2C190" w14:textId="06DCD468" w:rsidR="00831D94" w:rsidRPr="00E3206C" w:rsidRDefault="00831D94" w:rsidP="00831D94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 w:rsidRPr="00E3206C">
        <w:rPr>
          <w:sz w:val="18"/>
          <w:szCs w:val="18"/>
        </w:rPr>
        <w:t>Postupná rekonstrukce přejezdů v km 67,025 a 67,522</w:t>
      </w:r>
    </w:p>
    <w:p w14:paraId="5DAA8864" w14:textId="3499AF02" w:rsidR="0003180F" w:rsidRDefault="0003180F" w:rsidP="00831D94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 w:rsidRPr="00E3206C">
        <w:rPr>
          <w:sz w:val="18"/>
          <w:szCs w:val="18"/>
        </w:rPr>
        <w:t>Rekonstrukce propustku v km 67</w:t>
      </w:r>
      <w:r w:rsidR="007C5127" w:rsidRPr="00E3206C">
        <w:rPr>
          <w:sz w:val="18"/>
          <w:szCs w:val="18"/>
        </w:rPr>
        <w:t>,635</w:t>
      </w:r>
    </w:p>
    <w:p w14:paraId="06DB9D9F" w14:textId="637E1DF1" w:rsidR="00E05119" w:rsidRDefault="00E05119" w:rsidP="00831D94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Rekonstrukce mostu v km 68,376</w:t>
      </w:r>
    </w:p>
    <w:p w14:paraId="784F8EFF" w14:textId="606E230C" w:rsidR="00E05119" w:rsidRDefault="00E05119" w:rsidP="00831D94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Rekonstrukce propustku v km 3,615 pod kolejí č. 1</w:t>
      </w:r>
    </w:p>
    <w:p w14:paraId="019C6E23" w14:textId="5B10BD19" w:rsidR="0003180F" w:rsidRPr="00E3206C" w:rsidRDefault="0003180F" w:rsidP="00831D94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 w:rsidRPr="00E3206C">
        <w:rPr>
          <w:sz w:val="18"/>
          <w:szCs w:val="18"/>
        </w:rPr>
        <w:t xml:space="preserve">Výstavba základů TV v sudé skupině </w:t>
      </w:r>
      <w:r w:rsidR="007C5127" w:rsidRPr="00E3206C">
        <w:rPr>
          <w:sz w:val="18"/>
          <w:szCs w:val="18"/>
        </w:rPr>
        <w:t xml:space="preserve">a na </w:t>
      </w:r>
      <w:proofErr w:type="spellStart"/>
      <w:r w:rsidR="007C5127" w:rsidRPr="00E3206C">
        <w:rPr>
          <w:sz w:val="18"/>
          <w:szCs w:val="18"/>
        </w:rPr>
        <w:t>vojtanovském</w:t>
      </w:r>
      <w:proofErr w:type="spellEnd"/>
      <w:r w:rsidR="007C5127" w:rsidRPr="00E3206C">
        <w:rPr>
          <w:sz w:val="18"/>
          <w:szCs w:val="18"/>
        </w:rPr>
        <w:t xml:space="preserve"> zhlaví a záhlaví</w:t>
      </w:r>
    </w:p>
    <w:p w14:paraId="2C333C27" w14:textId="39D04606" w:rsidR="007C5127" w:rsidRPr="00E3206C" w:rsidRDefault="007C5127" w:rsidP="00831D94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 w:rsidRPr="00E3206C">
        <w:rPr>
          <w:sz w:val="18"/>
          <w:szCs w:val="18"/>
        </w:rPr>
        <w:t xml:space="preserve">Montáž TV v sudé skupině a na </w:t>
      </w:r>
      <w:proofErr w:type="spellStart"/>
      <w:r w:rsidRPr="00E3206C">
        <w:rPr>
          <w:sz w:val="18"/>
          <w:szCs w:val="18"/>
        </w:rPr>
        <w:t>vojtanovském</w:t>
      </w:r>
      <w:proofErr w:type="spellEnd"/>
      <w:r w:rsidRPr="00E3206C">
        <w:rPr>
          <w:sz w:val="18"/>
          <w:szCs w:val="18"/>
        </w:rPr>
        <w:t xml:space="preserve"> zhlaví a záhlaví</w:t>
      </w:r>
    </w:p>
    <w:p w14:paraId="6939F8AC" w14:textId="2FDF290B" w:rsidR="0003180F" w:rsidRPr="00E3206C" w:rsidRDefault="007C5127" w:rsidP="00831D94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 w:rsidRPr="00E3206C">
        <w:rPr>
          <w:sz w:val="18"/>
          <w:szCs w:val="18"/>
        </w:rPr>
        <w:t>Dokončení v</w:t>
      </w:r>
      <w:r w:rsidR="0003180F" w:rsidRPr="00E3206C">
        <w:rPr>
          <w:sz w:val="18"/>
          <w:szCs w:val="18"/>
        </w:rPr>
        <w:t>ýstavb</w:t>
      </w:r>
      <w:r w:rsidRPr="00E3206C">
        <w:rPr>
          <w:sz w:val="18"/>
          <w:szCs w:val="18"/>
        </w:rPr>
        <w:t>y</w:t>
      </w:r>
      <w:r w:rsidR="0003180F" w:rsidRPr="00E3206C">
        <w:rPr>
          <w:sz w:val="18"/>
          <w:szCs w:val="18"/>
        </w:rPr>
        <w:t xml:space="preserve"> nového podchodu v km 67,871 v sudé skupině</w:t>
      </w:r>
    </w:p>
    <w:p w14:paraId="026906C4" w14:textId="6AA55593" w:rsidR="00003E53" w:rsidRPr="00E3206C" w:rsidRDefault="00003E53" w:rsidP="00003E53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 w:rsidRPr="00E3206C">
        <w:rPr>
          <w:sz w:val="18"/>
          <w:szCs w:val="18"/>
        </w:rPr>
        <w:t>Výstavba nov</w:t>
      </w:r>
      <w:r w:rsidR="008B15FF" w:rsidRPr="00E3206C">
        <w:rPr>
          <w:sz w:val="18"/>
          <w:szCs w:val="18"/>
        </w:rPr>
        <w:t>ého</w:t>
      </w:r>
      <w:r w:rsidRPr="00E3206C">
        <w:rPr>
          <w:sz w:val="18"/>
          <w:szCs w:val="18"/>
        </w:rPr>
        <w:t xml:space="preserve"> nástupiš</w:t>
      </w:r>
      <w:r w:rsidR="008B15FF" w:rsidRPr="00E3206C">
        <w:rPr>
          <w:sz w:val="18"/>
          <w:szCs w:val="18"/>
        </w:rPr>
        <w:t>tě</w:t>
      </w:r>
      <w:r w:rsidRPr="00E3206C">
        <w:rPr>
          <w:sz w:val="18"/>
          <w:szCs w:val="18"/>
        </w:rPr>
        <w:t xml:space="preserve"> č. 3</w:t>
      </w:r>
    </w:p>
    <w:p w14:paraId="5DCC32C2" w14:textId="77777777" w:rsidR="001F09BE" w:rsidRPr="00E3206C" w:rsidRDefault="001F09BE" w:rsidP="001F09BE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 w:rsidRPr="00E3206C">
        <w:rPr>
          <w:sz w:val="18"/>
          <w:szCs w:val="18"/>
        </w:rPr>
        <w:t>Demontáž veškeré venkovní výstroje stávajícího SZZ ve vyloučených částech kolejiště.</w:t>
      </w:r>
    </w:p>
    <w:p w14:paraId="7DC42B97" w14:textId="77777777" w:rsidR="001F09BE" w:rsidRPr="00E3206C" w:rsidRDefault="001F09BE" w:rsidP="001F09BE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 w:rsidRPr="00E3206C">
        <w:rPr>
          <w:sz w:val="18"/>
          <w:szCs w:val="18"/>
        </w:rPr>
        <w:t>Montáž úvazky TZZ směr Hazlov do nového SZZ.</w:t>
      </w:r>
    </w:p>
    <w:p w14:paraId="69C94E5E" w14:textId="77777777" w:rsidR="001F09BE" w:rsidRPr="00E3206C" w:rsidRDefault="001F09BE" w:rsidP="001F09BE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 w:rsidRPr="00E3206C">
        <w:rPr>
          <w:sz w:val="18"/>
          <w:szCs w:val="18"/>
        </w:rPr>
        <w:t xml:space="preserve">Montáž venkovní a </w:t>
      </w:r>
      <w:proofErr w:type="spellStart"/>
      <w:r w:rsidRPr="00E3206C">
        <w:rPr>
          <w:sz w:val="18"/>
          <w:szCs w:val="18"/>
        </w:rPr>
        <w:t>vniřní</w:t>
      </w:r>
      <w:proofErr w:type="spellEnd"/>
      <w:r w:rsidRPr="00E3206C">
        <w:rPr>
          <w:sz w:val="18"/>
          <w:szCs w:val="18"/>
        </w:rPr>
        <w:t xml:space="preserve"> výstroje nového SZZ.</w:t>
      </w:r>
    </w:p>
    <w:p w14:paraId="6AD05891" w14:textId="77777777" w:rsidR="001F09BE" w:rsidRPr="00E3206C" w:rsidRDefault="001F09BE" w:rsidP="001F09BE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 w:rsidRPr="00E3206C">
        <w:rPr>
          <w:sz w:val="18"/>
          <w:szCs w:val="18"/>
        </w:rPr>
        <w:t xml:space="preserve">Montáž venkovní a </w:t>
      </w:r>
      <w:proofErr w:type="spellStart"/>
      <w:r w:rsidRPr="00E3206C">
        <w:rPr>
          <w:sz w:val="18"/>
          <w:szCs w:val="18"/>
        </w:rPr>
        <w:t>vniřní</w:t>
      </w:r>
      <w:proofErr w:type="spellEnd"/>
      <w:r w:rsidRPr="00E3206C">
        <w:rPr>
          <w:sz w:val="18"/>
          <w:szCs w:val="18"/>
        </w:rPr>
        <w:t xml:space="preserve"> výstroje nového TZZ směr Vojtanov včetně jeho úvazky v ŽST Vojtanov.</w:t>
      </w:r>
    </w:p>
    <w:p w14:paraId="55E2AC82" w14:textId="77777777" w:rsidR="001F09BE" w:rsidRPr="00E3206C" w:rsidRDefault="001F09BE" w:rsidP="001F09BE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 w:rsidRPr="00E3206C">
        <w:rPr>
          <w:sz w:val="18"/>
          <w:szCs w:val="18"/>
        </w:rPr>
        <w:t xml:space="preserve">Montáž venkovní a </w:t>
      </w:r>
      <w:proofErr w:type="spellStart"/>
      <w:r w:rsidRPr="00E3206C">
        <w:rPr>
          <w:sz w:val="18"/>
          <w:szCs w:val="18"/>
        </w:rPr>
        <w:t>vniřní</w:t>
      </w:r>
      <w:proofErr w:type="spellEnd"/>
      <w:r w:rsidRPr="00E3206C">
        <w:rPr>
          <w:sz w:val="18"/>
          <w:szCs w:val="18"/>
        </w:rPr>
        <w:t xml:space="preserve"> výstroje nového TZZ směr Tršnice včetně jeho úvazky v ŽST Tršnice.</w:t>
      </w:r>
    </w:p>
    <w:p w14:paraId="7400DE8D" w14:textId="77777777" w:rsidR="001F09BE" w:rsidRPr="00E3206C" w:rsidRDefault="001F09BE" w:rsidP="001F09BE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 w:rsidRPr="00E3206C">
        <w:rPr>
          <w:sz w:val="18"/>
          <w:szCs w:val="18"/>
        </w:rPr>
        <w:t>Probíhají práce na kabelových trasách v místech nevyžadujících omezení provozu.</w:t>
      </w:r>
    </w:p>
    <w:p w14:paraId="63D0D6C5" w14:textId="7AB0B5B2" w:rsidR="001F09BE" w:rsidRDefault="001F09BE" w:rsidP="001F09BE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 w:rsidRPr="00E3206C">
        <w:rPr>
          <w:sz w:val="18"/>
          <w:szCs w:val="18"/>
        </w:rPr>
        <w:t>Ke konci postupu přezkoušení a aktivace nového SZZ ve funkci provizorního SZZ</w:t>
      </w:r>
    </w:p>
    <w:p w14:paraId="68375C2E" w14:textId="71EAA3F3" w:rsidR="00397D45" w:rsidRPr="00397D45" w:rsidRDefault="00397D45" w:rsidP="00397D45">
      <w:pPr>
        <w:pStyle w:val="Odstavecseseznamem"/>
        <w:numPr>
          <w:ilvl w:val="0"/>
          <w:numId w:val="21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Ke konci postupu </w:t>
      </w:r>
      <w:r w:rsidRPr="00473C96">
        <w:rPr>
          <w:sz w:val="18"/>
          <w:szCs w:val="18"/>
        </w:rPr>
        <w:t>přezkoušení a aktivace pracoviště DOZ na RDP Cheb.</w:t>
      </w:r>
    </w:p>
    <w:p w14:paraId="2564C588" w14:textId="77777777" w:rsidR="0003180F" w:rsidRPr="00E3206C" w:rsidRDefault="0003180F" w:rsidP="0003180F">
      <w:pPr>
        <w:spacing w:before="120" w:after="0"/>
        <w:jc w:val="both"/>
        <w:rPr>
          <w:b/>
          <w:bCs/>
          <w:sz w:val="18"/>
          <w:szCs w:val="18"/>
        </w:rPr>
      </w:pPr>
      <w:r w:rsidRPr="00E3206C">
        <w:rPr>
          <w:b/>
          <w:bCs/>
          <w:sz w:val="18"/>
          <w:szCs w:val="18"/>
        </w:rPr>
        <w:t>Doba trvání stavebního postupu:</w:t>
      </w:r>
    </w:p>
    <w:p w14:paraId="25FAB3E5" w14:textId="1763893A" w:rsidR="0003180F" w:rsidRPr="00E3206C" w:rsidRDefault="0003180F" w:rsidP="0003180F">
      <w:pPr>
        <w:spacing w:after="0"/>
        <w:jc w:val="both"/>
        <w:rPr>
          <w:sz w:val="18"/>
          <w:szCs w:val="18"/>
        </w:rPr>
      </w:pPr>
      <w:r w:rsidRPr="00E3206C">
        <w:rPr>
          <w:sz w:val="18"/>
          <w:szCs w:val="18"/>
        </w:rPr>
        <w:tab/>
      </w:r>
      <w:r w:rsidR="006B3EB5">
        <w:rPr>
          <w:sz w:val="18"/>
          <w:szCs w:val="18"/>
        </w:rPr>
        <w:t>3</w:t>
      </w:r>
      <w:r w:rsidR="00B7379A">
        <w:rPr>
          <w:sz w:val="18"/>
          <w:szCs w:val="18"/>
        </w:rPr>
        <w:t>5</w:t>
      </w:r>
      <w:r w:rsidRPr="00E3206C">
        <w:rPr>
          <w:sz w:val="18"/>
          <w:szCs w:val="18"/>
        </w:rPr>
        <w:t xml:space="preserve"> dní</w:t>
      </w:r>
    </w:p>
    <w:p w14:paraId="1DD42898" w14:textId="77777777" w:rsidR="0003180F" w:rsidRPr="00E05119" w:rsidRDefault="0003180F" w:rsidP="0003180F">
      <w:pPr>
        <w:spacing w:before="120" w:after="0"/>
        <w:jc w:val="both"/>
        <w:rPr>
          <w:b/>
          <w:bCs/>
          <w:sz w:val="18"/>
          <w:szCs w:val="18"/>
        </w:rPr>
      </w:pPr>
      <w:r w:rsidRPr="00E05119">
        <w:rPr>
          <w:b/>
          <w:bCs/>
          <w:sz w:val="18"/>
          <w:szCs w:val="18"/>
        </w:rPr>
        <w:t xml:space="preserve">Výluky: </w:t>
      </w:r>
    </w:p>
    <w:p w14:paraId="6F25FEDF" w14:textId="77777777" w:rsidR="0003180F" w:rsidRPr="006B3EB5" w:rsidRDefault="0003180F" w:rsidP="0003180F">
      <w:pPr>
        <w:spacing w:after="0"/>
        <w:jc w:val="both"/>
        <w:rPr>
          <w:i/>
          <w:iCs/>
          <w:sz w:val="18"/>
          <w:szCs w:val="18"/>
        </w:rPr>
      </w:pPr>
      <w:r w:rsidRPr="006B3EB5">
        <w:rPr>
          <w:i/>
          <w:iCs/>
          <w:sz w:val="18"/>
          <w:szCs w:val="18"/>
        </w:rPr>
        <w:t>Kolejové výluky:</w:t>
      </w:r>
    </w:p>
    <w:p w14:paraId="2ADF0991" w14:textId="77777777" w:rsidR="00701735" w:rsidRPr="006B3EB5" w:rsidRDefault="00701735" w:rsidP="00701735">
      <w:pPr>
        <w:spacing w:after="0"/>
        <w:jc w:val="both"/>
        <w:rPr>
          <w:sz w:val="18"/>
          <w:szCs w:val="18"/>
        </w:rPr>
      </w:pPr>
      <w:r w:rsidRPr="006B3EB5">
        <w:rPr>
          <w:sz w:val="18"/>
          <w:szCs w:val="18"/>
        </w:rPr>
        <w:tab/>
        <w:t>Výluka TK Tršnice – Františkovy Lázně</w:t>
      </w:r>
      <w:r w:rsidRPr="006B3EB5">
        <w:rPr>
          <w:sz w:val="18"/>
          <w:szCs w:val="18"/>
        </w:rPr>
        <w:tab/>
      </w:r>
    </w:p>
    <w:p w14:paraId="497ECB47" w14:textId="77777777" w:rsidR="00701735" w:rsidRPr="006B3EB5" w:rsidRDefault="00701735" w:rsidP="00701735">
      <w:pPr>
        <w:spacing w:after="0"/>
        <w:jc w:val="both"/>
        <w:rPr>
          <w:sz w:val="18"/>
          <w:szCs w:val="18"/>
        </w:rPr>
      </w:pPr>
      <w:r w:rsidRPr="006B3EB5">
        <w:rPr>
          <w:sz w:val="18"/>
          <w:szCs w:val="18"/>
        </w:rPr>
        <w:tab/>
        <w:t>Výluka TK Františkovy Lázně – Vojtanov</w:t>
      </w:r>
    </w:p>
    <w:p w14:paraId="382CF7F2" w14:textId="77777777" w:rsidR="006B3EB5" w:rsidRPr="006B3EB5" w:rsidRDefault="00701735" w:rsidP="00E05119">
      <w:pPr>
        <w:spacing w:after="0"/>
        <w:jc w:val="both"/>
        <w:rPr>
          <w:sz w:val="18"/>
          <w:szCs w:val="18"/>
        </w:rPr>
      </w:pPr>
      <w:r w:rsidRPr="006B3EB5">
        <w:rPr>
          <w:sz w:val="18"/>
          <w:szCs w:val="18"/>
        </w:rPr>
        <w:tab/>
        <w:t>Výluka TK Františkovy Lázně – Hazlov</w:t>
      </w:r>
    </w:p>
    <w:p w14:paraId="4845C47E" w14:textId="48437ED1" w:rsidR="00701735" w:rsidRPr="006B3EB5" w:rsidRDefault="006B3EB5" w:rsidP="00E05119">
      <w:pPr>
        <w:spacing w:after="0"/>
        <w:jc w:val="both"/>
        <w:rPr>
          <w:sz w:val="18"/>
          <w:szCs w:val="18"/>
        </w:rPr>
      </w:pPr>
      <w:r w:rsidRPr="006B3EB5">
        <w:rPr>
          <w:sz w:val="18"/>
          <w:szCs w:val="18"/>
        </w:rPr>
        <w:tab/>
        <w:t>Výluka TK Cheb – Františkovy Lázně</w:t>
      </w:r>
      <w:r w:rsidR="0003180F" w:rsidRPr="006B3EB5">
        <w:rPr>
          <w:sz w:val="18"/>
          <w:szCs w:val="18"/>
        </w:rPr>
        <w:tab/>
      </w:r>
    </w:p>
    <w:p w14:paraId="1FAF9EEF" w14:textId="4727335D" w:rsidR="0003180F" w:rsidRPr="006B3EB5" w:rsidRDefault="00817604" w:rsidP="00701735">
      <w:pPr>
        <w:spacing w:after="0"/>
        <w:ind w:firstLine="720"/>
        <w:jc w:val="both"/>
        <w:rPr>
          <w:sz w:val="18"/>
          <w:szCs w:val="18"/>
        </w:rPr>
      </w:pPr>
      <w:r w:rsidRPr="006B3EB5">
        <w:rPr>
          <w:sz w:val="18"/>
          <w:szCs w:val="18"/>
        </w:rPr>
        <w:t xml:space="preserve">Výluka (stávajících) staničních koleji č. 1, 2, 3, 4, </w:t>
      </w:r>
      <w:r w:rsidR="006B3EB5" w:rsidRPr="006B3EB5">
        <w:rPr>
          <w:sz w:val="18"/>
          <w:szCs w:val="18"/>
        </w:rPr>
        <w:t xml:space="preserve">5, </w:t>
      </w:r>
      <w:proofErr w:type="gramStart"/>
      <w:r w:rsidR="006B3EB5" w:rsidRPr="006B3EB5">
        <w:rPr>
          <w:sz w:val="18"/>
          <w:szCs w:val="18"/>
        </w:rPr>
        <w:t>5a</w:t>
      </w:r>
      <w:proofErr w:type="gramEnd"/>
      <w:r w:rsidR="006B3EB5" w:rsidRPr="006B3EB5">
        <w:rPr>
          <w:sz w:val="18"/>
          <w:szCs w:val="18"/>
        </w:rPr>
        <w:t xml:space="preserve">, </w:t>
      </w:r>
      <w:r w:rsidRPr="006B3EB5">
        <w:rPr>
          <w:sz w:val="18"/>
          <w:szCs w:val="18"/>
        </w:rPr>
        <w:t xml:space="preserve">6, </w:t>
      </w:r>
      <w:r w:rsidR="006B3EB5" w:rsidRPr="006B3EB5">
        <w:rPr>
          <w:sz w:val="18"/>
          <w:szCs w:val="18"/>
        </w:rPr>
        <w:t xml:space="preserve">7, 7a, </w:t>
      </w:r>
      <w:r w:rsidRPr="006B3EB5">
        <w:rPr>
          <w:sz w:val="18"/>
          <w:szCs w:val="18"/>
        </w:rPr>
        <w:t>8, 10, 12, 12a, 14</w:t>
      </w:r>
    </w:p>
    <w:p w14:paraId="2F70FC49" w14:textId="77777777" w:rsidR="0003180F" w:rsidRPr="006B3EB5" w:rsidRDefault="0003180F" w:rsidP="0003180F">
      <w:pPr>
        <w:spacing w:after="0"/>
        <w:jc w:val="both"/>
        <w:rPr>
          <w:i/>
          <w:iCs/>
          <w:sz w:val="18"/>
          <w:szCs w:val="18"/>
        </w:rPr>
      </w:pPr>
      <w:r w:rsidRPr="006B3EB5">
        <w:rPr>
          <w:i/>
          <w:iCs/>
          <w:sz w:val="18"/>
          <w:szCs w:val="18"/>
        </w:rPr>
        <w:t>Napěťové výluky:</w:t>
      </w:r>
    </w:p>
    <w:p w14:paraId="29960621" w14:textId="77777777" w:rsidR="00557324" w:rsidRPr="006B3EB5" w:rsidRDefault="00557324" w:rsidP="00557324">
      <w:pPr>
        <w:spacing w:after="0"/>
        <w:ind w:firstLine="720"/>
        <w:jc w:val="both"/>
        <w:rPr>
          <w:sz w:val="18"/>
          <w:szCs w:val="18"/>
        </w:rPr>
      </w:pPr>
      <w:r w:rsidRPr="006B3EB5">
        <w:rPr>
          <w:sz w:val="18"/>
          <w:szCs w:val="18"/>
        </w:rPr>
        <w:t xml:space="preserve">Napěťová výluka všech staničních kolejí ŽST Františkovy Lázně </w:t>
      </w:r>
    </w:p>
    <w:p w14:paraId="5B36E765" w14:textId="77777777" w:rsidR="00557324" w:rsidRDefault="008445D0" w:rsidP="008445D0">
      <w:pPr>
        <w:spacing w:after="0"/>
        <w:ind w:firstLine="720"/>
        <w:jc w:val="both"/>
        <w:rPr>
          <w:sz w:val="18"/>
          <w:szCs w:val="18"/>
        </w:rPr>
      </w:pPr>
      <w:r w:rsidRPr="006B3EB5">
        <w:rPr>
          <w:sz w:val="18"/>
          <w:szCs w:val="18"/>
        </w:rPr>
        <w:t>Napěťová výluka TK Tršnice – Františkovy Lázně</w:t>
      </w:r>
    </w:p>
    <w:p w14:paraId="13DE12EB" w14:textId="6457ED86" w:rsidR="008445D0" w:rsidRPr="006B3EB5" w:rsidRDefault="00557324" w:rsidP="008445D0">
      <w:pPr>
        <w:spacing w:after="0"/>
        <w:ind w:firstLine="720"/>
        <w:jc w:val="both"/>
        <w:rPr>
          <w:sz w:val="18"/>
          <w:szCs w:val="18"/>
        </w:rPr>
      </w:pPr>
      <w:r w:rsidRPr="006B3EB5">
        <w:rPr>
          <w:sz w:val="18"/>
          <w:szCs w:val="18"/>
        </w:rPr>
        <w:t>Napěťová výluka TK Cheb – Františkovy Lázně</w:t>
      </w:r>
      <w:r w:rsidRPr="006B3EB5">
        <w:rPr>
          <w:sz w:val="18"/>
          <w:szCs w:val="18"/>
        </w:rPr>
        <w:tab/>
      </w:r>
      <w:r w:rsidR="008445D0" w:rsidRPr="006B3EB5">
        <w:rPr>
          <w:sz w:val="18"/>
          <w:szCs w:val="18"/>
        </w:rPr>
        <w:tab/>
      </w:r>
    </w:p>
    <w:p w14:paraId="67FA9975" w14:textId="6141D5E8" w:rsidR="008445D0" w:rsidRPr="006B3EB5" w:rsidRDefault="008445D0" w:rsidP="00557324">
      <w:pPr>
        <w:spacing w:after="0"/>
        <w:jc w:val="both"/>
        <w:rPr>
          <w:sz w:val="18"/>
          <w:szCs w:val="18"/>
        </w:rPr>
      </w:pPr>
      <w:r w:rsidRPr="006B3EB5">
        <w:rPr>
          <w:sz w:val="18"/>
          <w:szCs w:val="18"/>
        </w:rPr>
        <w:tab/>
        <w:t>Napěťová výluka TK Františkovy Lázně – Vojtanov</w:t>
      </w:r>
    </w:p>
    <w:p w14:paraId="1DCEC7BC" w14:textId="77777777" w:rsidR="001F09BE" w:rsidRPr="006B3EB5" w:rsidRDefault="001F09BE" w:rsidP="001F09BE">
      <w:pPr>
        <w:spacing w:after="0"/>
        <w:jc w:val="both"/>
        <w:rPr>
          <w:i/>
          <w:iCs/>
          <w:sz w:val="18"/>
          <w:szCs w:val="18"/>
        </w:rPr>
      </w:pPr>
      <w:r w:rsidRPr="006B3EB5">
        <w:rPr>
          <w:i/>
          <w:iCs/>
          <w:sz w:val="18"/>
          <w:szCs w:val="18"/>
        </w:rPr>
        <w:t>Výluky zabezpečovacího zařízení:</w:t>
      </w:r>
    </w:p>
    <w:p w14:paraId="20D13A0F" w14:textId="77777777" w:rsidR="001F09BE" w:rsidRPr="006B3EB5" w:rsidRDefault="001F09BE" w:rsidP="001F09BE">
      <w:pPr>
        <w:spacing w:after="0"/>
        <w:jc w:val="both"/>
        <w:rPr>
          <w:sz w:val="18"/>
          <w:szCs w:val="18"/>
        </w:rPr>
      </w:pPr>
      <w:r w:rsidRPr="006B3EB5">
        <w:rPr>
          <w:sz w:val="18"/>
          <w:szCs w:val="18"/>
        </w:rPr>
        <w:tab/>
        <w:t xml:space="preserve">Výluka zabezpečovacího zařízení v mezistaničním úseku Františkovy </w:t>
      </w:r>
      <w:proofErr w:type="gramStart"/>
      <w:r w:rsidRPr="006B3EB5">
        <w:rPr>
          <w:sz w:val="18"/>
          <w:szCs w:val="18"/>
        </w:rPr>
        <w:t>Lázně - Tršnice</w:t>
      </w:r>
      <w:proofErr w:type="gramEnd"/>
      <w:r w:rsidRPr="006B3EB5">
        <w:rPr>
          <w:sz w:val="18"/>
          <w:szCs w:val="18"/>
        </w:rPr>
        <w:t>.</w:t>
      </w:r>
    </w:p>
    <w:p w14:paraId="15AD2539" w14:textId="77777777" w:rsidR="001F09BE" w:rsidRPr="006B3EB5" w:rsidRDefault="001F09BE" w:rsidP="001F09BE">
      <w:pPr>
        <w:spacing w:after="0"/>
        <w:ind w:firstLine="720"/>
        <w:jc w:val="both"/>
        <w:rPr>
          <w:sz w:val="18"/>
          <w:szCs w:val="18"/>
        </w:rPr>
      </w:pPr>
      <w:r w:rsidRPr="006B3EB5">
        <w:rPr>
          <w:sz w:val="18"/>
          <w:szCs w:val="18"/>
        </w:rPr>
        <w:t>Výluka zabezpečovacího zařízení v mezistaničním úseku Vojtanov – Františkovy Lázně.</w:t>
      </w:r>
    </w:p>
    <w:p w14:paraId="2E79B208" w14:textId="32E8E9D2" w:rsidR="001F09BE" w:rsidRDefault="001F09BE" w:rsidP="001F09BE">
      <w:pPr>
        <w:spacing w:after="0"/>
        <w:ind w:firstLine="720"/>
        <w:jc w:val="both"/>
        <w:rPr>
          <w:sz w:val="18"/>
          <w:szCs w:val="18"/>
        </w:rPr>
      </w:pPr>
      <w:r w:rsidRPr="006B3EB5">
        <w:rPr>
          <w:sz w:val="18"/>
          <w:szCs w:val="18"/>
        </w:rPr>
        <w:t>Výluka zabezpečovacího zařízení v mezistaničním úseku Hazlov – Františkovy Lázně.</w:t>
      </w:r>
    </w:p>
    <w:p w14:paraId="2C5EE380" w14:textId="7366936D" w:rsidR="006B3EB5" w:rsidRPr="006B3EB5" w:rsidRDefault="006B3EB5" w:rsidP="006B3EB5">
      <w:pPr>
        <w:spacing w:after="0"/>
        <w:ind w:firstLine="720"/>
        <w:jc w:val="both"/>
        <w:rPr>
          <w:sz w:val="18"/>
          <w:szCs w:val="18"/>
        </w:rPr>
      </w:pPr>
      <w:r w:rsidRPr="006B3EB5">
        <w:rPr>
          <w:sz w:val="18"/>
          <w:szCs w:val="18"/>
        </w:rPr>
        <w:t xml:space="preserve">Výluka zabezpečovacího zařízení v mezistaničním úseku Františkovy </w:t>
      </w:r>
      <w:proofErr w:type="gramStart"/>
      <w:r w:rsidRPr="006B3EB5">
        <w:rPr>
          <w:sz w:val="18"/>
          <w:szCs w:val="18"/>
        </w:rPr>
        <w:t>Lázně - Cheb</w:t>
      </w:r>
      <w:proofErr w:type="gramEnd"/>
      <w:r w:rsidRPr="006B3EB5">
        <w:rPr>
          <w:sz w:val="18"/>
          <w:szCs w:val="18"/>
        </w:rPr>
        <w:t>.</w:t>
      </w:r>
    </w:p>
    <w:p w14:paraId="0DAFAAD6" w14:textId="77777777" w:rsidR="001F09BE" w:rsidRPr="006B3EB5" w:rsidRDefault="001F09BE" w:rsidP="001F09BE">
      <w:pPr>
        <w:spacing w:after="0"/>
        <w:ind w:firstLine="720"/>
        <w:jc w:val="both"/>
        <w:rPr>
          <w:sz w:val="18"/>
          <w:szCs w:val="18"/>
        </w:rPr>
      </w:pPr>
      <w:r w:rsidRPr="006B3EB5">
        <w:rPr>
          <w:sz w:val="18"/>
          <w:szCs w:val="18"/>
        </w:rPr>
        <w:lastRenderedPageBreak/>
        <w:t>Výluka DOZ Aš – Cheb.</w:t>
      </w:r>
    </w:p>
    <w:p w14:paraId="2146E5F7" w14:textId="578342EF" w:rsidR="006B3EB5" w:rsidRPr="006B3EB5" w:rsidRDefault="001F09BE" w:rsidP="006B3EB5">
      <w:pPr>
        <w:spacing w:after="0"/>
        <w:jc w:val="both"/>
        <w:rPr>
          <w:sz w:val="18"/>
          <w:szCs w:val="18"/>
        </w:rPr>
      </w:pPr>
      <w:r w:rsidRPr="00AD02A3">
        <w:rPr>
          <w:color w:val="FF0000"/>
          <w:sz w:val="18"/>
          <w:szCs w:val="18"/>
        </w:rPr>
        <w:tab/>
      </w:r>
      <w:r w:rsidR="006B3EB5" w:rsidRPr="006B3EB5">
        <w:rPr>
          <w:sz w:val="18"/>
          <w:szCs w:val="18"/>
        </w:rPr>
        <w:t>Výluka zabezpečovacího zařízení v obvodu ŽST Františkovy Lázně</w:t>
      </w:r>
    </w:p>
    <w:p w14:paraId="28B27B1F" w14:textId="77777777" w:rsidR="0003180F" w:rsidRPr="006B3EB5" w:rsidRDefault="0003180F" w:rsidP="0003180F">
      <w:pPr>
        <w:spacing w:before="120" w:after="0"/>
        <w:jc w:val="both"/>
        <w:rPr>
          <w:b/>
          <w:bCs/>
          <w:sz w:val="18"/>
          <w:szCs w:val="18"/>
        </w:rPr>
      </w:pPr>
      <w:r w:rsidRPr="006B3EB5">
        <w:rPr>
          <w:b/>
          <w:bCs/>
          <w:sz w:val="18"/>
          <w:szCs w:val="18"/>
        </w:rPr>
        <w:t>Činnost zabezpečovacího zařízení:</w:t>
      </w:r>
    </w:p>
    <w:p w14:paraId="58E96AEB" w14:textId="5EE99FF6" w:rsidR="006B3EB5" w:rsidRDefault="006B3EB5" w:rsidP="006B3EB5">
      <w:pPr>
        <w:spacing w:after="0"/>
        <w:ind w:firstLine="720"/>
        <w:jc w:val="both"/>
        <w:rPr>
          <w:sz w:val="18"/>
          <w:szCs w:val="18"/>
        </w:rPr>
      </w:pPr>
      <w:r w:rsidRPr="006B3EB5">
        <w:rPr>
          <w:sz w:val="18"/>
          <w:szCs w:val="18"/>
        </w:rPr>
        <w:t xml:space="preserve">Stávající SZZ a PZZ bude definitivně deaktivováno a demontováno. V mezistaničním úsecích Cheb – Františkovy Lázně, Františkovy Lázně – Hazlov, Vojtanov – Františkovy Lázně a Františkovy </w:t>
      </w:r>
      <w:proofErr w:type="gramStart"/>
      <w:r w:rsidRPr="006B3EB5">
        <w:rPr>
          <w:sz w:val="18"/>
          <w:szCs w:val="18"/>
        </w:rPr>
        <w:t>Lázně - Tršnice</w:t>
      </w:r>
      <w:proofErr w:type="gramEnd"/>
      <w:r w:rsidRPr="006B3EB5">
        <w:rPr>
          <w:sz w:val="18"/>
          <w:szCs w:val="18"/>
        </w:rPr>
        <w:t xml:space="preserve"> je zastaven provoz. </w:t>
      </w:r>
      <w:r w:rsidR="00E22F3D" w:rsidRPr="00E22F3D">
        <w:rPr>
          <w:sz w:val="18"/>
          <w:szCs w:val="18"/>
        </w:rPr>
        <w:t xml:space="preserve">Ke konci postupu bude přezkoušeno a aktivováno nové SZZ ve </w:t>
      </w:r>
      <w:proofErr w:type="spellStart"/>
      <w:r w:rsidR="00E22F3D" w:rsidRPr="00E22F3D">
        <w:rPr>
          <w:sz w:val="18"/>
          <w:szCs w:val="18"/>
        </w:rPr>
        <w:t>funci</w:t>
      </w:r>
      <w:proofErr w:type="spellEnd"/>
      <w:r w:rsidR="00E22F3D" w:rsidRPr="00E22F3D">
        <w:rPr>
          <w:sz w:val="18"/>
          <w:szCs w:val="18"/>
        </w:rPr>
        <w:t xml:space="preserve"> provizorního SZZ včetně aktivace nových TZZ směr Vojtanov a Tršnice a včetně aktivace úvazky stávajícího TZZ směr Hazlov.</w:t>
      </w:r>
      <w:r w:rsidR="00CA13FC">
        <w:rPr>
          <w:sz w:val="18"/>
          <w:szCs w:val="18"/>
        </w:rPr>
        <w:t xml:space="preserve"> </w:t>
      </w:r>
      <w:r w:rsidR="00E606B4">
        <w:rPr>
          <w:sz w:val="18"/>
          <w:szCs w:val="18"/>
        </w:rPr>
        <w:t xml:space="preserve">Ke konci postupu bude rovněž </w:t>
      </w:r>
      <w:r w:rsidR="00E606B4" w:rsidRPr="003F08C6">
        <w:rPr>
          <w:sz w:val="18"/>
          <w:szCs w:val="18"/>
        </w:rPr>
        <w:t>přezkoušen</w:t>
      </w:r>
      <w:r w:rsidR="00E606B4">
        <w:rPr>
          <w:sz w:val="18"/>
          <w:szCs w:val="18"/>
        </w:rPr>
        <w:t>o</w:t>
      </w:r>
      <w:r w:rsidR="00E606B4" w:rsidRPr="003F08C6">
        <w:rPr>
          <w:sz w:val="18"/>
          <w:szCs w:val="18"/>
        </w:rPr>
        <w:t xml:space="preserve"> a aktiv</w:t>
      </w:r>
      <w:r w:rsidR="00E606B4">
        <w:rPr>
          <w:sz w:val="18"/>
          <w:szCs w:val="18"/>
        </w:rPr>
        <w:t>ováno</w:t>
      </w:r>
      <w:r w:rsidR="00E606B4" w:rsidRPr="003F08C6">
        <w:rPr>
          <w:sz w:val="18"/>
          <w:szCs w:val="18"/>
        </w:rPr>
        <w:t xml:space="preserve"> DOZ z RDP Cheb.</w:t>
      </w:r>
      <w:r w:rsidR="00E606B4">
        <w:rPr>
          <w:sz w:val="18"/>
          <w:szCs w:val="18"/>
        </w:rPr>
        <w:t xml:space="preserve"> </w:t>
      </w:r>
      <w:r w:rsidR="00CA13FC">
        <w:rPr>
          <w:sz w:val="18"/>
          <w:szCs w:val="18"/>
        </w:rPr>
        <w:t>ŽST Aš bude po dobu tohoto stavebního postupu obsluhována místně.</w:t>
      </w:r>
      <w:r w:rsidR="00E606B4">
        <w:rPr>
          <w:sz w:val="18"/>
          <w:szCs w:val="18"/>
        </w:rPr>
        <w:t xml:space="preserve"> </w:t>
      </w:r>
    </w:p>
    <w:p w14:paraId="05AD9ED7" w14:textId="77777777" w:rsidR="0003180F" w:rsidRPr="00E22F3D" w:rsidRDefault="0003180F" w:rsidP="0003180F">
      <w:pPr>
        <w:spacing w:before="120" w:after="0"/>
        <w:jc w:val="both"/>
        <w:rPr>
          <w:b/>
          <w:bCs/>
          <w:sz w:val="18"/>
          <w:szCs w:val="18"/>
        </w:rPr>
      </w:pPr>
      <w:r w:rsidRPr="00E22F3D">
        <w:rPr>
          <w:b/>
          <w:bCs/>
          <w:sz w:val="18"/>
          <w:szCs w:val="18"/>
        </w:rPr>
        <w:t>Omezení rychlosti:</w:t>
      </w:r>
    </w:p>
    <w:p w14:paraId="70B34644" w14:textId="0278C343" w:rsidR="0003180F" w:rsidRPr="00E22F3D" w:rsidRDefault="0003180F" w:rsidP="0003180F">
      <w:pPr>
        <w:spacing w:after="0"/>
        <w:jc w:val="both"/>
        <w:rPr>
          <w:sz w:val="18"/>
          <w:szCs w:val="18"/>
        </w:rPr>
      </w:pPr>
      <w:r w:rsidRPr="00E22F3D">
        <w:rPr>
          <w:sz w:val="18"/>
          <w:szCs w:val="18"/>
        </w:rPr>
        <w:tab/>
      </w:r>
      <w:r w:rsidR="00E22F3D" w:rsidRPr="00E22F3D">
        <w:rPr>
          <w:sz w:val="18"/>
          <w:szCs w:val="18"/>
        </w:rPr>
        <w:t>V obvodu ŽST Františkovy Lázně a v přilehlých traťových úsecích bude zastaven provoz</w:t>
      </w:r>
      <w:r w:rsidRPr="00E22F3D">
        <w:rPr>
          <w:sz w:val="18"/>
          <w:szCs w:val="18"/>
        </w:rPr>
        <w:t>.</w:t>
      </w:r>
    </w:p>
    <w:p w14:paraId="289B8655" w14:textId="77777777" w:rsidR="0003180F" w:rsidRPr="00E22F3D" w:rsidRDefault="0003180F" w:rsidP="0003180F">
      <w:pPr>
        <w:spacing w:before="120" w:after="0"/>
        <w:jc w:val="both"/>
        <w:rPr>
          <w:b/>
          <w:bCs/>
          <w:sz w:val="18"/>
          <w:szCs w:val="18"/>
        </w:rPr>
      </w:pPr>
      <w:r w:rsidRPr="00E22F3D">
        <w:rPr>
          <w:b/>
          <w:bCs/>
          <w:sz w:val="18"/>
          <w:szCs w:val="18"/>
        </w:rPr>
        <w:t>Jízdy vlaků, dopravní opatření:</w:t>
      </w:r>
    </w:p>
    <w:p w14:paraId="184C7ABD" w14:textId="16B7F680" w:rsidR="00E66EBF" w:rsidRPr="00E66EBF" w:rsidRDefault="00E66EBF" w:rsidP="00E66EBF">
      <w:pPr>
        <w:spacing w:after="0"/>
        <w:ind w:firstLine="432"/>
        <w:jc w:val="both"/>
        <w:rPr>
          <w:sz w:val="18"/>
          <w:szCs w:val="18"/>
        </w:rPr>
      </w:pPr>
      <w:r w:rsidRPr="00E66EBF">
        <w:rPr>
          <w:sz w:val="18"/>
          <w:szCs w:val="18"/>
        </w:rPr>
        <w:t xml:space="preserve">V traťovém úseku Cheb – Františkovy Lázně zastaven provoz. V úseku Tršnice – Františkovy Lázně prakticky nevyužitelné. NAD zavedena v úseku </w:t>
      </w:r>
      <w:proofErr w:type="gramStart"/>
      <w:r w:rsidRPr="00E66EBF">
        <w:rPr>
          <w:sz w:val="18"/>
          <w:szCs w:val="18"/>
        </w:rPr>
        <w:t>Cheb</w:t>
      </w:r>
      <w:r w:rsidR="00F43727">
        <w:rPr>
          <w:sz w:val="18"/>
          <w:szCs w:val="18"/>
        </w:rPr>
        <w:t xml:space="preserve"> </w:t>
      </w:r>
      <w:r w:rsidRPr="00E66EBF">
        <w:rPr>
          <w:sz w:val="18"/>
          <w:szCs w:val="18"/>
        </w:rPr>
        <w:t>- Aš</w:t>
      </w:r>
      <w:proofErr w:type="gramEnd"/>
      <w:r w:rsidRPr="00E66EBF">
        <w:rPr>
          <w:sz w:val="18"/>
          <w:szCs w:val="18"/>
        </w:rPr>
        <w:t xml:space="preserve"> a Cheb – Vojtanov.</w:t>
      </w:r>
    </w:p>
    <w:p w14:paraId="490D53F1" w14:textId="77777777" w:rsidR="00E66EBF" w:rsidRPr="00E66EBF" w:rsidRDefault="00E66EBF" w:rsidP="00E66EBF">
      <w:pPr>
        <w:ind w:firstLine="284"/>
        <w:jc w:val="both"/>
        <w:rPr>
          <w:sz w:val="18"/>
          <w:szCs w:val="18"/>
        </w:rPr>
      </w:pPr>
      <w:r w:rsidRPr="00E66EBF">
        <w:rPr>
          <w:sz w:val="18"/>
          <w:szCs w:val="18"/>
        </w:rPr>
        <w:t xml:space="preserve">V době výluky nebude možná nakládka v ŽST Františkovy Lázně </w:t>
      </w:r>
      <w:proofErr w:type="spellStart"/>
      <w:r w:rsidRPr="00E66EBF">
        <w:rPr>
          <w:sz w:val="18"/>
          <w:szCs w:val="18"/>
        </w:rPr>
        <w:t>včetné</w:t>
      </w:r>
      <w:proofErr w:type="spellEnd"/>
      <w:r w:rsidRPr="00E66EBF">
        <w:rPr>
          <w:sz w:val="18"/>
          <w:szCs w:val="18"/>
        </w:rPr>
        <w:t xml:space="preserve"> tratě Františkovy </w:t>
      </w:r>
      <w:proofErr w:type="gramStart"/>
      <w:r w:rsidRPr="00E66EBF">
        <w:rPr>
          <w:sz w:val="18"/>
          <w:szCs w:val="18"/>
        </w:rPr>
        <w:t>Lázně - Aš</w:t>
      </w:r>
      <w:proofErr w:type="gramEnd"/>
      <w:r w:rsidRPr="00E66EBF">
        <w:rPr>
          <w:sz w:val="18"/>
          <w:szCs w:val="18"/>
        </w:rPr>
        <w:t xml:space="preserve">. </w:t>
      </w:r>
    </w:p>
    <w:p w14:paraId="664DC5F1" w14:textId="1C86C4B0" w:rsidR="000D323D" w:rsidRPr="00473C96" w:rsidRDefault="000D323D" w:rsidP="000D323D">
      <w:pPr>
        <w:pStyle w:val="Nadpis3"/>
        <w:numPr>
          <w:ilvl w:val="2"/>
          <w:numId w:val="6"/>
        </w:numPr>
        <w:ind w:left="284" w:firstLine="0"/>
      </w:pPr>
      <w:r w:rsidRPr="00473C96">
        <w:t xml:space="preserve">Stavební postup </w:t>
      </w:r>
      <w:r w:rsidR="006E0B2A" w:rsidRPr="00473C96">
        <w:t>6</w:t>
      </w:r>
      <w:r w:rsidRPr="00473C96">
        <w:t xml:space="preserve"> –</w:t>
      </w:r>
      <w:r w:rsidR="00834ECA" w:rsidRPr="00473C96">
        <w:t xml:space="preserve"> </w:t>
      </w:r>
      <w:r w:rsidRPr="00473C96">
        <w:t>rekonstrukce liché kolejové skupiny + chebského zhlaví</w:t>
      </w:r>
    </w:p>
    <w:p w14:paraId="50AFA815" w14:textId="77777777" w:rsidR="000D323D" w:rsidRPr="00473C96" w:rsidRDefault="000D323D" w:rsidP="000D323D">
      <w:pPr>
        <w:spacing w:before="120" w:after="0"/>
        <w:jc w:val="both"/>
        <w:rPr>
          <w:b/>
          <w:bCs/>
          <w:sz w:val="18"/>
          <w:szCs w:val="18"/>
        </w:rPr>
      </w:pPr>
      <w:r w:rsidRPr="00473C96">
        <w:rPr>
          <w:b/>
          <w:bCs/>
          <w:sz w:val="18"/>
          <w:szCs w:val="18"/>
        </w:rPr>
        <w:t>Prováděné práce:</w:t>
      </w:r>
    </w:p>
    <w:p w14:paraId="38753242" w14:textId="2F56C2DF" w:rsidR="000D323D" w:rsidRPr="00473C96" w:rsidRDefault="000D323D" w:rsidP="000D323D">
      <w:pPr>
        <w:pStyle w:val="Odstavecseseznamem"/>
        <w:numPr>
          <w:ilvl w:val="0"/>
          <w:numId w:val="22"/>
        </w:numPr>
        <w:spacing w:after="0"/>
        <w:rPr>
          <w:sz w:val="18"/>
          <w:szCs w:val="18"/>
        </w:rPr>
      </w:pPr>
      <w:r w:rsidRPr="00473C96">
        <w:rPr>
          <w:sz w:val="18"/>
          <w:szCs w:val="18"/>
        </w:rPr>
        <w:t xml:space="preserve">Zřízení staničních kolejí č. 1 a 3 </w:t>
      </w:r>
    </w:p>
    <w:p w14:paraId="2E7EB7F5" w14:textId="4DCFA040" w:rsidR="006D0FA3" w:rsidRPr="00473C96" w:rsidRDefault="006D0FA3" w:rsidP="006D0FA3">
      <w:pPr>
        <w:pStyle w:val="Odstavecseseznamem"/>
        <w:numPr>
          <w:ilvl w:val="0"/>
          <w:numId w:val="22"/>
        </w:numPr>
        <w:spacing w:after="0"/>
        <w:rPr>
          <w:sz w:val="18"/>
          <w:szCs w:val="18"/>
        </w:rPr>
      </w:pPr>
      <w:r w:rsidRPr="00473C96">
        <w:rPr>
          <w:sz w:val="18"/>
          <w:szCs w:val="18"/>
        </w:rPr>
        <w:t>Zřízení výhybek č. 1 a 4</w:t>
      </w:r>
    </w:p>
    <w:p w14:paraId="30F73702" w14:textId="76885426" w:rsidR="000D323D" w:rsidRPr="00473C96" w:rsidRDefault="000D323D" w:rsidP="000D323D">
      <w:pPr>
        <w:pStyle w:val="Odstavecseseznamem"/>
        <w:numPr>
          <w:ilvl w:val="0"/>
          <w:numId w:val="22"/>
        </w:numPr>
        <w:spacing w:after="0"/>
        <w:rPr>
          <w:sz w:val="18"/>
          <w:szCs w:val="18"/>
        </w:rPr>
      </w:pPr>
      <w:r w:rsidRPr="00473C96">
        <w:rPr>
          <w:sz w:val="18"/>
          <w:szCs w:val="18"/>
        </w:rPr>
        <w:t>Zřízení kolejí na chebském zhlaví a záhlaví</w:t>
      </w:r>
    </w:p>
    <w:p w14:paraId="2BE630FB" w14:textId="3629F370" w:rsidR="00931A7A" w:rsidRPr="00473C96" w:rsidRDefault="006372D3" w:rsidP="00931A7A">
      <w:pPr>
        <w:pStyle w:val="Odstavecseseznamem"/>
        <w:numPr>
          <w:ilvl w:val="0"/>
          <w:numId w:val="22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V</w:t>
      </w:r>
      <w:r w:rsidR="00931A7A" w:rsidRPr="00473C96">
        <w:rPr>
          <w:sz w:val="18"/>
          <w:szCs w:val="18"/>
        </w:rPr>
        <w:t>ýstavba nových nástupišť č. 1 a 2</w:t>
      </w:r>
    </w:p>
    <w:p w14:paraId="50513973" w14:textId="77777777" w:rsidR="000D323D" w:rsidRPr="00473C96" w:rsidRDefault="000D323D" w:rsidP="000D323D">
      <w:pPr>
        <w:pStyle w:val="Odstavecseseznamem"/>
        <w:numPr>
          <w:ilvl w:val="0"/>
          <w:numId w:val="22"/>
        </w:numPr>
        <w:spacing w:after="0"/>
        <w:rPr>
          <w:sz w:val="18"/>
          <w:szCs w:val="18"/>
        </w:rPr>
      </w:pPr>
      <w:r w:rsidRPr="00473C96">
        <w:rPr>
          <w:sz w:val="18"/>
          <w:szCs w:val="18"/>
        </w:rPr>
        <w:t>Rekonstrukce propustku v km 3,615 pod chebskou kolejí</w:t>
      </w:r>
    </w:p>
    <w:p w14:paraId="713AC41A" w14:textId="077858A9" w:rsidR="00003E53" w:rsidRPr="00473C96" w:rsidRDefault="000D323D" w:rsidP="00003E53">
      <w:pPr>
        <w:pStyle w:val="Odstavecseseznamem"/>
        <w:numPr>
          <w:ilvl w:val="0"/>
          <w:numId w:val="22"/>
        </w:numPr>
        <w:spacing w:after="0"/>
        <w:rPr>
          <w:sz w:val="18"/>
          <w:szCs w:val="18"/>
        </w:rPr>
      </w:pPr>
      <w:r w:rsidRPr="00473C96">
        <w:rPr>
          <w:sz w:val="18"/>
          <w:szCs w:val="18"/>
        </w:rPr>
        <w:t>Rekonstrukce mostu v km 68,376</w:t>
      </w:r>
    </w:p>
    <w:p w14:paraId="2EEE0B62" w14:textId="2156105B" w:rsidR="006D0FA3" w:rsidRPr="00473C96" w:rsidRDefault="006D0FA3" w:rsidP="006D0FA3">
      <w:pPr>
        <w:pStyle w:val="Odstavecseseznamem"/>
        <w:numPr>
          <w:ilvl w:val="0"/>
          <w:numId w:val="22"/>
        </w:numPr>
        <w:spacing w:after="0"/>
        <w:rPr>
          <w:sz w:val="18"/>
          <w:szCs w:val="18"/>
        </w:rPr>
      </w:pPr>
      <w:r w:rsidRPr="00473C96">
        <w:rPr>
          <w:sz w:val="18"/>
          <w:szCs w:val="18"/>
        </w:rPr>
        <w:t>Výstavba nového objektu TO</w:t>
      </w:r>
    </w:p>
    <w:p w14:paraId="7B4CD295" w14:textId="5B56E423" w:rsidR="000D323D" w:rsidRPr="00473C96" w:rsidRDefault="000D323D" w:rsidP="000D323D">
      <w:pPr>
        <w:pStyle w:val="Odstavecseseznamem"/>
        <w:numPr>
          <w:ilvl w:val="0"/>
          <w:numId w:val="22"/>
        </w:numPr>
        <w:spacing w:after="0"/>
        <w:rPr>
          <w:sz w:val="18"/>
          <w:szCs w:val="18"/>
        </w:rPr>
      </w:pPr>
      <w:r w:rsidRPr="00473C96">
        <w:rPr>
          <w:sz w:val="18"/>
          <w:szCs w:val="18"/>
        </w:rPr>
        <w:t>Výstavba základů TV v </w:t>
      </w:r>
      <w:r w:rsidR="00664FFD" w:rsidRPr="00473C96">
        <w:rPr>
          <w:sz w:val="18"/>
          <w:szCs w:val="18"/>
        </w:rPr>
        <w:t>liché</w:t>
      </w:r>
      <w:r w:rsidRPr="00473C96">
        <w:rPr>
          <w:sz w:val="18"/>
          <w:szCs w:val="18"/>
        </w:rPr>
        <w:t xml:space="preserve"> skupině a na </w:t>
      </w:r>
      <w:r w:rsidR="00664FFD" w:rsidRPr="00473C96">
        <w:rPr>
          <w:sz w:val="18"/>
          <w:szCs w:val="18"/>
        </w:rPr>
        <w:t xml:space="preserve">chebském </w:t>
      </w:r>
      <w:r w:rsidRPr="00473C96">
        <w:rPr>
          <w:sz w:val="18"/>
          <w:szCs w:val="18"/>
        </w:rPr>
        <w:t>zhlaví a záhlaví</w:t>
      </w:r>
    </w:p>
    <w:p w14:paraId="4D379CAF" w14:textId="5902C4C2" w:rsidR="000D323D" w:rsidRPr="00473C96" w:rsidRDefault="000D323D" w:rsidP="000D323D">
      <w:pPr>
        <w:pStyle w:val="Odstavecseseznamem"/>
        <w:numPr>
          <w:ilvl w:val="0"/>
          <w:numId w:val="22"/>
        </w:numPr>
        <w:spacing w:after="0"/>
        <w:rPr>
          <w:sz w:val="18"/>
          <w:szCs w:val="18"/>
        </w:rPr>
      </w:pPr>
      <w:r w:rsidRPr="00473C96">
        <w:rPr>
          <w:sz w:val="18"/>
          <w:szCs w:val="18"/>
        </w:rPr>
        <w:t>Montáž TV v </w:t>
      </w:r>
      <w:r w:rsidR="00664FFD" w:rsidRPr="00473C96">
        <w:rPr>
          <w:sz w:val="18"/>
          <w:szCs w:val="18"/>
        </w:rPr>
        <w:t>liché skupině a na chebském zhlaví a záhlaví</w:t>
      </w:r>
    </w:p>
    <w:p w14:paraId="509286A6" w14:textId="77777777" w:rsidR="001F09BE" w:rsidRPr="00473C96" w:rsidRDefault="001F09BE" w:rsidP="001F09BE">
      <w:pPr>
        <w:pStyle w:val="Odstavecseseznamem"/>
        <w:numPr>
          <w:ilvl w:val="0"/>
          <w:numId w:val="22"/>
        </w:numPr>
        <w:spacing w:after="0"/>
        <w:rPr>
          <w:sz w:val="18"/>
          <w:szCs w:val="18"/>
        </w:rPr>
      </w:pPr>
      <w:r w:rsidRPr="00473C96">
        <w:rPr>
          <w:sz w:val="18"/>
          <w:szCs w:val="18"/>
        </w:rPr>
        <w:t xml:space="preserve">Montáž venkovní a </w:t>
      </w:r>
      <w:proofErr w:type="spellStart"/>
      <w:r w:rsidRPr="00473C96">
        <w:rPr>
          <w:sz w:val="18"/>
          <w:szCs w:val="18"/>
        </w:rPr>
        <w:t>vniřní</w:t>
      </w:r>
      <w:proofErr w:type="spellEnd"/>
      <w:r w:rsidRPr="00473C96">
        <w:rPr>
          <w:sz w:val="18"/>
          <w:szCs w:val="18"/>
        </w:rPr>
        <w:t xml:space="preserve"> výstroje nového SZZ.</w:t>
      </w:r>
    </w:p>
    <w:p w14:paraId="799BB949" w14:textId="5D938F87" w:rsidR="001F09BE" w:rsidRPr="00473C96" w:rsidRDefault="001F09BE" w:rsidP="00473C96">
      <w:pPr>
        <w:pStyle w:val="Odstavecseseznamem"/>
        <w:numPr>
          <w:ilvl w:val="0"/>
          <w:numId w:val="22"/>
        </w:numPr>
        <w:spacing w:after="0"/>
        <w:rPr>
          <w:sz w:val="18"/>
          <w:szCs w:val="18"/>
        </w:rPr>
      </w:pPr>
      <w:r w:rsidRPr="00473C96">
        <w:rPr>
          <w:sz w:val="18"/>
          <w:szCs w:val="18"/>
        </w:rPr>
        <w:t>Probíhají práce na kabelových trasách v místech nevyžadujících omezení provozu.</w:t>
      </w:r>
    </w:p>
    <w:p w14:paraId="6DBC40B0" w14:textId="77777777" w:rsidR="000D323D" w:rsidRPr="00473C96" w:rsidRDefault="000D323D" w:rsidP="000D323D">
      <w:pPr>
        <w:spacing w:before="120" w:after="0"/>
        <w:jc w:val="both"/>
        <w:rPr>
          <w:b/>
          <w:bCs/>
          <w:sz w:val="18"/>
          <w:szCs w:val="18"/>
        </w:rPr>
      </w:pPr>
      <w:r w:rsidRPr="00473C96">
        <w:rPr>
          <w:b/>
          <w:bCs/>
          <w:sz w:val="18"/>
          <w:szCs w:val="18"/>
        </w:rPr>
        <w:t>Doba trvání stavebního postupu:</w:t>
      </w:r>
    </w:p>
    <w:p w14:paraId="6A0A932D" w14:textId="6D655DDD" w:rsidR="000D323D" w:rsidRPr="00473C96" w:rsidRDefault="000D323D" w:rsidP="000D323D">
      <w:pPr>
        <w:spacing w:after="0"/>
        <w:jc w:val="both"/>
        <w:rPr>
          <w:sz w:val="18"/>
          <w:szCs w:val="18"/>
        </w:rPr>
      </w:pPr>
      <w:r w:rsidRPr="00473C96">
        <w:rPr>
          <w:sz w:val="18"/>
          <w:szCs w:val="18"/>
        </w:rPr>
        <w:tab/>
      </w:r>
      <w:r w:rsidR="00B7379A">
        <w:rPr>
          <w:sz w:val="18"/>
          <w:szCs w:val="18"/>
        </w:rPr>
        <w:t>55</w:t>
      </w:r>
      <w:r w:rsidRPr="00473C96">
        <w:rPr>
          <w:sz w:val="18"/>
          <w:szCs w:val="18"/>
        </w:rPr>
        <w:t xml:space="preserve"> dní</w:t>
      </w:r>
    </w:p>
    <w:p w14:paraId="32BD0D46" w14:textId="77777777" w:rsidR="000D323D" w:rsidRPr="00473C96" w:rsidRDefault="000D323D" w:rsidP="000D323D">
      <w:pPr>
        <w:spacing w:before="120" w:after="0"/>
        <w:jc w:val="both"/>
        <w:rPr>
          <w:b/>
          <w:bCs/>
          <w:sz w:val="18"/>
          <w:szCs w:val="18"/>
        </w:rPr>
      </w:pPr>
      <w:r w:rsidRPr="00473C96">
        <w:rPr>
          <w:b/>
          <w:bCs/>
          <w:sz w:val="18"/>
          <w:szCs w:val="18"/>
        </w:rPr>
        <w:t xml:space="preserve">Výluky: </w:t>
      </w:r>
    </w:p>
    <w:p w14:paraId="19B30DCC" w14:textId="77777777" w:rsidR="000D323D" w:rsidRPr="00473C96" w:rsidRDefault="000D323D" w:rsidP="000D323D">
      <w:pPr>
        <w:spacing w:after="0"/>
        <w:jc w:val="both"/>
        <w:rPr>
          <w:i/>
          <w:iCs/>
          <w:sz w:val="18"/>
          <w:szCs w:val="18"/>
        </w:rPr>
      </w:pPr>
      <w:r w:rsidRPr="00473C96">
        <w:rPr>
          <w:i/>
          <w:iCs/>
          <w:sz w:val="18"/>
          <w:szCs w:val="18"/>
        </w:rPr>
        <w:t>Kolejové výluky:</w:t>
      </w:r>
    </w:p>
    <w:p w14:paraId="7E66D907" w14:textId="77777777" w:rsidR="00BA3A45" w:rsidRPr="00473C96" w:rsidRDefault="000D323D" w:rsidP="000D323D">
      <w:pPr>
        <w:spacing w:after="0"/>
        <w:jc w:val="both"/>
        <w:rPr>
          <w:sz w:val="18"/>
          <w:szCs w:val="18"/>
        </w:rPr>
      </w:pPr>
      <w:r w:rsidRPr="00473C96">
        <w:rPr>
          <w:sz w:val="18"/>
          <w:szCs w:val="18"/>
        </w:rPr>
        <w:tab/>
        <w:t xml:space="preserve">Výluka </w:t>
      </w:r>
      <w:r w:rsidR="00BA3A45" w:rsidRPr="00473C96">
        <w:rPr>
          <w:sz w:val="18"/>
          <w:szCs w:val="18"/>
        </w:rPr>
        <w:t>TK</w:t>
      </w:r>
      <w:r w:rsidRPr="00473C96">
        <w:rPr>
          <w:sz w:val="18"/>
          <w:szCs w:val="18"/>
        </w:rPr>
        <w:t xml:space="preserve"> Cheb – Františkovy Lázně</w:t>
      </w:r>
    </w:p>
    <w:p w14:paraId="55306EDB" w14:textId="77777777" w:rsidR="00BA3A45" w:rsidRPr="00473C96" w:rsidRDefault="00BA3A45" w:rsidP="00BA3A45">
      <w:pPr>
        <w:spacing w:after="0"/>
        <w:ind w:firstLine="720"/>
        <w:jc w:val="both"/>
        <w:rPr>
          <w:sz w:val="18"/>
          <w:szCs w:val="18"/>
        </w:rPr>
      </w:pPr>
      <w:r w:rsidRPr="00473C96">
        <w:rPr>
          <w:sz w:val="18"/>
          <w:szCs w:val="18"/>
        </w:rPr>
        <w:t xml:space="preserve">Výluka </w:t>
      </w:r>
      <w:r w:rsidR="000D323D" w:rsidRPr="00473C96">
        <w:rPr>
          <w:sz w:val="18"/>
          <w:szCs w:val="18"/>
        </w:rPr>
        <w:t>staničních koleji č. 1, 3 (nové číslování)</w:t>
      </w:r>
    </w:p>
    <w:p w14:paraId="05251D03" w14:textId="4E921895" w:rsidR="000D323D" w:rsidRPr="00473C96" w:rsidRDefault="00BA3A45" w:rsidP="00BA3A45">
      <w:pPr>
        <w:spacing w:after="0"/>
        <w:ind w:firstLine="720"/>
        <w:jc w:val="both"/>
        <w:rPr>
          <w:sz w:val="18"/>
          <w:szCs w:val="18"/>
        </w:rPr>
      </w:pPr>
      <w:r w:rsidRPr="00473C96">
        <w:rPr>
          <w:sz w:val="18"/>
          <w:szCs w:val="18"/>
        </w:rPr>
        <w:t xml:space="preserve">Výluka části staniční koleje č. 2 od km cca 67,885 </w:t>
      </w:r>
      <w:r w:rsidR="00473C96" w:rsidRPr="00473C96">
        <w:rPr>
          <w:sz w:val="18"/>
          <w:szCs w:val="18"/>
        </w:rPr>
        <w:t>p</w:t>
      </w:r>
      <w:r w:rsidRPr="00473C96">
        <w:rPr>
          <w:sz w:val="18"/>
          <w:szCs w:val="18"/>
        </w:rPr>
        <w:t xml:space="preserve">o </w:t>
      </w:r>
      <w:proofErr w:type="spellStart"/>
      <w:r w:rsidRPr="00473C96">
        <w:rPr>
          <w:sz w:val="18"/>
          <w:szCs w:val="18"/>
        </w:rPr>
        <w:t>tršnické</w:t>
      </w:r>
      <w:proofErr w:type="spellEnd"/>
      <w:r w:rsidRPr="00473C96">
        <w:rPr>
          <w:sz w:val="18"/>
          <w:szCs w:val="18"/>
        </w:rPr>
        <w:t xml:space="preserve"> zhlaví (nové číslování) – pouze prvních cca 14 dní stavebního postupu</w:t>
      </w:r>
    </w:p>
    <w:p w14:paraId="7BD69DA8" w14:textId="77777777" w:rsidR="000D323D" w:rsidRPr="00473C96" w:rsidRDefault="000D323D" w:rsidP="000D323D">
      <w:pPr>
        <w:spacing w:after="0"/>
        <w:jc w:val="both"/>
        <w:rPr>
          <w:i/>
          <w:iCs/>
          <w:sz w:val="18"/>
          <w:szCs w:val="18"/>
        </w:rPr>
      </w:pPr>
      <w:r w:rsidRPr="00473C96">
        <w:rPr>
          <w:i/>
          <w:iCs/>
          <w:sz w:val="18"/>
          <w:szCs w:val="18"/>
        </w:rPr>
        <w:t>Napěťové výluky:</w:t>
      </w:r>
    </w:p>
    <w:p w14:paraId="248AC491" w14:textId="77777777" w:rsidR="00557324" w:rsidRPr="006B3EB5" w:rsidRDefault="00557324" w:rsidP="00557324">
      <w:pPr>
        <w:spacing w:after="0"/>
        <w:ind w:firstLine="720"/>
        <w:jc w:val="both"/>
        <w:rPr>
          <w:sz w:val="18"/>
          <w:szCs w:val="18"/>
        </w:rPr>
      </w:pPr>
      <w:r w:rsidRPr="006B3EB5">
        <w:rPr>
          <w:sz w:val="18"/>
          <w:szCs w:val="18"/>
        </w:rPr>
        <w:t xml:space="preserve">Napěťová výluka všech staničních kolejí ŽST Františkovy Lázně </w:t>
      </w:r>
    </w:p>
    <w:p w14:paraId="7AA3A884" w14:textId="77777777" w:rsidR="00557324" w:rsidRDefault="00557324" w:rsidP="00557324">
      <w:pPr>
        <w:spacing w:after="0"/>
        <w:ind w:firstLine="720"/>
        <w:jc w:val="both"/>
        <w:rPr>
          <w:sz w:val="18"/>
          <w:szCs w:val="18"/>
        </w:rPr>
      </w:pPr>
      <w:r w:rsidRPr="006B3EB5">
        <w:rPr>
          <w:sz w:val="18"/>
          <w:szCs w:val="18"/>
        </w:rPr>
        <w:t>Napěťová výluka TK Tršnice – Františkovy Lázně</w:t>
      </w:r>
    </w:p>
    <w:p w14:paraId="7384D8D8" w14:textId="77777777" w:rsidR="00557324" w:rsidRPr="006B3EB5" w:rsidRDefault="00557324" w:rsidP="00557324">
      <w:pPr>
        <w:spacing w:after="0"/>
        <w:ind w:firstLine="720"/>
        <w:jc w:val="both"/>
        <w:rPr>
          <w:sz w:val="18"/>
          <w:szCs w:val="18"/>
        </w:rPr>
      </w:pPr>
      <w:r w:rsidRPr="006B3EB5">
        <w:rPr>
          <w:sz w:val="18"/>
          <w:szCs w:val="18"/>
        </w:rPr>
        <w:t>Napěťová výluka TK Cheb – Františkovy Lázně</w:t>
      </w:r>
      <w:r w:rsidRPr="006B3EB5">
        <w:rPr>
          <w:sz w:val="18"/>
          <w:szCs w:val="18"/>
        </w:rPr>
        <w:tab/>
      </w:r>
      <w:r w:rsidRPr="006B3EB5">
        <w:rPr>
          <w:sz w:val="18"/>
          <w:szCs w:val="18"/>
        </w:rPr>
        <w:tab/>
      </w:r>
    </w:p>
    <w:p w14:paraId="4A7FD147" w14:textId="77777777" w:rsidR="00557324" w:rsidRPr="006B3EB5" w:rsidRDefault="00557324" w:rsidP="00557324">
      <w:pPr>
        <w:spacing w:after="0"/>
        <w:jc w:val="both"/>
        <w:rPr>
          <w:sz w:val="18"/>
          <w:szCs w:val="18"/>
        </w:rPr>
      </w:pPr>
      <w:r w:rsidRPr="006B3EB5">
        <w:rPr>
          <w:sz w:val="18"/>
          <w:szCs w:val="18"/>
        </w:rPr>
        <w:tab/>
        <w:t>Napěťová výluka TK Františkovy Lázně – Vojtanov</w:t>
      </w:r>
    </w:p>
    <w:p w14:paraId="16CCBEAC" w14:textId="77777777" w:rsidR="001F09BE" w:rsidRPr="003F08C6" w:rsidRDefault="001F09BE" w:rsidP="001F09BE">
      <w:pPr>
        <w:spacing w:after="0"/>
        <w:jc w:val="both"/>
        <w:rPr>
          <w:i/>
          <w:iCs/>
          <w:sz w:val="18"/>
          <w:szCs w:val="18"/>
        </w:rPr>
      </w:pPr>
      <w:r w:rsidRPr="003F08C6">
        <w:rPr>
          <w:i/>
          <w:iCs/>
          <w:sz w:val="18"/>
          <w:szCs w:val="18"/>
        </w:rPr>
        <w:t>Výluky zabezpečovacího zařízení:</w:t>
      </w:r>
    </w:p>
    <w:p w14:paraId="47BB8EA5" w14:textId="77777777" w:rsidR="001F09BE" w:rsidRPr="003F08C6" w:rsidRDefault="001F09BE" w:rsidP="001F09BE">
      <w:pPr>
        <w:spacing w:after="0"/>
        <w:jc w:val="both"/>
        <w:rPr>
          <w:sz w:val="18"/>
          <w:szCs w:val="18"/>
        </w:rPr>
      </w:pPr>
      <w:r w:rsidRPr="003F08C6">
        <w:rPr>
          <w:sz w:val="18"/>
          <w:szCs w:val="18"/>
        </w:rPr>
        <w:tab/>
        <w:t xml:space="preserve">Výluka zabezpečovacího zařízení v mezistaničním úseku Františkovy </w:t>
      </w:r>
      <w:proofErr w:type="gramStart"/>
      <w:r w:rsidRPr="003F08C6">
        <w:rPr>
          <w:sz w:val="18"/>
          <w:szCs w:val="18"/>
        </w:rPr>
        <w:t>Lázně - Cheb</w:t>
      </w:r>
      <w:proofErr w:type="gramEnd"/>
      <w:r w:rsidRPr="003F08C6">
        <w:rPr>
          <w:sz w:val="18"/>
          <w:szCs w:val="18"/>
        </w:rPr>
        <w:t>.</w:t>
      </w:r>
    </w:p>
    <w:p w14:paraId="49F7B598" w14:textId="77777777" w:rsidR="001F09BE" w:rsidRPr="003F08C6" w:rsidRDefault="001F09BE" w:rsidP="001F09BE">
      <w:pPr>
        <w:spacing w:after="0"/>
        <w:ind w:firstLine="720"/>
        <w:jc w:val="both"/>
        <w:rPr>
          <w:sz w:val="18"/>
          <w:szCs w:val="18"/>
        </w:rPr>
      </w:pPr>
      <w:r w:rsidRPr="003F08C6">
        <w:rPr>
          <w:sz w:val="18"/>
          <w:szCs w:val="18"/>
        </w:rPr>
        <w:t xml:space="preserve">Výluka zabezpečovacího zařízení v obvodu ŽST Františkovy Lázně v rozsahu od staniční koleje č.3 po záhlaví směr Cheb. </w:t>
      </w:r>
    </w:p>
    <w:p w14:paraId="2BFD33B9" w14:textId="77777777" w:rsidR="000D323D" w:rsidRPr="003F08C6" w:rsidRDefault="000D323D" w:rsidP="000D323D">
      <w:pPr>
        <w:spacing w:before="120" w:after="0"/>
        <w:jc w:val="both"/>
        <w:rPr>
          <w:b/>
          <w:bCs/>
          <w:sz w:val="18"/>
          <w:szCs w:val="18"/>
        </w:rPr>
      </w:pPr>
      <w:r w:rsidRPr="003F08C6">
        <w:rPr>
          <w:b/>
          <w:bCs/>
          <w:sz w:val="18"/>
          <w:szCs w:val="18"/>
        </w:rPr>
        <w:t>Činnost zabezpečovacího zařízení:</w:t>
      </w:r>
    </w:p>
    <w:p w14:paraId="2BB61D92" w14:textId="1AB00ECA" w:rsidR="000D323D" w:rsidRPr="00AD02A3" w:rsidRDefault="000D323D" w:rsidP="000D323D">
      <w:pPr>
        <w:spacing w:after="0"/>
        <w:jc w:val="both"/>
        <w:rPr>
          <w:color w:val="FF0000"/>
          <w:sz w:val="18"/>
          <w:szCs w:val="18"/>
        </w:rPr>
      </w:pPr>
      <w:r w:rsidRPr="003F08C6">
        <w:rPr>
          <w:sz w:val="18"/>
          <w:szCs w:val="18"/>
        </w:rPr>
        <w:tab/>
      </w:r>
      <w:r w:rsidR="001F09BE" w:rsidRPr="003F08C6">
        <w:rPr>
          <w:sz w:val="18"/>
          <w:szCs w:val="18"/>
        </w:rPr>
        <w:t xml:space="preserve">V činnosti je definitivní SZZ ve funkci provizorního SZZ. Nové TZZ v mezistaničních úsecích Františkovy Lázně – </w:t>
      </w:r>
      <w:proofErr w:type="gramStart"/>
      <w:r w:rsidR="001F09BE" w:rsidRPr="003F08C6">
        <w:rPr>
          <w:sz w:val="18"/>
          <w:szCs w:val="18"/>
        </w:rPr>
        <w:t>Tršnice,  Vojtanov</w:t>
      </w:r>
      <w:proofErr w:type="gramEnd"/>
      <w:r w:rsidR="001F09BE" w:rsidRPr="003F08C6">
        <w:rPr>
          <w:sz w:val="18"/>
          <w:szCs w:val="18"/>
        </w:rPr>
        <w:t xml:space="preserve"> – Františkovy Lázně a Františkovy Lázně – Hazlov budou v činnosti. V mezistaničním úseku Cheb – Františkovy Lázně je zastaven provoz. Ke konci postupu bude přezkoušeno a aktivováno nové SZZ ve </w:t>
      </w:r>
      <w:proofErr w:type="spellStart"/>
      <w:r w:rsidR="001F09BE" w:rsidRPr="003F08C6">
        <w:rPr>
          <w:sz w:val="18"/>
          <w:szCs w:val="18"/>
        </w:rPr>
        <w:t>funci</w:t>
      </w:r>
      <w:proofErr w:type="spellEnd"/>
      <w:r w:rsidR="001F09BE" w:rsidRPr="003F08C6">
        <w:rPr>
          <w:sz w:val="18"/>
          <w:szCs w:val="18"/>
        </w:rPr>
        <w:t xml:space="preserve"> definitivního SZZ včetně aktivace úvazky stávajícího TZZ směr Cheb</w:t>
      </w:r>
      <w:r w:rsidR="00E606B4">
        <w:rPr>
          <w:sz w:val="18"/>
          <w:szCs w:val="18"/>
        </w:rPr>
        <w:t>.</w:t>
      </w:r>
    </w:p>
    <w:p w14:paraId="049929F5" w14:textId="77777777" w:rsidR="000D323D" w:rsidRPr="003F08C6" w:rsidRDefault="000D323D" w:rsidP="000D323D">
      <w:pPr>
        <w:spacing w:before="120" w:after="0"/>
        <w:jc w:val="both"/>
        <w:rPr>
          <w:b/>
          <w:bCs/>
          <w:sz w:val="18"/>
          <w:szCs w:val="18"/>
        </w:rPr>
      </w:pPr>
      <w:r w:rsidRPr="003F08C6">
        <w:rPr>
          <w:b/>
          <w:bCs/>
          <w:sz w:val="18"/>
          <w:szCs w:val="18"/>
        </w:rPr>
        <w:t>Omezení rychlosti:</w:t>
      </w:r>
    </w:p>
    <w:p w14:paraId="02EB4D29" w14:textId="0FBC2769" w:rsidR="000D323D" w:rsidRPr="003F08C6" w:rsidRDefault="000D323D" w:rsidP="000D323D">
      <w:pPr>
        <w:spacing w:after="0"/>
        <w:jc w:val="both"/>
        <w:rPr>
          <w:sz w:val="18"/>
          <w:szCs w:val="18"/>
        </w:rPr>
      </w:pPr>
      <w:r w:rsidRPr="003F08C6">
        <w:rPr>
          <w:sz w:val="18"/>
          <w:szCs w:val="18"/>
        </w:rPr>
        <w:lastRenderedPageBreak/>
        <w:tab/>
        <w:t xml:space="preserve">Kolem pracovních míst </w:t>
      </w:r>
      <w:r w:rsidR="001C323A" w:rsidRPr="003F08C6">
        <w:rPr>
          <w:sz w:val="18"/>
          <w:szCs w:val="18"/>
        </w:rPr>
        <w:t xml:space="preserve">na </w:t>
      </w:r>
      <w:proofErr w:type="spellStart"/>
      <w:r w:rsidR="001C323A" w:rsidRPr="003F08C6">
        <w:rPr>
          <w:sz w:val="18"/>
          <w:szCs w:val="18"/>
        </w:rPr>
        <w:t>tršnickém</w:t>
      </w:r>
      <w:proofErr w:type="spellEnd"/>
      <w:r w:rsidR="001C323A" w:rsidRPr="003F08C6">
        <w:rPr>
          <w:sz w:val="18"/>
          <w:szCs w:val="18"/>
        </w:rPr>
        <w:t xml:space="preserve"> zhlaví </w:t>
      </w:r>
      <w:r w:rsidRPr="003F08C6">
        <w:rPr>
          <w:sz w:val="18"/>
          <w:szCs w:val="18"/>
        </w:rPr>
        <w:t xml:space="preserve">ŽST Františkovy Lázně bude v části provozovaných kolejích č. </w:t>
      </w:r>
      <w:r w:rsidR="00F43727">
        <w:rPr>
          <w:sz w:val="18"/>
          <w:szCs w:val="18"/>
        </w:rPr>
        <w:t>4, resp. 2</w:t>
      </w:r>
      <w:r w:rsidRPr="003F08C6">
        <w:rPr>
          <w:sz w:val="18"/>
          <w:szCs w:val="18"/>
        </w:rPr>
        <w:t xml:space="preserve"> zavedena pomalá jízda V=50 km/h.</w:t>
      </w:r>
    </w:p>
    <w:p w14:paraId="17FBD75E" w14:textId="77777777" w:rsidR="000D323D" w:rsidRPr="003F08C6" w:rsidRDefault="000D323D" w:rsidP="000D323D">
      <w:pPr>
        <w:spacing w:before="120" w:after="0"/>
        <w:jc w:val="both"/>
        <w:rPr>
          <w:b/>
          <w:bCs/>
          <w:sz w:val="18"/>
          <w:szCs w:val="18"/>
        </w:rPr>
      </w:pPr>
      <w:r w:rsidRPr="003F08C6">
        <w:rPr>
          <w:b/>
          <w:bCs/>
          <w:sz w:val="18"/>
          <w:szCs w:val="18"/>
        </w:rPr>
        <w:t>Jízdy vlaků, dopravní opatření:</w:t>
      </w:r>
    </w:p>
    <w:p w14:paraId="570D8F11" w14:textId="51D420E2" w:rsidR="00E66EBF" w:rsidRPr="00E66EBF" w:rsidRDefault="00E66EBF" w:rsidP="00E66EBF">
      <w:pPr>
        <w:spacing w:after="0"/>
        <w:ind w:firstLine="432"/>
        <w:jc w:val="both"/>
        <w:rPr>
          <w:sz w:val="18"/>
          <w:szCs w:val="18"/>
        </w:rPr>
      </w:pPr>
      <w:r w:rsidRPr="00E66EBF">
        <w:rPr>
          <w:sz w:val="18"/>
          <w:szCs w:val="18"/>
        </w:rPr>
        <w:t xml:space="preserve">V traťovém úseku Cheb – Františkovy Lázně zastaven provoz. V úseku Tršnice – Františkovy Lázně jen pro vlaky nákladní dopravy. NAD zavedena v úseku </w:t>
      </w:r>
      <w:proofErr w:type="gramStart"/>
      <w:r w:rsidRPr="00E66EBF">
        <w:rPr>
          <w:sz w:val="18"/>
          <w:szCs w:val="18"/>
        </w:rPr>
        <w:t>Cheb</w:t>
      </w:r>
      <w:r w:rsidR="00C109D6">
        <w:rPr>
          <w:sz w:val="18"/>
          <w:szCs w:val="18"/>
        </w:rPr>
        <w:t xml:space="preserve"> </w:t>
      </w:r>
      <w:r w:rsidRPr="00E66EBF">
        <w:rPr>
          <w:sz w:val="18"/>
          <w:szCs w:val="18"/>
        </w:rPr>
        <w:t>- Aš</w:t>
      </w:r>
      <w:proofErr w:type="gramEnd"/>
      <w:r w:rsidRPr="00E66EBF">
        <w:rPr>
          <w:sz w:val="18"/>
          <w:szCs w:val="18"/>
        </w:rPr>
        <w:t xml:space="preserve"> a Cheb – Vojtanov.</w:t>
      </w:r>
    </w:p>
    <w:p w14:paraId="3E3669B9" w14:textId="77777777" w:rsidR="00E66EBF" w:rsidRPr="00E66EBF" w:rsidRDefault="00E66EBF" w:rsidP="00E66EBF">
      <w:pPr>
        <w:ind w:firstLine="284"/>
        <w:jc w:val="both"/>
        <w:rPr>
          <w:sz w:val="18"/>
          <w:szCs w:val="18"/>
        </w:rPr>
      </w:pPr>
      <w:r w:rsidRPr="00E66EBF">
        <w:rPr>
          <w:sz w:val="18"/>
          <w:szCs w:val="18"/>
        </w:rPr>
        <w:t xml:space="preserve">V době výluky nebude možná nakládka v ŽST Františkovy Lázně. </w:t>
      </w:r>
      <w:proofErr w:type="spellStart"/>
      <w:r w:rsidRPr="00E66EBF">
        <w:rPr>
          <w:sz w:val="18"/>
          <w:szCs w:val="18"/>
        </w:rPr>
        <w:t>Mn</w:t>
      </w:r>
      <w:proofErr w:type="spellEnd"/>
      <w:r w:rsidRPr="00E66EBF">
        <w:rPr>
          <w:sz w:val="18"/>
          <w:szCs w:val="18"/>
        </w:rPr>
        <w:t xml:space="preserve"> vlak musí být veden odklonem přes </w:t>
      </w:r>
      <w:proofErr w:type="spellStart"/>
      <w:r w:rsidRPr="00E66EBF">
        <w:rPr>
          <w:sz w:val="18"/>
          <w:szCs w:val="18"/>
        </w:rPr>
        <w:t>Tršnici</w:t>
      </w:r>
      <w:proofErr w:type="spellEnd"/>
      <w:r w:rsidRPr="00E66EBF">
        <w:rPr>
          <w:sz w:val="18"/>
          <w:szCs w:val="18"/>
        </w:rPr>
        <w:t xml:space="preserve">. </w:t>
      </w:r>
    </w:p>
    <w:p w14:paraId="3A8E6102" w14:textId="65626227" w:rsidR="00006596" w:rsidRPr="00556EB5" w:rsidRDefault="00006596" w:rsidP="00006596">
      <w:pPr>
        <w:pStyle w:val="Nadpis3"/>
        <w:numPr>
          <w:ilvl w:val="2"/>
          <w:numId w:val="6"/>
        </w:numPr>
        <w:ind w:left="284" w:firstLine="0"/>
      </w:pPr>
      <w:r w:rsidRPr="00556EB5">
        <w:t xml:space="preserve">Stavební postup </w:t>
      </w:r>
      <w:r w:rsidR="006E0B2A" w:rsidRPr="00556EB5">
        <w:t>7</w:t>
      </w:r>
      <w:r w:rsidRPr="00556EB5">
        <w:t xml:space="preserve"> – dokončovací práce</w:t>
      </w:r>
    </w:p>
    <w:p w14:paraId="032C4D8A" w14:textId="77777777" w:rsidR="00006596" w:rsidRPr="00556EB5" w:rsidRDefault="00006596" w:rsidP="00006596">
      <w:pPr>
        <w:spacing w:before="120" w:after="0"/>
        <w:jc w:val="both"/>
        <w:rPr>
          <w:b/>
          <w:bCs/>
          <w:sz w:val="18"/>
          <w:szCs w:val="18"/>
        </w:rPr>
      </w:pPr>
      <w:r w:rsidRPr="00556EB5">
        <w:rPr>
          <w:b/>
          <w:bCs/>
          <w:sz w:val="18"/>
          <w:szCs w:val="18"/>
        </w:rPr>
        <w:t>Prováděné práce:</w:t>
      </w:r>
    </w:p>
    <w:p w14:paraId="55A7695E" w14:textId="7267081A" w:rsidR="00006596" w:rsidRPr="00556EB5" w:rsidRDefault="0097417C" w:rsidP="0097417C">
      <w:pPr>
        <w:pStyle w:val="Odstavecseseznamem"/>
        <w:numPr>
          <w:ilvl w:val="0"/>
          <w:numId w:val="23"/>
        </w:numPr>
        <w:spacing w:after="0"/>
        <w:rPr>
          <w:sz w:val="18"/>
          <w:szCs w:val="18"/>
        </w:rPr>
      </w:pPr>
      <w:r w:rsidRPr="00556EB5">
        <w:rPr>
          <w:sz w:val="18"/>
          <w:szCs w:val="18"/>
        </w:rPr>
        <w:t>Výstavba nového objektu TO</w:t>
      </w:r>
    </w:p>
    <w:p w14:paraId="49D23E79" w14:textId="69BF36B8" w:rsidR="0097417C" w:rsidRPr="00556EB5" w:rsidRDefault="0097417C" w:rsidP="0097417C">
      <w:pPr>
        <w:pStyle w:val="Odstavecseseznamem"/>
        <w:numPr>
          <w:ilvl w:val="0"/>
          <w:numId w:val="23"/>
        </w:numPr>
        <w:spacing w:after="0"/>
        <w:rPr>
          <w:sz w:val="18"/>
          <w:szCs w:val="18"/>
        </w:rPr>
      </w:pPr>
      <w:r w:rsidRPr="00556EB5">
        <w:rPr>
          <w:sz w:val="18"/>
          <w:szCs w:val="18"/>
        </w:rPr>
        <w:t>Výstavba přístupových komunikací k</w:t>
      </w:r>
      <w:r w:rsidR="00454D84" w:rsidRPr="00556EB5">
        <w:rPr>
          <w:sz w:val="18"/>
          <w:szCs w:val="18"/>
        </w:rPr>
        <w:t> </w:t>
      </w:r>
      <w:r w:rsidRPr="00556EB5">
        <w:rPr>
          <w:sz w:val="18"/>
          <w:szCs w:val="18"/>
        </w:rPr>
        <w:t>nástupištím</w:t>
      </w:r>
    </w:p>
    <w:p w14:paraId="584131CC" w14:textId="7D98F983" w:rsidR="00454D84" w:rsidRPr="00556EB5" w:rsidRDefault="00454D84" w:rsidP="0097417C">
      <w:pPr>
        <w:pStyle w:val="Odstavecseseznamem"/>
        <w:numPr>
          <w:ilvl w:val="0"/>
          <w:numId w:val="23"/>
        </w:numPr>
        <w:spacing w:after="0"/>
        <w:rPr>
          <w:sz w:val="18"/>
          <w:szCs w:val="18"/>
        </w:rPr>
      </w:pPr>
      <w:r w:rsidRPr="00556EB5">
        <w:rPr>
          <w:sz w:val="18"/>
          <w:szCs w:val="18"/>
        </w:rPr>
        <w:t>Likvidace zařízení stavenišť, zkušební provoz</w:t>
      </w:r>
    </w:p>
    <w:p w14:paraId="1AE959C7" w14:textId="77777777" w:rsidR="00006596" w:rsidRPr="00556EB5" w:rsidRDefault="00006596" w:rsidP="00006596">
      <w:pPr>
        <w:spacing w:before="120" w:after="0"/>
        <w:jc w:val="both"/>
        <w:rPr>
          <w:b/>
          <w:bCs/>
          <w:sz w:val="18"/>
          <w:szCs w:val="18"/>
        </w:rPr>
      </w:pPr>
      <w:r w:rsidRPr="00556EB5">
        <w:rPr>
          <w:b/>
          <w:bCs/>
          <w:sz w:val="18"/>
          <w:szCs w:val="18"/>
        </w:rPr>
        <w:t>Doba trvání stavebního postupu:</w:t>
      </w:r>
    </w:p>
    <w:p w14:paraId="0525F632" w14:textId="6C14097F" w:rsidR="00006596" w:rsidRPr="00556EB5" w:rsidRDefault="00006596" w:rsidP="00006596">
      <w:pPr>
        <w:spacing w:after="0"/>
        <w:jc w:val="both"/>
        <w:rPr>
          <w:sz w:val="18"/>
          <w:szCs w:val="18"/>
        </w:rPr>
      </w:pPr>
      <w:r w:rsidRPr="00556EB5">
        <w:rPr>
          <w:sz w:val="18"/>
          <w:szCs w:val="18"/>
        </w:rPr>
        <w:tab/>
      </w:r>
      <w:r w:rsidR="002423D9" w:rsidRPr="00556EB5">
        <w:rPr>
          <w:sz w:val="18"/>
          <w:szCs w:val="18"/>
        </w:rPr>
        <w:t>9</w:t>
      </w:r>
      <w:r w:rsidRPr="00556EB5">
        <w:rPr>
          <w:sz w:val="18"/>
          <w:szCs w:val="18"/>
        </w:rPr>
        <w:t>0 dní</w:t>
      </w:r>
    </w:p>
    <w:p w14:paraId="1C6299E8" w14:textId="77777777" w:rsidR="00006596" w:rsidRPr="00556EB5" w:rsidRDefault="00006596" w:rsidP="00006596">
      <w:pPr>
        <w:spacing w:before="120" w:after="0"/>
        <w:jc w:val="both"/>
        <w:rPr>
          <w:b/>
          <w:bCs/>
          <w:sz w:val="18"/>
          <w:szCs w:val="18"/>
        </w:rPr>
      </w:pPr>
      <w:r w:rsidRPr="00556EB5">
        <w:rPr>
          <w:b/>
          <w:bCs/>
          <w:sz w:val="18"/>
          <w:szCs w:val="18"/>
        </w:rPr>
        <w:t xml:space="preserve">Výluky: </w:t>
      </w:r>
    </w:p>
    <w:p w14:paraId="1E26FEAA" w14:textId="28DD1174" w:rsidR="002D4456" w:rsidRPr="00556EB5" w:rsidRDefault="002D4456" w:rsidP="002D4456">
      <w:pPr>
        <w:spacing w:before="120" w:after="0"/>
        <w:jc w:val="both"/>
        <w:rPr>
          <w:sz w:val="18"/>
          <w:szCs w:val="18"/>
        </w:rPr>
      </w:pPr>
      <w:r w:rsidRPr="00556EB5">
        <w:rPr>
          <w:sz w:val="18"/>
          <w:szCs w:val="18"/>
        </w:rPr>
        <w:t>Bez kolejových a napěťových výluk</w:t>
      </w:r>
      <w:r w:rsidR="001F09BE" w:rsidRPr="00556EB5">
        <w:rPr>
          <w:sz w:val="18"/>
          <w:szCs w:val="18"/>
        </w:rPr>
        <w:t>, bez výluk zabezpečovacího zařízení</w:t>
      </w:r>
      <w:r w:rsidR="00DF5C1C" w:rsidRPr="00556EB5">
        <w:rPr>
          <w:sz w:val="18"/>
          <w:szCs w:val="18"/>
        </w:rPr>
        <w:t>.</w:t>
      </w:r>
      <w:r w:rsidRPr="00556EB5">
        <w:rPr>
          <w:sz w:val="18"/>
          <w:szCs w:val="18"/>
        </w:rPr>
        <w:t xml:space="preserve"> </w:t>
      </w:r>
    </w:p>
    <w:p w14:paraId="59BD1C53" w14:textId="77777777" w:rsidR="00006596" w:rsidRPr="00556EB5" w:rsidRDefault="00006596" w:rsidP="00006596">
      <w:pPr>
        <w:spacing w:before="120" w:after="0"/>
        <w:jc w:val="both"/>
        <w:rPr>
          <w:b/>
          <w:bCs/>
          <w:sz w:val="18"/>
          <w:szCs w:val="18"/>
        </w:rPr>
      </w:pPr>
      <w:r w:rsidRPr="00556EB5">
        <w:rPr>
          <w:b/>
          <w:bCs/>
          <w:sz w:val="18"/>
          <w:szCs w:val="18"/>
        </w:rPr>
        <w:t>Činnost zabezpečovacího zařízení:</w:t>
      </w:r>
    </w:p>
    <w:p w14:paraId="43C7806D" w14:textId="72DE16B6" w:rsidR="00DF5C1C" w:rsidRPr="00556EB5" w:rsidRDefault="00006596" w:rsidP="00DF5C1C">
      <w:pPr>
        <w:spacing w:after="0"/>
        <w:jc w:val="both"/>
        <w:rPr>
          <w:sz w:val="18"/>
          <w:szCs w:val="18"/>
        </w:rPr>
      </w:pPr>
      <w:r w:rsidRPr="00556EB5">
        <w:rPr>
          <w:sz w:val="18"/>
          <w:szCs w:val="18"/>
        </w:rPr>
        <w:tab/>
      </w:r>
      <w:r w:rsidR="001F09BE" w:rsidRPr="00556EB5">
        <w:rPr>
          <w:sz w:val="18"/>
          <w:szCs w:val="18"/>
        </w:rPr>
        <w:t>V činnosti je definitivní SZZ, TZZ a PZZ včetně DOZ z RDP Cheb.</w:t>
      </w:r>
    </w:p>
    <w:p w14:paraId="2B3444E3" w14:textId="77777777" w:rsidR="00006596" w:rsidRPr="00556EB5" w:rsidRDefault="00006596" w:rsidP="00006596">
      <w:pPr>
        <w:spacing w:before="120" w:after="0"/>
        <w:jc w:val="both"/>
        <w:rPr>
          <w:b/>
          <w:bCs/>
          <w:sz w:val="18"/>
          <w:szCs w:val="18"/>
        </w:rPr>
      </w:pPr>
      <w:r w:rsidRPr="00556EB5">
        <w:rPr>
          <w:b/>
          <w:bCs/>
          <w:sz w:val="18"/>
          <w:szCs w:val="18"/>
        </w:rPr>
        <w:t>Omezení rychlosti:</w:t>
      </w:r>
    </w:p>
    <w:p w14:paraId="0F4382F2" w14:textId="2B5BB6BD" w:rsidR="00006596" w:rsidRPr="00556EB5" w:rsidRDefault="00006596" w:rsidP="00006596">
      <w:pPr>
        <w:spacing w:after="0"/>
        <w:jc w:val="both"/>
        <w:rPr>
          <w:sz w:val="18"/>
          <w:szCs w:val="18"/>
        </w:rPr>
      </w:pPr>
      <w:r w:rsidRPr="00556EB5">
        <w:rPr>
          <w:sz w:val="18"/>
          <w:szCs w:val="18"/>
        </w:rPr>
        <w:tab/>
      </w:r>
      <w:r w:rsidR="002D4456" w:rsidRPr="00556EB5">
        <w:rPr>
          <w:sz w:val="18"/>
          <w:szCs w:val="18"/>
        </w:rPr>
        <w:t>Bez omezení rychlosti</w:t>
      </w:r>
    </w:p>
    <w:p w14:paraId="2C034685" w14:textId="77777777" w:rsidR="00006596" w:rsidRPr="00556EB5" w:rsidRDefault="00006596" w:rsidP="00006596">
      <w:pPr>
        <w:spacing w:before="120" w:after="0"/>
        <w:jc w:val="both"/>
        <w:rPr>
          <w:b/>
          <w:bCs/>
          <w:sz w:val="18"/>
          <w:szCs w:val="18"/>
        </w:rPr>
      </w:pPr>
      <w:r w:rsidRPr="00556EB5">
        <w:rPr>
          <w:b/>
          <w:bCs/>
          <w:sz w:val="18"/>
          <w:szCs w:val="18"/>
        </w:rPr>
        <w:t>Jízdy vlaků, dopravní opatření:</w:t>
      </w:r>
    </w:p>
    <w:p w14:paraId="637C1B65" w14:textId="47901B95" w:rsidR="00006596" w:rsidRPr="00556EB5" w:rsidRDefault="002D4456" w:rsidP="002D4456">
      <w:pPr>
        <w:ind w:firstLine="720"/>
        <w:jc w:val="both"/>
        <w:rPr>
          <w:sz w:val="18"/>
          <w:szCs w:val="18"/>
        </w:rPr>
      </w:pPr>
      <w:r w:rsidRPr="00556EB5">
        <w:rPr>
          <w:sz w:val="18"/>
          <w:szCs w:val="18"/>
        </w:rPr>
        <w:t>Bez opatření.</w:t>
      </w:r>
    </w:p>
    <w:p w14:paraId="0CDEA538" w14:textId="5B5D9CFC" w:rsidR="00407101" w:rsidRPr="00495CD9" w:rsidRDefault="00407101" w:rsidP="00E74BC7">
      <w:pPr>
        <w:pStyle w:val="Nadpis2"/>
        <w:numPr>
          <w:ilvl w:val="1"/>
          <w:numId w:val="6"/>
        </w:numPr>
        <w:ind w:left="0" w:firstLine="0"/>
      </w:pPr>
      <w:r w:rsidRPr="00495CD9">
        <w:t xml:space="preserve">Požadavky </w:t>
      </w:r>
      <w:r w:rsidR="00495CD9" w:rsidRPr="00495CD9">
        <w:t xml:space="preserve">na postupné </w:t>
      </w:r>
      <w:proofErr w:type="spellStart"/>
      <w:r w:rsidR="00495CD9" w:rsidRPr="00495CD9">
        <w:t>úvádění</w:t>
      </w:r>
      <w:proofErr w:type="spellEnd"/>
      <w:r w:rsidR="00495CD9" w:rsidRPr="00495CD9">
        <w:t xml:space="preserve"> do provozu</w:t>
      </w:r>
      <w:r w:rsidRPr="00495CD9">
        <w:t xml:space="preserve"> </w:t>
      </w:r>
    </w:p>
    <w:p w14:paraId="79CDD98A" w14:textId="691F7F10" w:rsidR="00965FFC" w:rsidRPr="00965FFC" w:rsidRDefault="006B45B1" w:rsidP="00965FFC">
      <w:pPr>
        <w:jc w:val="both"/>
        <w:rPr>
          <w:sz w:val="18"/>
          <w:szCs w:val="18"/>
        </w:rPr>
      </w:pPr>
      <w:r w:rsidRPr="006B45B1">
        <w:rPr>
          <w:sz w:val="18"/>
          <w:szCs w:val="18"/>
        </w:rPr>
        <w:t xml:space="preserve">Stavba </w:t>
      </w:r>
      <w:r w:rsidR="00407101" w:rsidRPr="006B45B1">
        <w:rPr>
          <w:sz w:val="18"/>
          <w:szCs w:val="18"/>
        </w:rPr>
        <w:t xml:space="preserve">bude uváděna do provozu </w:t>
      </w:r>
      <w:r w:rsidRPr="006B45B1">
        <w:rPr>
          <w:sz w:val="18"/>
          <w:szCs w:val="18"/>
        </w:rPr>
        <w:t xml:space="preserve">v závislosti na stavebních postupech, </w:t>
      </w:r>
      <w:r w:rsidR="00407101" w:rsidRPr="006B45B1">
        <w:rPr>
          <w:sz w:val="18"/>
          <w:szCs w:val="18"/>
        </w:rPr>
        <w:t xml:space="preserve">vždy po ukončení </w:t>
      </w:r>
      <w:r w:rsidRPr="006B45B1">
        <w:rPr>
          <w:sz w:val="18"/>
          <w:szCs w:val="18"/>
        </w:rPr>
        <w:t xml:space="preserve">jednotlivých </w:t>
      </w:r>
      <w:r w:rsidR="00407101" w:rsidRPr="006B45B1">
        <w:rPr>
          <w:sz w:val="18"/>
          <w:szCs w:val="18"/>
        </w:rPr>
        <w:t xml:space="preserve">výluk nebo odstranění objízdných tras. Postup uvádění do provozu se řídí harmonogramem </w:t>
      </w:r>
      <w:r w:rsidRPr="006B45B1">
        <w:rPr>
          <w:sz w:val="18"/>
          <w:szCs w:val="18"/>
        </w:rPr>
        <w:t>výstavby a schématy stavebních postupů v příloze</w:t>
      </w:r>
      <w:r w:rsidR="00407101" w:rsidRPr="006B45B1">
        <w:rPr>
          <w:sz w:val="18"/>
          <w:szCs w:val="18"/>
        </w:rPr>
        <w:t>. Stavba bude kolaudována jako celek po zkušebním provozu v délce trvání do 1 měsíce.</w:t>
      </w:r>
    </w:p>
    <w:p w14:paraId="2B19585B" w14:textId="59033445" w:rsidR="00407101" w:rsidRPr="002D3C8E" w:rsidRDefault="00407101" w:rsidP="00E74BC7">
      <w:pPr>
        <w:pStyle w:val="Nadpis1"/>
        <w:numPr>
          <w:ilvl w:val="0"/>
          <w:numId w:val="6"/>
        </w:numPr>
        <w:ind w:left="0" w:firstLine="0"/>
      </w:pPr>
      <w:r w:rsidRPr="002D3C8E">
        <w:t>P</w:t>
      </w:r>
      <w:r w:rsidR="002D3C8E" w:rsidRPr="002D3C8E">
        <w:t>ovodňový a havarijní plán</w:t>
      </w:r>
      <w:r w:rsidRPr="002D3C8E">
        <w:t xml:space="preserve"> </w:t>
      </w:r>
    </w:p>
    <w:p w14:paraId="065F6A1D" w14:textId="2BF53B24" w:rsidR="00407101" w:rsidRPr="00082410" w:rsidRDefault="00082410" w:rsidP="00407101">
      <w:pPr>
        <w:spacing w:after="0"/>
        <w:rPr>
          <w:sz w:val="18"/>
          <w:szCs w:val="18"/>
        </w:rPr>
      </w:pPr>
      <w:r w:rsidRPr="00082410">
        <w:rPr>
          <w:sz w:val="18"/>
          <w:szCs w:val="18"/>
        </w:rPr>
        <w:t xml:space="preserve">Povodňový a havarijní plán </w:t>
      </w:r>
      <w:proofErr w:type="gramStart"/>
      <w:r w:rsidR="005E2919">
        <w:rPr>
          <w:sz w:val="18"/>
          <w:szCs w:val="18"/>
        </w:rPr>
        <w:t>tvoří</w:t>
      </w:r>
      <w:proofErr w:type="gramEnd"/>
      <w:r w:rsidR="005E2919">
        <w:rPr>
          <w:sz w:val="18"/>
          <w:szCs w:val="18"/>
        </w:rPr>
        <w:t xml:space="preserve"> samostatnou přílohu</w:t>
      </w:r>
      <w:r w:rsidRPr="00082410">
        <w:rPr>
          <w:sz w:val="18"/>
          <w:szCs w:val="18"/>
        </w:rPr>
        <w:t>.</w:t>
      </w:r>
    </w:p>
    <w:p w14:paraId="15767FDA" w14:textId="38A1D442" w:rsidR="00407101" w:rsidRPr="002D3C8E" w:rsidRDefault="00407101" w:rsidP="00E74BC7">
      <w:pPr>
        <w:pStyle w:val="Nadpis1"/>
        <w:numPr>
          <w:ilvl w:val="0"/>
          <w:numId w:val="6"/>
        </w:numPr>
        <w:ind w:left="0" w:firstLine="0"/>
      </w:pPr>
      <w:r w:rsidRPr="002D3C8E">
        <w:t>P</w:t>
      </w:r>
      <w:r w:rsidR="002D3C8E" w:rsidRPr="002D3C8E">
        <w:t>řílohy</w:t>
      </w:r>
    </w:p>
    <w:p w14:paraId="0C3D6893" w14:textId="64F5FBA9" w:rsidR="004135AB" w:rsidRPr="00ED53BD" w:rsidRDefault="002963FA" w:rsidP="00ED53B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r>
        <w:rPr>
          <w:sz w:val="18"/>
          <w:szCs w:val="18"/>
        </w:rPr>
        <w:t>Situace objízdných tras</w:t>
      </w:r>
    </w:p>
    <w:p w14:paraId="391A6643" w14:textId="02FF6CDD" w:rsidR="00BA05A7" w:rsidRPr="00BA05A7" w:rsidRDefault="004135AB" w:rsidP="00E74BC7">
      <w:pPr>
        <w:pStyle w:val="Odstavecseseznamem"/>
        <w:numPr>
          <w:ilvl w:val="0"/>
          <w:numId w:val="7"/>
        </w:numPr>
        <w:rPr>
          <w:sz w:val="18"/>
          <w:szCs w:val="18"/>
        </w:rPr>
      </w:pPr>
      <w:r>
        <w:rPr>
          <w:sz w:val="18"/>
          <w:szCs w:val="18"/>
        </w:rPr>
        <w:t xml:space="preserve">B.8.2 </w:t>
      </w:r>
      <w:r w:rsidR="00BA05A7" w:rsidRPr="00BA05A7">
        <w:rPr>
          <w:sz w:val="18"/>
          <w:szCs w:val="18"/>
        </w:rPr>
        <w:t>Situace</w:t>
      </w:r>
    </w:p>
    <w:p w14:paraId="7E139333" w14:textId="28ADFD11" w:rsidR="00407101" w:rsidRPr="00BA05A7" w:rsidRDefault="004135AB" w:rsidP="00E74BC7">
      <w:pPr>
        <w:pStyle w:val="Odstavecseseznamem"/>
        <w:numPr>
          <w:ilvl w:val="0"/>
          <w:numId w:val="7"/>
        </w:numPr>
        <w:rPr>
          <w:sz w:val="18"/>
          <w:szCs w:val="18"/>
        </w:rPr>
      </w:pPr>
      <w:r>
        <w:rPr>
          <w:sz w:val="18"/>
          <w:szCs w:val="18"/>
        </w:rPr>
        <w:t xml:space="preserve">B.8.3 </w:t>
      </w:r>
      <w:r w:rsidR="00BA05A7" w:rsidRPr="00BA05A7">
        <w:rPr>
          <w:sz w:val="18"/>
          <w:szCs w:val="18"/>
        </w:rPr>
        <w:t>Časový postup prací</w:t>
      </w:r>
    </w:p>
    <w:p w14:paraId="500316E5" w14:textId="099FFB29" w:rsidR="00407101" w:rsidRDefault="004135AB" w:rsidP="00BA05A7">
      <w:pPr>
        <w:pStyle w:val="Odstavecseseznamem"/>
        <w:numPr>
          <w:ilvl w:val="0"/>
          <w:numId w:val="7"/>
        </w:numPr>
        <w:rPr>
          <w:sz w:val="18"/>
          <w:szCs w:val="18"/>
        </w:rPr>
      </w:pPr>
      <w:r>
        <w:rPr>
          <w:sz w:val="18"/>
          <w:szCs w:val="18"/>
        </w:rPr>
        <w:t xml:space="preserve">B.8.4 </w:t>
      </w:r>
      <w:r w:rsidR="00407101" w:rsidRPr="00BA05A7">
        <w:rPr>
          <w:sz w:val="18"/>
          <w:szCs w:val="18"/>
        </w:rPr>
        <w:t>Schéma</w:t>
      </w:r>
      <w:r w:rsidR="00BA05A7" w:rsidRPr="00BA05A7">
        <w:rPr>
          <w:sz w:val="18"/>
          <w:szCs w:val="18"/>
        </w:rPr>
        <w:t xml:space="preserve"> stavebních postupů</w:t>
      </w:r>
    </w:p>
    <w:p w14:paraId="71ADB734" w14:textId="5703AE79" w:rsidR="003B21EA" w:rsidRDefault="004135AB" w:rsidP="00BA05A7">
      <w:pPr>
        <w:pStyle w:val="Odstavecseseznamem"/>
        <w:numPr>
          <w:ilvl w:val="0"/>
          <w:numId w:val="7"/>
        </w:numPr>
        <w:rPr>
          <w:sz w:val="18"/>
          <w:szCs w:val="18"/>
        </w:rPr>
      </w:pPr>
      <w:r>
        <w:rPr>
          <w:sz w:val="18"/>
          <w:szCs w:val="18"/>
        </w:rPr>
        <w:t xml:space="preserve">B.8.5 </w:t>
      </w:r>
      <w:r w:rsidR="003B21EA">
        <w:rPr>
          <w:sz w:val="18"/>
          <w:szCs w:val="18"/>
        </w:rPr>
        <w:t>Havarijní plán</w:t>
      </w:r>
    </w:p>
    <w:p w14:paraId="4C35C77C" w14:textId="655BA4BC" w:rsidR="003B21EA" w:rsidRPr="00BA05A7" w:rsidRDefault="004135AB" w:rsidP="00BA05A7">
      <w:pPr>
        <w:pStyle w:val="Odstavecseseznamem"/>
        <w:numPr>
          <w:ilvl w:val="0"/>
          <w:numId w:val="7"/>
        </w:numPr>
        <w:rPr>
          <w:sz w:val="18"/>
          <w:szCs w:val="18"/>
        </w:rPr>
      </w:pPr>
      <w:r>
        <w:rPr>
          <w:sz w:val="18"/>
          <w:szCs w:val="18"/>
        </w:rPr>
        <w:t xml:space="preserve">B.8.6 </w:t>
      </w:r>
      <w:r w:rsidR="003B21EA">
        <w:rPr>
          <w:sz w:val="18"/>
          <w:szCs w:val="18"/>
        </w:rPr>
        <w:t>Povodňový plán</w:t>
      </w:r>
    </w:p>
    <w:p w14:paraId="632566C5" w14:textId="77777777" w:rsidR="0035639D" w:rsidRPr="00407101" w:rsidRDefault="0035639D" w:rsidP="003D268D">
      <w:pPr>
        <w:rPr>
          <w:color w:val="FF0000"/>
        </w:rPr>
      </w:pPr>
    </w:p>
    <w:sectPr w:rsidR="0035639D" w:rsidRPr="00407101" w:rsidSect="004C0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571" w:right="1274" w:bottom="1134" w:left="1559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340B2" w14:textId="77777777" w:rsidR="008B15FF" w:rsidRDefault="008B15FF" w:rsidP="00D974A9">
      <w:pPr>
        <w:spacing w:after="0" w:line="240" w:lineRule="auto"/>
      </w:pPr>
      <w:r>
        <w:separator/>
      </w:r>
    </w:p>
  </w:endnote>
  <w:endnote w:type="continuationSeparator" w:id="0">
    <w:p w14:paraId="31A32526" w14:textId="77777777" w:rsidR="008B15FF" w:rsidRDefault="008B15FF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D1220" w14:textId="77777777" w:rsidR="008B15FF" w:rsidRDefault="008B15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5CAA3" w14:textId="77777777" w:rsidR="008B15FF" w:rsidRDefault="008B15FF" w:rsidP="00811317">
    <w:pPr>
      <w:pStyle w:val="Zpat"/>
      <w:ind w:right="-2"/>
      <w:jc w:val="both"/>
    </w:pPr>
  </w:p>
  <w:p w14:paraId="50EBC5C0" w14:textId="4F97DA67" w:rsidR="008B15FF" w:rsidRPr="00A457E7" w:rsidRDefault="008B15FF" w:rsidP="00A457E7">
    <w:pPr>
      <w:pStyle w:val="Zpat"/>
      <w:ind w:right="-2"/>
      <w:jc w:val="both"/>
    </w:pPr>
    <w:r>
      <w:t>B.8. – Zásady organizace výstavby</w:t>
    </w:r>
    <w:r>
      <w:tab/>
    </w:r>
    <w:r>
      <w:tab/>
    </w:r>
    <w:r w:rsidRPr="00120B7D">
      <w:t>Strana</w:t>
    </w:r>
    <w:r w:rsidRPr="00A457E7">
      <w:t xml:space="preserve"> </w:t>
    </w:r>
    <w:r w:rsidRPr="003435D8">
      <w:fldChar w:fldCharType="begin"/>
    </w:r>
    <w:r w:rsidRPr="00A457E7">
      <w:instrText>PAGE  \* Arabic  \* MERGEFORMAT</w:instrText>
    </w:r>
    <w:r w:rsidRPr="003435D8">
      <w:fldChar w:fldCharType="separate"/>
    </w:r>
    <w:r w:rsidRPr="00A457E7">
      <w:rPr>
        <w:noProof/>
      </w:rPr>
      <w:t>2</w:t>
    </w:r>
    <w:r w:rsidRPr="003435D8">
      <w:fldChar w:fldCharType="end"/>
    </w:r>
    <w:r w:rsidRPr="00A457E7">
      <w:t xml:space="preserve"> (</w:t>
    </w:r>
    <w:r>
      <w:rPr>
        <w:lang w:val="en-GB"/>
      </w:rPr>
      <w:fldChar w:fldCharType="begin"/>
    </w:r>
    <w:r w:rsidRPr="00A457E7">
      <w:instrText>NUMPAGES  \* Arabic  \* MERGEFORMAT</w:instrText>
    </w:r>
    <w:r>
      <w:rPr>
        <w:lang w:val="en-GB"/>
      </w:rPr>
      <w:fldChar w:fldCharType="separate"/>
    </w:r>
    <w:r w:rsidRPr="00A457E7">
      <w:rPr>
        <w:noProof/>
      </w:rPr>
      <w:t>5</w:t>
    </w:r>
    <w:r>
      <w:rPr>
        <w:noProof/>
        <w:lang w:val="sv-SE"/>
      </w:rPr>
      <w:fldChar w:fldCharType="end"/>
    </w:r>
    <w:r w:rsidRPr="00A457E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6CFF4" w14:textId="77777777" w:rsidR="008B15FF" w:rsidRPr="00EC2EE6" w:rsidRDefault="008B15FF" w:rsidP="007D7AFE">
    <w:pPr>
      <w:pStyle w:val="Zpat"/>
    </w:pPr>
  </w:p>
  <w:p w14:paraId="6834AB90" w14:textId="538C7A43" w:rsidR="008B15FF" w:rsidRPr="00EC2EE6" w:rsidRDefault="008B15FF" w:rsidP="007D7AFE">
    <w:pPr>
      <w:pStyle w:val="Zpat"/>
    </w:pPr>
    <w:r w:rsidRPr="00EC2EE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6D822" w14:textId="77777777" w:rsidR="008B15FF" w:rsidRDefault="008B15FF" w:rsidP="00D974A9">
      <w:pPr>
        <w:spacing w:after="0" w:line="240" w:lineRule="auto"/>
      </w:pPr>
      <w:r>
        <w:separator/>
      </w:r>
    </w:p>
  </w:footnote>
  <w:footnote w:type="continuationSeparator" w:id="0">
    <w:p w14:paraId="7DB00DDF" w14:textId="77777777" w:rsidR="008B15FF" w:rsidRDefault="008B15FF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2C2D0" w14:textId="77777777" w:rsidR="008B15FF" w:rsidRDefault="008B15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B7D61" w14:textId="5A4DA481" w:rsidR="008B15FF" w:rsidRDefault="008B15FF" w:rsidP="00811317">
    <w:pPr>
      <w:pStyle w:val="Nadpis1"/>
      <w:numPr>
        <w:ilvl w:val="0"/>
        <w:numId w:val="0"/>
      </w:numPr>
      <w:tabs>
        <w:tab w:val="left" w:pos="3223"/>
      </w:tabs>
      <w:rPr>
        <w:b/>
        <w:sz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A6E48A2" wp14:editId="7FBB4EF2">
          <wp:simplePos x="0" y="0"/>
          <wp:positionH relativeFrom="margin">
            <wp:posOffset>4671060</wp:posOffset>
          </wp:positionH>
          <wp:positionV relativeFrom="page">
            <wp:posOffset>382270</wp:posOffset>
          </wp:positionV>
          <wp:extent cx="1692000" cy="482400"/>
          <wp:effectExtent l="0" t="0" r="381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4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8"/>
      </w:rPr>
      <w:br/>
      <w:t>Dokumentace pro územní rozhodnutí – B.8. Zásady organizace výstavby</w:t>
    </w:r>
  </w:p>
  <w:p w14:paraId="75B981CB" w14:textId="5A276029" w:rsidR="008B15FF" w:rsidRPr="00362A6B" w:rsidRDefault="008B15FF" w:rsidP="00811317">
    <w:pPr>
      <w:rPr>
        <w:b/>
      </w:rPr>
    </w:pPr>
    <w:r>
      <w:rPr>
        <w:b/>
      </w:rPr>
      <w:br/>
      <w:t>Modernizace ŽST Františkovy Lázně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5A880" w14:textId="77777777" w:rsidR="008B15FF" w:rsidRDefault="008B15F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62F43"/>
    <w:multiLevelType w:val="hybridMultilevel"/>
    <w:tmpl w:val="6F9A0A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F6D54"/>
    <w:multiLevelType w:val="hybridMultilevel"/>
    <w:tmpl w:val="6F9A0A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3505D"/>
    <w:multiLevelType w:val="hybridMultilevel"/>
    <w:tmpl w:val="6F9A0A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D7C9E"/>
    <w:multiLevelType w:val="hybridMultilevel"/>
    <w:tmpl w:val="282C8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834C2"/>
    <w:multiLevelType w:val="multilevel"/>
    <w:tmpl w:val="90E2CD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2564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D212487"/>
    <w:multiLevelType w:val="hybridMultilevel"/>
    <w:tmpl w:val="13DACF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225FE"/>
    <w:multiLevelType w:val="multilevel"/>
    <w:tmpl w:val="F8C8CB1E"/>
    <w:lvl w:ilvl="0">
      <w:start w:val="1"/>
      <w:numFmt w:val="decimal"/>
      <w:pStyle w:val="Nadpis1"/>
      <w:suff w:val="space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  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suff w:val="space"/>
      <w:lvlText w:val="%1.%2.%3  "/>
      <w:lvlJc w:val="left"/>
      <w:pPr>
        <w:ind w:left="284" w:firstLine="0"/>
      </w:pPr>
      <w:rPr>
        <w:rFonts w:hint="default"/>
        <w:b/>
        <w:bCs/>
      </w:rPr>
    </w:lvl>
    <w:lvl w:ilvl="3">
      <w:start w:val="1"/>
      <w:numFmt w:val="decimal"/>
      <w:pStyle w:val="Nadpis4"/>
      <w:suff w:val="space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 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 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  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FA96003"/>
    <w:multiLevelType w:val="hybridMultilevel"/>
    <w:tmpl w:val="19F080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34ADF"/>
    <w:multiLevelType w:val="hybridMultilevel"/>
    <w:tmpl w:val="6F9A0A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C4EB6"/>
    <w:multiLevelType w:val="hybridMultilevel"/>
    <w:tmpl w:val="BFCEE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F128F"/>
    <w:multiLevelType w:val="hybridMultilevel"/>
    <w:tmpl w:val="19F080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03B88"/>
    <w:multiLevelType w:val="hybridMultilevel"/>
    <w:tmpl w:val="0D70CF4E"/>
    <w:lvl w:ilvl="0" w:tplc="650A943A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1" w:hanging="360"/>
      </w:pPr>
    </w:lvl>
    <w:lvl w:ilvl="2" w:tplc="0405001B" w:tentative="1">
      <w:start w:val="1"/>
      <w:numFmt w:val="lowerRoman"/>
      <w:lvlText w:val="%3."/>
      <w:lvlJc w:val="right"/>
      <w:pPr>
        <w:ind w:left="2231" w:hanging="180"/>
      </w:pPr>
    </w:lvl>
    <w:lvl w:ilvl="3" w:tplc="0405000F" w:tentative="1">
      <w:start w:val="1"/>
      <w:numFmt w:val="decimal"/>
      <w:lvlText w:val="%4."/>
      <w:lvlJc w:val="left"/>
      <w:pPr>
        <w:ind w:left="2951" w:hanging="360"/>
      </w:pPr>
    </w:lvl>
    <w:lvl w:ilvl="4" w:tplc="04050019" w:tentative="1">
      <w:start w:val="1"/>
      <w:numFmt w:val="lowerLetter"/>
      <w:lvlText w:val="%5."/>
      <w:lvlJc w:val="left"/>
      <w:pPr>
        <w:ind w:left="3671" w:hanging="360"/>
      </w:pPr>
    </w:lvl>
    <w:lvl w:ilvl="5" w:tplc="0405001B" w:tentative="1">
      <w:start w:val="1"/>
      <w:numFmt w:val="lowerRoman"/>
      <w:lvlText w:val="%6."/>
      <w:lvlJc w:val="right"/>
      <w:pPr>
        <w:ind w:left="4391" w:hanging="180"/>
      </w:pPr>
    </w:lvl>
    <w:lvl w:ilvl="6" w:tplc="0405000F" w:tentative="1">
      <w:start w:val="1"/>
      <w:numFmt w:val="decimal"/>
      <w:lvlText w:val="%7."/>
      <w:lvlJc w:val="left"/>
      <w:pPr>
        <w:ind w:left="5111" w:hanging="360"/>
      </w:pPr>
    </w:lvl>
    <w:lvl w:ilvl="7" w:tplc="04050019" w:tentative="1">
      <w:start w:val="1"/>
      <w:numFmt w:val="lowerLetter"/>
      <w:lvlText w:val="%8."/>
      <w:lvlJc w:val="left"/>
      <w:pPr>
        <w:ind w:left="5831" w:hanging="360"/>
      </w:pPr>
    </w:lvl>
    <w:lvl w:ilvl="8" w:tplc="040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2" w15:restartNumberingAfterBreak="0">
    <w:nsid w:val="48617F52"/>
    <w:multiLevelType w:val="hybridMultilevel"/>
    <w:tmpl w:val="19F080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A6240"/>
    <w:multiLevelType w:val="hybridMultilevel"/>
    <w:tmpl w:val="F7A64C6E"/>
    <w:lvl w:ilvl="0" w:tplc="08502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660F45"/>
    <w:multiLevelType w:val="hybridMultilevel"/>
    <w:tmpl w:val="F3B27A82"/>
    <w:lvl w:ilvl="0" w:tplc="337A404C">
      <w:start w:val="1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6F37DD"/>
    <w:multiLevelType w:val="multilevel"/>
    <w:tmpl w:val="44AE581E"/>
    <w:lvl w:ilvl="0">
      <w:start w:val="1"/>
      <w:numFmt w:val="decimal"/>
      <w:pStyle w:val="slovanseznam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slovanseznam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6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7" w15:restartNumberingAfterBreak="0">
    <w:nsid w:val="5DF4231C"/>
    <w:multiLevelType w:val="hybridMultilevel"/>
    <w:tmpl w:val="F7A64C6E"/>
    <w:lvl w:ilvl="0" w:tplc="08502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A77758"/>
    <w:multiLevelType w:val="hybridMultilevel"/>
    <w:tmpl w:val="86747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D6B43"/>
    <w:multiLevelType w:val="hybridMultilevel"/>
    <w:tmpl w:val="6F9A0A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DB3F5C"/>
    <w:multiLevelType w:val="hybridMultilevel"/>
    <w:tmpl w:val="19F080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6C58A7"/>
    <w:multiLevelType w:val="hybridMultilevel"/>
    <w:tmpl w:val="19F080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AC2210"/>
    <w:multiLevelType w:val="hybridMultilevel"/>
    <w:tmpl w:val="985465A0"/>
    <w:lvl w:ilvl="0" w:tplc="A45A9A30">
      <w:start w:val="1"/>
      <w:numFmt w:val="decimal"/>
      <w:lvlText w:val="%1."/>
      <w:lvlJc w:val="left"/>
      <w:pPr>
        <w:ind w:left="1174" w:hanging="360"/>
      </w:pPr>
      <w:rPr>
        <w:rFonts w:ascii="Arial" w:hAnsi="Arial" w:hint="default"/>
        <w:b w:val="0"/>
        <w:i w:val="0"/>
        <w:sz w:val="20"/>
      </w:rPr>
    </w:lvl>
    <w:lvl w:ilvl="1" w:tplc="08AA9B10">
      <w:start w:val="1"/>
      <w:numFmt w:val="bullet"/>
      <w:pStyle w:val="Odrka"/>
      <w:lvlText w:val=""/>
      <w:lvlJc w:val="left"/>
      <w:pPr>
        <w:ind w:left="1894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307" w:hanging="180"/>
      </w:pPr>
    </w:lvl>
    <w:lvl w:ilvl="3" w:tplc="3194514C">
      <w:numFmt w:val="bullet"/>
      <w:lvlText w:val="-"/>
      <w:lvlJc w:val="left"/>
      <w:pPr>
        <w:ind w:left="3334" w:hanging="360"/>
      </w:pPr>
      <w:rPr>
        <w:rFonts w:ascii="Arial" w:eastAsia="Times New Roman" w:hAnsi="Arial" w:cs="Arial" w:hint="default"/>
      </w:rPr>
    </w:lvl>
    <w:lvl w:ilvl="4" w:tplc="04050019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3" w15:restartNumberingAfterBreak="0">
    <w:nsid w:val="7F675F81"/>
    <w:multiLevelType w:val="hybridMultilevel"/>
    <w:tmpl w:val="6DA6F9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22"/>
  </w:num>
  <w:num w:numId="4">
    <w:abstractNumId w:val="6"/>
  </w:num>
  <w:num w:numId="5">
    <w:abstractNumId w:val="18"/>
  </w:num>
  <w:num w:numId="6">
    <w:abstractNumId w:val="4"/>
  </w:num>
  <w:num w:numId="7">
    <w:abstractNumId w:val="14"/>
  </w:num>
  <w:num w:numId="8">
    <w:abstractNumId w:val="21"/>
  </w:num>
  <w:num w:numId="9">
    <w:abstractNumId w:val="12"/>
  </w:num>
  <w:num w:numId="10">
    <w:abstractNumId w:val="10"/>
  </w:num>
  <w:num w:numId="11">
    <w:abstractNumId w:val="17"/>
  </w:num>
  <w:num w:numId="12">
    <w:abstractNumId w:val="13"/>
  </w:num>
  <w:num w:numId="13">
    <w:abstractNumId w:val="23"/>
  </w:num>
  <w:num w:numId="14">
    <w:abstractNumId w:val="11"/>
  </w:num>
  <w:num w:numId="15">
    <w:abstractNumId w:val="5"/>
  </w:num>
  <w:num w:numId="16">
    <w:abstractNumId w:val="9"/>
  </w:num>
  <w:num w:numId="17">
    <w:abstractNumId w:val="3"/>
  </w:num>
  <w:num w:numId="18">
    <w:abstractNumId w:val="20"/>
  </w:num>
  <w:num w:numId="19">
    <w:abstractNumId w:val="19"/>
  </w:num>
  <w:num w:numId="20">
    <w:abstractNumId w:val="8"/>
  </w:num>
  <w:num w:numId="21">
    <w:abstractNumId w:val="2"/>
  </w:num>
  <w:num w:numId="22">
    <w:abstractNumId w:val="0"/>
  </w:num>
  <w:num w:numId="23">
    <w:abstractNumId w:val="1"/>
  </w:num>
  <w:num w:numId="24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9E2"/>
    <w:rsid w:val="00000CB0"/>
    <w:rsid w:val="00001A74"/>
    <w:rsid w:val="00001CE9"/>
    <w:rsid w:val="000034C2"/>
    <w:rsid w:val="000036A8"/>
    <w:rsid w:val="00003E53"/>
    <w:rsid w:val="00004108"/>
    <w:rsid w:val="000061D7"/>
    <w:rsid w:val="00006562"/>
    <w:rsid w:val="00006596"/>
    <w:rsid w:val="000107EF"/>
    <w:rsid w:val="0001204B"/>
    <w:rsid w:val="00012138"/>
    <w:rsid w:val="00014FBD"/>
    <w:rsid w:val="00017C02"/>
    <w:rsid w:val="00017D7B"/>
    <w:rsid w:val="00020075"/>
    <w:rsid w:val="00020328"/>
    <w:rsid w:val="00020FDB"/>
    <w:rsid w:val="0002146F"/>
    <w:rsid w:val="00023633"/>
    <w:rsid w:val="0002605B"/>
    <w:rsid w:val="00027DF3"/>
    <w:rsid w:val="000305BD"/>
    <w:rsid w:val="0003079D"/>
    <w:rsid w:val="00030F93"/>
    <w:rsid w:val="000312C6"/>
    <w:rsid w:val="00031804"/>
    <w:rsid w:val="0003180F"/>
    <w:rsid w:val="00033663"/>
    <w:rsid w:val="000344A4"/>
    <w:rsid w:val="00034F30"/>
    <w:rsid w:val="000350C6"/>
    <w:rsid w:val="000358CC"/>
    <w:rsid w:val="00036B70"/>
    <w:rsid w:val="00037DAA"/>
    <w:rsid w:val="00040559"/>
    <w:rsid w:val="00040772"/>
    <w:rsid w:val="0004297F"/>
    <w:rsid w:val="0004443E"/>
    <w:rsid w:val="000454EF"/>
    <w:rsid w:val="000458D8"/>
    <w:rsid w:val="00046226"/>
    <w:rsid w:val="0004632A"/>
    <w:rsid w:val="000474F5"/>
    <w:rsid w:val="00047DDD"/>
    <w:rsid w:val="00047FE8"/>
    <w:rsid w:val="0005062F"/>
    <w:rsid w:val="00052257"/>
    <w:rsid w:val="000533C6"/>
    <w:rsid w:val="0005353E"/>
    <w:rsid w:val="00053FDB"/>
    <w:rsid w:val="0005450D"/>
    <w:rsid w:val="0005466F"/>
    <w:rsid w:val="0005480F"/>
    <w:rsid w:val="000548D2"/>
    <w:rsid w:val="00060A43"/>
    <w:rsid w:val="00061584"/>
    <w:rsid w:val="0006158A"/>
    <w:rsid w:val="000634EB"/>
    <w:rsid w:val="00063ED3"/>
    <w:rsid w:val="00064439"/>
    <w:rsid w:val="00065AA9"/>
    <w:rsid w:val="00065E86"/>
    <w:rsid w:val="00067866"/>
    <w:rsid w:val="00070504"/>
    <w:rsid w:val="00070B73"/>
    <w:rsid w:val="00072587"/>
    <w:rsid w:val="000737F4"/>
    <w:rsid w:val="00074DBA"/>
    <w:rsid w:val="00076405"/>
    <w:rsid w:val="00076894"/>
    <w:rsid w:val="00077266"/>
    <w:rsid w:val="000808B3"/>
    <w:rsid w:val="00082410"/>
    <w:rsid w:val="00082FEC"/>
    <w:rsid w:val="00083428"/>
    <w:rsid w:val="000846CC"/>
    <w:rsid w:val="00084EDA"/>
    <w:rsid w:val="00085D49"/>
    <w:rsid w:val="000863A8"/>
    <w:rsid w:val="000877EC"/>
    <w:rsid w:val="00090EF0"/>
    <w:rsid w:val="00091770"/>
    <w:rsid w:val="00091A80"/>
    <w:rsid w:val="0009308E"/>
    <w:rsid w:val="00093420"/>
    <w:rsid w:val="00094A8E"/>
    <w:rsid w:val="00094CC4"/>
    <w:rsid w:val="000958F3"/>
    <w:rsid w:val="00096CC9"/>
    <w:rsid w:val="00097773"/>
    <w:rsid w:val="00097EF1"/>
    <w:rsid w:val="000A047C"/>
    <w:rsid w:val="000A0642"/>
    <w:rsid w:val="000A2A6C"/>
    <w:rsid w:val="000A300E"/>
    <w:rsid w:val="000A43FB"/>
    <w:rsid w:val="000A5033"/>
    <w:rsid w:val="000A5926"/>
    <w:rsid w:val="000A6803"/>
    <w:rsid w:val="000A6965"/>
    <w:rsid w:val="000B159B"/>
    <w:rsid w:val="000B20D1"/>
    <w:rsid w:val="000B240D"/>
    <w:rsid w:val="000B30FB"/>
    <w:rsid w:val="000B45FD"/>
    <w:rsid w:val="000B5636"/>
    <w:rsid w:val="000B6416"/>
    <w:rsid w:val="000C03A6"/>
    <w:rsid w:val="000C05A3"/>
    <w:rsid w:val="000C34E6"/>
    <w:rsid w:val="000C5AC4"/>
    <w:rsid w:val="000C5C2F"/>
    <w:rsid w:val="000C6324"/>
    <w:rsid w:val="000D22F5"/>
    <w:rsid w:val="000D293E"/>
    <w:rsid w:val="000D29D8"/>
    <w:rsid w:val="000D323D"/>
    <w:rsid w:val="000D32C5"/>
    <w:rsid w:val="000D49EF"/>
    <w:rsid w:val="000D5B7C"/>
    <w:rsid w:val="000D6360"/>
    <w:rsid w:val="000D7FFA"/>
    <w:rsid w:val="000E0A0D"/>
    <w:rsid w:val="000E134A"/>
    <w:rsid w:val="000E27F1"/>
    <w:rsid w:val="000E3112"/>
    <w:rsid w:val="000E3544"/>
    <w:rsid w:val="000E37C5"/>
    <w:rsid w:val="000E5154"/>
    <w:rsid w:val="000E5B16"/>
    <w:rsid w:val="000E691D"/>
    <w:rsid w:val="000F2543"/>
    <w:rsid w:val="000F344C"/>
    <w:rsid w:val="000F349D"/>
    <w:rsid w:val="000F3EC1"/>
    <w:rsid w:val="000F4A32"/>
    <w:rsid w:val="000F501C"/>
    <w:rsid w:val="000F5848"/>
    <w:rsid w:val="000F5D46"/>
    <w:rsid w:val="000F72D4"/>
    <w:rsid w:val="000F74AC"/>
    <w:rsid w:val="000F78A3"/>
    <w:rsid w:val="00103D14"/>
    <w:rsid w:val="00106F13"/>
    <w:rsid w:val="00107920"/>
    <w:rsid w:val="00110798"/>
    <w:rsid w:val="00111105"/>
    <w:rsid w:val="0011113F"/>
    <w:rsid w:val="001118E9"/>
    <w:rsid w:val="00116293"/>
    <w:rsid w:val="00116BF1"/>
    <w:rsid w:val="0011753D"/>
    <w:rsid w:val="00120381"/>
    <w:rsid w:val="00120B7D"/>
    <w:rsid w:val="0012261A"/>
    <w:rsid w:val="001232D6"/>
    <w:rsid w:val="001235F2"/>
    <w:rsid w:val="001244A9"/>
    <w:rsid w:val="0012603C"/>
    <w:rsid w:val="00132B02"/>
    <w:rsid w:val="00133E44"/>
    <w:rsid w:val="00133F35"/>
    <w:rsid w:val="00135967"/>
    <w:rsid w:val="001366CE"/>
    <w:rsid w:val="00136B09"/>
    <w:rsid w:val="00140442"/>
    <w:rsid w:val="00141F48"/>
    <w:rsid w:val="0014225E"/>
    <w:rsid w:val="001460E6"/>
    <w:rsid w:val="00146855"/>
    <w:rsid w:val="00147EB7"/>
    <w:rsid w:val="00150054"/>
    <w:rsid w:val="00150945"/>
    <w:rsid w:val="00151575"/>
    <w:rsid w:val="00151FA9"/>
    <w:rsid w:val="001523E1"/>
    <w:rsid w:val="001524AF"/>
    <w:rsid w:val="00152862"/>
    <w:rsid w:val="0015338D"/>
    <w:rsid w:val="001575AB"/>
    <w:rsid w:val="0016018A"/>
    <w:rsid w:val="0016032E"/>
    <w:rsid w:val="00160E36"/>
    <w:rsid w:val="0016115B"/>
    <w:rsid w:val="00161BB3"/>
    <w:rsid w:val="00162C13"/>
    <w:rsid w:val="00163770"/>
    <w:rsid w:val="00165253"/>
    <w:rsid w:val="0016642C"/>
    <w:rsid w:val="00166BFB"/>
    <w:rsid w:val="0016779C"/>
    <w:rsid w:val="001731CC"/>
    <w:rsid w:val="00173A32"/>
    <w:rsid w:val="00174032"/>
    <w:rsid w:val="00174EED"/>
    <w:rsid w:val="00174EF8"/>
    <w:rsid w:val="00182068"/>
    <w:rsid w:val="001825FF"/>
    <w:rsid w:val="001827AC"/>
    <w:rsid w:val="00182AC9"/>
    <w:rsid w:val="001839EE"/>
    <w:rsid w:val="00183EDD"/>
    <w:rsid w:val="001859B5"/>
    <w:rsid w:val="00186BB0"/>
    <w:rsid w:val="001903A0"/>
    <w:rsid w:val="0019106D"/>
    <w:rsid w:val="00193191"/>
    <w:rsid w:val="00193869"/>
    <w:rsid w:val="00194A5C"/>
    <w:rsid w:val="00195303"/>
    <w:rsid w:val="00196821"/>
    <w:rsid w:val="00197B66"/>
    <w:rsid w:val="001A0669"/>
    <w:rsid w:val="001A16EB"/>
    <w:rsid w:val="001A30EE"/>
    <w:rsid w:val="001A42A8"/>
    <w:rsid w:val="001A61C9"/>
    <w:rsid w:val="001A6358"/>
    <w:rsid w:val="001B10FE"/>
    <w:rsid w:val="001B1C66"/>
    <w:rsid w:val="001B79D7"/>
    <w:rsid w:val="001C036B"/>
    <w:rsid w:val="001C0984"/>
    <w:rsid w:val="001C0B76"/>
    <w:rsid w:val="001C26CB"/>
    <w:rsid w:val="001C2999"/>
    <w:rsid w:val="001C2B17"/>
    <w:rsid w:val="001C2D1F"/>
    <w:rsid w:val="001C323A"/>
    <w:rsid w:val="001C376C"/>
    <w:rsid w:val="001C453A"/>
    <w:rsid w:val="001C5A85"/>
    <w:rsid w:val="001C6950"/>
    <w:rsid w:val="001C69E7"/>
    <w:rsid w:val="001C7DA4"/>
    <w:rsid w:val="001D3C25"/>
    <w:rsid w:val="001D6520"/>
    <w:rsid w:val="001D6C5E"/>
    <w:rsid w:val="001E086A"/>
    <w:rsid w:val="001E147E"/>
    <w:rsid w:val="001E15E3"/>
    <w:rsid w:val="001E3A0B"/>
    <w:rsid w:val="001E553D"/>
    <w:rsid w:val="001E56C2"/>
    <w:rsid w:val="001E5E0F"/>
    <w:rsid w:val="001E72CA"/>
    <w:rsid w:val="001E73D7"/>
    <w:rsid w:val="001F09BE"/>
    <w:rsid w:val="001F1A2C"/>
    <w:rsid w:val="001F2DBD"/>
    <w:rsid w:val="001F367D"/>
    <w:rsid w:val="001F53CC"/>
    <w:rsid w:val="001F65EE"/>
    <w:rsid w:val="00201408"/>
    <w:rsid w:val="00202386"/>
    <w:rsid w:val="00202673"/>
    <w:rsid w:val="002031B5"/>
    <w:rsid w:val="002035DE"/>
    <w:rsid w:val="002046C5"/>
    <w:rsid w:val="00205E45"/>
    <w:rsid w:val="00206780"/>
    <w:rsid w:val="00207CC0"/>
    <w:rsid w:val="002110A5"/>
    <w:rsid w:val="00213543"/>
    <w:rsid w:val="00213C28"/>
    <w:rsid w:val="00214CD5"/>
    <w:rsid w:val="00215636"/>
    <w:rsid w:val="00215EB5"/>
    <w:rsid w:val="00216183"/>
    <w:rsid w:val="00216EEF"/>
    <w:rsid w:val="002210A8"/>
    <w:rsid w:val="0022130D"/>
    <w:rsid w:val="0022233C"/>
    <w:rsid w:val="00222CA2"/>
    <w:rsid w:val="002258E7"/>
    <w:rsid w:val="00227001"/>
    <w:rsid w:val="002279C9"/>
    <w:rsid w:val="00227FA2"/>
    <w:rsid w:val="00232D86"/>
    <w:rsid w:val="00237431"/>
    <w:rsid w:val="002402AB"/>
    <w:rsid w:val="002407F1"/>
    <w:rsid w:val="0024107D"/>
    <w:rsid w:val="002416C6"/>
    <w:rsid w:val="002423D9"/>
    <w:rsid w:val="00242707"/>
    <w:rsid w:val="00243359"/>
    <w:rsid w:val="00243FF9"/>
    <w:rsid w:val="00244D2C"/>
    <w:rsid w:val="0024515D"/>
    <w:rsid w:val="002458AC"/>
    <w:rsid w:val="0025010F"/>
    <w:rsid w:val="002508E7"/>
    <w:rsid w:val="00252158"/>
    <w:rsid w:val="00253EBB"/>
    <w:rsid w:val="00254009"/>
    <w:rsid w:val="00255937"/>
    <w:rsid w:val="0025693B"/>
    <w:rsid w:val="00260015"/>
    <w:rsid w:val="0026047D"/>
    <w:rsid w:val="002609BF"/>
    <w:rsid w:val="00260ED7"/>
    <w:rsid w:val="00261A4E"/>
    <w:rsid w:val="00261B96"/>
    <w:rsid w:val="00261DFA"/>
    <w:rsid w:val="00262AF2"/>
    <w:rsid w:val="00262C03"/>
    <w:rsid w:val="00264D05"/>
    <w:rsid w:val="002659C7"/>
    <w:rsid w:val="00267383"/>
    <w:rsid w:val="0027068B"/>
    <w:rsid w:val="00270BAB"/>
    <w:rsid w:val="00271B19"/>
    <w:rsid w:val="00271CFE"/>
    <w:rsid w:val="00272792"/>
    <w:rsid w:val="00272A64"/>
    <w:rsid w:val="00273D07"/>
    <w:rsid w:val="00274027"/>
    <w:rsid w:val="0027569C"/>
    <w:rsid w:val="002757AE"/>
    <w:rsid w:val="00276AC0"/>
    <w:rsid w:val="00276E4E"/>
    <w:rsid w:val="00281010"/>
    <w:rsid w:val="00281619"/>
    <w:rsid w:val="00281973"/>
    <w:rsid w:val="0028405C"/>
    <w:rsid w:val="00284649"/>
    <w:rsid w:val="00284B09"/>
    <w:rsid w:val="00284F1D"/>
    <w:rsid w:val="002850BD"/>
    <w:rsid w:val="0029039A"/>
    <w:rsid w:val="0029068E"/>
    <w:rsid w:val="00291BAE"/>
    <w:rsid w:val="00294658"/>
    <w:rsid w:val="002963FA"/>
    <w:rsid w:val="00296A30"/>
    <w:rsid w:val="0029704B"/>
    <w:rsid w:val="00297B6E"/>
    <w:rsid w:val="002A0272"/>
    <w:rsid w:val="002A0E93"/>
    <w:rsid w:val="002A11CE"/>
    <w:rsid w:val="002A124F"/>
    <w:rsid w:val="002A19D9"/>
    <w:rsid w:val="002A1B41"/>
    <w:rsid w:val="002A1F95"/>
    <w:rsid w:val="002A333C"/>
    <w:rsid w:val="002A519F"/>
    <w:rsid w:val="002A6571"/>
    <w:rsid w:val="002A69C4"/>
    <w:rsid w:val="002A7EB4"/>
    <w:rsid w:val="002A7FE1"/>
    <w:rsid w:val="002B1BB1"/>
    <w:rsid w:val="002B1DD7"/>
    <w:rsid w:val="002B1FA2"/>
    <w:rsid w:val="002B31EE"/>
    <w:rsid w:val="002B396F"/>
    <w:rsid w:val="002B560F"/>
    <w:rsid w:val="002B5D2D"/>
    <w:rsid w:val="002B757C"/>
    <w:rsid w:val="002C020E"/>
    <w:rsid w:val="002C0666"/>
    <w:rsid w:val="002C1479"/>
    <w:rsid w:val="002C15DE"/>
    <w:rsid w:val="002C3048"/>
    <w:rsid w:val="002C380A"/>
    <w:rsid w:val="002C46A8"/>
    <w:rsid w:val="002D0278"/>
    <w:rsid w:val="002D0422"/>
    <w:rsid w:val="002D2C7A"/>
    <w:rsid w:val="002D361A"/>
    <w:rsid w:val="002D3C8E"/>
    <w:rsid w:val="002D439E"/>
    <w:rsid w:val="002D4456"/>
    <w:rsid w:val="002D4CD8"/>
    <w:rsid w:val="002D584D"/>
    <w:rsid w:val="002D6AB5"/>
    <w:rsid w:val="002E0328"/>
    <w:rsid w:val="002E1813"/>
    <w:rsid w:val="002E1C85"/>
    <w:rsid w:val="002E304C"/>
    <w:rsid w:val="002E32BA"/>
    <w:rsid w:val="002E5393"/>
    <w:rsid w:val="002E578B"/>
    <w:rsid w:val="002E712A"/>
    <w:rsid w:val="002E7C69"/>
    <w:rsid w:val="002F20C0"/>
    <w:rsid w:val="002F2A53"/>
    <w:rsid w:val="002F3847"/>
    <w:rsid w:val="002F4039"/>
    <w:rsid w:val="002F4325"/>
    <w:rsid w:val="002F7547"/>
    <w:rsid w:val="003019C9"/>
    <w:rsid w:val="00301CB8"/>
    <w:rsid w:val="003026CA"/>
    <w:rsid w:val="003037C4"/>
    <w:rsid w:val="003053FA"/>
    <w:rsid w:val="003076BE"/>
    <w:rsid w:val="003103B4"/>
    <w:rsid w:val="00310889"/>
    <w:rsid w:val="0031118B"/>
    <w:rsid w:val="003137AB"/>
    <w:rsid w:val="00313C18"/>
    <w:rsid w:val="00313F43"/>
    <w:rsid w:val="003146A1"/>
    <w:rsid w:val="00314995"/>
    <w:rsid w:val="003149BD"/>
    <w:rsid w:val="00316230"/>
    <w:rsid w:val="003162DB"/>
    <w:rsid w:val="0031645A"/>
    <w:rsid w:val="00316AE5"/>
    <w:rsid w:val="00316C38"/>
    <w:rsid w:val="00317748"/>
    <w:rsid w:val="00317B74"/>
    <w:rsid w:val="00317DBD"/>
    <w:rsid w:val="0032373D"/>
    <w:rsid w:val="00323F74"/>
    <w:rsid w:val="00325520"/>
    <w:rsid w:val="0032630C"/>
    <w:rsid w:val="00332CAF"/>
    <w:rsid w:val="00334DAD"/>
    <w:rsid w:val="00334F21"/>
    <w:rsid w:val="00334F6B"/>
    <w:rsid w:val="003359AC"/>
    <w:rsid w:val="0033603B"/>
    <w:rsid w:val="00336347"/>
    <w:rsid w:val="00337CF5"/>
    <w:rsid w:val="0034128E"/>
    <w:rsid w:val="00342A14"/>
    <w:rsid w:val="003435D8"/>
    <w:rsid w:val="00343F0B"/>
    <w:rsid w:val="0034502F"/>
    <w:rsid w:val="00346B15"/>
    <w:rsid w:val="00346BA9"/>
    <w:rsid w:val="003471BA"/>
    <w:rsid w:val="0035122E"/>
    <w:rsid w:val="00352CA0"/>
    <w:rsid w:val="00354D75"/>
    <w:rsid w:val="00356127"/>
    <w:rsid w:val="0035639D"/>
    <w:rsid w:val="00356D54"/>
    <w:rsid w:val="00356E5A"/>
    <w:rsid w:val="003572C3"/>
    <w:rsid w:val="0035759E"/>
    <w:rsid w:val="00360FE8"/>
    <w:rsid w:val="00362A6B"/>
    <w:rsid w:val="00363B0E"/>
    <w:rsid w:val="003644C6"/>
    <w:rsid w:val="003646BF"/>
    <w:rsid w:val="00364E26"/>
    <w:rsid w:val="00366912"/>
    <w:rsid w:val="00366C6F"/>
    <w:rsid w:val="003673F5"/>
    <w:rsid w:val="00367D22"/>
    <w:rsid w:val="00370354"/>
    <w:rsid w:val="00370630"/>
    <w:rsid w:val="00370C60"/>
    <w:rsid w:val="00371310"/>
    <w:rsid w:val="00371FAC"/>
    <w:rsid w:val="003729EE"/>
    <w:rsid w:val="00372B06"/>
    <w:rsid w:val="0037300C"/>
    <w:rsid w:val="00374177"/>
    <w:rsid w:val="00376B75"/>
    <w:rsid w:val="0038226E"/>
    <w:rsid w:val="003829BD"/>
    <w:rsid w:val="003842A5"/>
    <w:rsid w:val="003900F3"/>
    <w:rsid w:val="0039087F"/>
    <w:rsid w:val="003912BB"/>
    <w:rsid w:val="00391691"/>
    <w:rsid w:val="00395ABC"/>
    <w:rsid w:val="003960A8"/>
    <w:rsid w:val="0039700A"/>
    <w:rsid w:val="00397935"/>
    <w:rsid w:val="00397D45"/>
    <w:rsid w:val="003A5ECD"/>
    <w:rsid w:val="003A68BF"/>
    <w:rsid w:val="003A6E6F"/>
    <w:rsid w:val="003B00C4"/>
    <w:rsid w:val="003B0470"/>
    <w:rsid w:val="003B21EA"/>
    <w:rsid w:val="003B2539"/>
    <w:rsid w:val="003B2E31"/>
    <w:rsid w:val="003B372E"/>
    <w:rsid w:val="003B570D"/>
    <w:rsid w:val="003B6E99"/>
    <w:rsid w:val="003B758A"/>
    <w:rsid w:val="003B7FB8"/>
    <w:rsid w:val="003C0324"/>
    <w:rsid w:val="003C0B15"/>
    <w:rsid w:val="003C0EA3"/>
    <w:rsid w:val="003C33B3"/>
    <w:rsid w:val="003C51E9"/>
    <w:rsid w:val="003C5B35"/>
    <w:rsid w:val="003C6C1C"/>
    <w:rsid w:val="003D01E8"/>
    <w:rsid w:val="003D1E89"/>
    <w:rsid w:val="003D268D"/>
    <w:rsid w:val="003D3202"/>
    <w:rsid w:val="003D3B0D"/>
    <w:rsid w:val="003D5865"/>
    <w:rsid w:val="003D59ED"/>
    <w:rsid w:val="003D5C48"/>
    <w:rsid w:val="003D70C7"/>
    <w:rsid w:val="003D73E4"/>
    <w:rsid w:val="003D7AF4"/>
    <w:rsid w:val="003E1A85"/>
    <w:rsid w:val="003E1C46"/>
    <w:rsid w:val="003E1C9A"/>
    <w:rsid w:val="003E424A"/>
    <w:rsid w:val="003E5AB3"/>
    <w:rsid w:val="003E61EC"/>
    <w:rsid w:val="003E7834"/>
    <w:rsid w:val="003F0041"/>
    <w:rsid w:val="003F04F8"/>
    <w:rsid w:val="003F08C6"/>
    <w:rsid w:val="003F1489"/>
    <w:rsid w:val="003F15FD"/>
    <w:rsid w:val="003F3F7D"/>
    <w:rsid w:val="003F4566"/>
    <w:rsid w:val="003F646B"/>
    <w:rsid w:val="003F720D"/>
    <w:rsid w:val="0040204E"/>
    <w:rsid w:val="00402A46"/>
    <w:rsid w:val="00407101"/>
    <w:rsid w:val="004071D7"/>
    <w:rsid w:val="004079A5"/>
    <w:rsid w:val="00410229"/>
    <w:rsid w:val="0041214A"/>
    <w:rsid w:val="00412613"/>
    <w:rsid w:val="00412A4F"/>
    <w:rsid w:val="00412BE4"/>
    <w:rsid w:val="004132AC"/>
    <w:rsid w:val="004135AB"/>
    <w:rsid w:val="00413948"/>
    <w:rsid w:val="004208D5"/>
    <w:rsid w:val="00420B81"/>
    <w:rsid w:val="00422C20"/>
    <w:rsid w:val="00423914"/>
    <w:rsid w:val="00424940"/>
    <w:rsid w:val="00426EAB"/>
    <w:rsid w:val="00430641"/>
    <w:rsid w:val="00431762"/>
    <w:rsid w:val="00431A17"/>
    <w:rsid w:val="004350E1"/>
    <w:rsid w:val="00436EAA"/>
    <w:rsid w:val="00437711"/>
    <w:rsid w:val="00440FFF"/>
    <w:rsid w:val="0044182F"/>
    <w:rsid w:val="00441857"/>
    <w:rsid w:val="00444579"/>
    <w:rsid w:val="00444AC5"/>
    <w:rsid w:val="00445CD8"/>
    <w:rsid w:val="00445D07"/>
    <w:rsid w:val="00445E05"/>
    <w:rsid w:val="004474A2"/>
    <w:rsid w:val="0044780A"/>
    <w:rsid w:val="004501C9"/>
    <w:rsid w:val="00450598"/>
    <w:rsid w:val="00450948"/>
    <w:rsid w:val="00450C95"/>
    <w:rsid w:val="0045184B"/>
    <w:rsid w:val="00451C58"/>
    <w:rsid w:val="004535D2"/>
    <w:rsid w:val="004546C7"/>
    <w:rsid w:val="00454D84"/>
    <w:rsid w:val="004554C1"/>
    <w:rsid w:val="004563A0"/>
    <w:rsid w:val="00460718"/>
    <w:rsid w:val="0046154B"/>
    <w:rsid w:val="00462D59"/>
    <w:rsid w:val="004630C4"/>
    <w:rsid w:val="00463B7B"/>
    <w:rsid w:val="00464819"/>
    <w:rsid w:val="0046571C"/>
    <w:rsid w:val="004676FD"/>
    <w:rsid w:val="00467BCF"/>
    <w:rsid w:val="00470B28"/>
    <w:rsid w:val="00471363"/>
    <w:rsid w:val="00472885"/>
    <w:rsid w:val="0047354E"/>
    <w:rsid w:val="00473C96"/>
    <w:rsid w:val="0047586F"/>
    <w:rsid w:val="00475E61"/>
    <w:rsid w:val="00476238"/>
    <w:rsid w:val="00476767"/>
    <w:rsid w:val="00477483"/>
    <w:rsid w:val="004803A2"/>
    <w:rsid w:val="0048295F"/>
    <w:rsid w:val="0048686E"/>
    <w:rsid w:val="00491859"/>
    <w:rsid w:val="004936F2"/>
    <w:rsid w:val="00494E4E"/>
    <w:rsid w:val="004951F7"/>
    <w:rsid w:val="00495CD9"/>
    <w:rsid w:val="00495EB9"/>
    <w:rsid w:val="00496167"/>
    <w:rsid w:val="00496989"/>
    <w:rsid w:val="00496C01"/>
    <w:rsid w:val="00496F26"/>
    <w:rsid w:val="004977D0"/>
    <w:rsid w:val="00497E5F"/>
    <w:rsid w:val="004A0601"/>
    <w:rsid w:val="004A0C3F"/>
    <w:rsid w:val="004A1DFB"/>
    <w:rsid w:val="004A3755"/>
    <w:rsid w:val="004A381A"/>
    <w:rsid w:val="004A3963"/>
    <w:rsid w:val="004A6E36"/>
    <w:rsid w:val="004B0E2B"/>
    <w:rsid w:val="004B13F7"/>
    <w:rsid w:val="004B1B83"/>
    <w:rsid w:val="004B26CE"/>
    <w:rsid w:val="004B6B02"/>
    <w:rsid w:val="004B74D4"/>
    <w:rsid w:val="004B7685"/>
    <w:rsid w:val="004C05E0"/>
    <w:rsid w:val="004C0D3B"/>
    <w:rsid w:val="004C2275"/>
    <w:rsid w:val="004C5420"/>
    <w:rsid w:val="004C592E"/>
    <w:rsid w:val="004C6231"/>
    <w:rsid w:val="004C7291"/>
    <w:rsid w:val="004C73BE"/>
    <w:rsid w:val="004C79A5"/>
    <w:rsid w:val="004D234D"/>
    <w:rsid w:val="004D3E2B"/>
    <w:rsid w:val="004D4F13"/>
    <w:rsid w:val="004D587E"/>
    <w:rsid w:val="004D6C45"/>
    <w:rsid w:val="004D71D9"/>
    <w:rsid w:val="004D7320"/>
    <w:rsid w:val="004E1432"/>
    <w:rsid w:val="004E1B60"/>
    <w:rsid w:val="004E24C2"/>
    <w:rsid w:val="004E3A3A"/>
    <w:rsid w:val="004E47C3"/>
    <w:rsid w:val="004E4D82"/>
    <w:rsid w:val="004E5B9E"/>
    <w:rsid w:val="004F195D"/>
    <w:rsid w:val="004F1DEA"/>
    <w:rsid w:val="004F2C97"/>
    <w:rsid w:val="004F2E79"/>
    <w:rsid w:val="004F325C"/>
    <w:rsid w:val="004F3881"/>
    <w:rsid w:val="004F669C"/>
    <w:rsid w:val="005009A5"/>
    <w:rsid w:val="00500AFE"/>
    <w:rsid w:val="00500BD0"/>
    <w:rsid w:val="005018A0"/>
    <w:rsid w:val="005018CA"/>
    <w:rsid w:val="00503327"/>
    <w:rsid w:val="005050A7"/>
    <w:rsid w:val="005055CE"/>
    <w:rsid w:val="005063E4"/>
    <w:rsid w:val="005066B2"/>
    <w:rsid w:val="005119F8"/>
    <w:rsid w:val="00511CF9"/>
    <w:rsid w:val="00512CA1"/>
    <w:rsid w:val="00513EA1"/>
    <w:rsid w:val="005142B6"/>
    <w:rsid w:val="00514F60"/>
    <w:rsid w:val="005158CA"/>
    <w:rsid w:val="005158DB"/>
    <w:rsid w:val="005166F5"/>
    <w:rsid w:val="00522064"/>
    <w:rsid w:val="00522126"/>
    <w:rsid w:val="00522764"/>
    <w:rsid w:val="00523C4B"/>
    <w:rsid w:val="00524986"/>
    <w:rsid w:val="00524A7E"/>
    <w:rsid w:val="00526007"/>
    <w:rsid w:val="00527BDD"/>
    <w:rsid w:val="0053223B"/>
    <w:rsid w:val="00535173"/>
    <w:rsid w:val="005356B3"/>
    <w:rsid w:val="00535F36"/>
    <w:rsid w:val="005368EB"/>
    <w:rsid w:val="00536F8E"/>
    <w:rsid w:val="00540828"/>
    <w:rsid w:val="0054094B"/>
    <w:rsid w:val="00541862"/>
    <w:rsid w:val="00545487"/>
    <w:rsid w:val="005460CB"/>
    <w:rsid w:val="0054677B"/>
    <w:rsid w:val="005476BF"/>
    <w:rsid w:val="00551A04"/>
    <w:rsid w:val="0055278A"/>
    <w:rsid w:val="0055349C"/>
    <w:rsid w:val="00555BBA"/>
    <w:rsid w:val="00555F60"/>
    <w:rsid w:val="005568EE"/>
    <w:rsid w:val="00556EB5"/>
    <w:rsid w:val="00557324"/>
    <w:rsid w:val="00557991"/>
    <w:rsid w:val="005611DC"/>
    <w:rsid w:val="00561552"/>
    <w:rsid w:val="005642B1"/>
    <w:rsid w:val="00565AEC"/>
    <w:rsid w:val="00565E51"/>
    <w:rsid w:val="005666E1"/>
    <w:rsid w:val="00566983"/>
    <w:rsid w:val="00570528"/>
    <w:rsid w:val="00572CEB"/>
    <w:rsid w:val="005734B2"/>
    <w:rsid w:val="005740C6"/>
    <w:rsid w:val="00575009"/>
    <w:rsid w:val="0057765B"/>
    <w:rsid w:val="00577E7D"/>
    <w:rsid w:val="00577FEA"/>
    <w:rsid w:val="00580839"/>
    <w:rsid w:val="00584043"/>
    <w:rsid w:val="005844DF"/>
    <w:rsid w:val="005845EA"/>
    <w:rsid w:val="005906AA"/>
    <w:rsid w:val="005908E7"/>
    <w:rsid w:val="00591C2A"/>
    <w:rsid w:val="00593CEF"/>
    <w:rsid w:val="00593D13"/>
    <w:rsid w:val="0059454E"/>
    <w:rsid w:val="005946F0"/>
    <w:rsid w:val="00595BE6"/>
    <w:rsid w:val="005A047B"/>
    <w:rsid w:val="005A2B7B"/>
    <w:rsid w:val="005A3E3F"/>
    <w:rsid w:val="005A55DD"/>
    <w:rsid w:val="005A7A01"/>
    <w:rsid w:val="005B1C3A"/>
    <w:rsid w:val="005B1D17"/>
    <w:rsid w:val="005B2197"/>
    <w:rsid w:val="005B2B13"/>
    <w:rsid w:val="005B32B9"/>
    <w:rsid w:val="005B37DA"/>
    <w:rsid w:val="005B5CDB"/>
    <w:rsid w:val="005B5D75"/>
    <w:rsid w:val="005B7E50"/>
    <w:rsid w:val="005C0D18"/>
    <w:rsid w:val="005C21AC"/>
    <w:rsid w:val="005C5F01"/>
    <w:rsid w:val="005C6D3D"/>
    <w:rsid w:val="005D2F20"/>
    <w:rsid w:val="005D3B50"/>
    <w:rsid w:val="005D3C7B"/>
    <w:rsid w:val="005D4954"/>
    <w:rsid w:val="005D5659"/>
    <w:rsid w:val="005D5FF6"/>
    <w:rsid w:val="005D7803"/>
    <w:rsid w:val="005E2919"/>
    <w:rsid w:val="005E2F50"/>
    <w:rsid w:val="005E34AB"/>
    <w:rsid w:val="005E4076"/>
    <w:rsid w:val="005E6187"/>
    <w:rsid w:val="005F26B0"/>
    <w:rsid w:val="005F39D1"/>
    <w:rsid w:val="005F3DBA"/>
    <w:rsid w:val="005F4778"/>
    <w:rsid w:val="005F4E1D"/>
    <w:rsid w:val="005F527A"/>
    <w:rsid w:val="005F55BA"/>
    <w:rsid w:val="005F6006"/>
    <w:rsid w:val="005F6022"/>
    <w:rsid w:val="005F66BF"/>
    <w:rsid w:val="005F6E78"/>
    <w:rsid w:val="005F7CDA"/>
    <w:rsid w:val="006000ED"/>
    <w:rsid w:val="00602CE9"/>
    <w:rsid w:val="0060399B"/>
    <w:rsid w:val="0060423E"/>
    <w:rsid w:val="006045EF"/>
    <w:rsid w:val="006048CC"/>
    <w:rsid w:val="00604C8C"/>
    <w:rsid w:val="0060587C"/>
    <w:rsid w:val="00607276"/>
    <w:rsid w:val="00607424"/>
    <w:rsid w:val="00611BCE"/>
    <w:rsid w:val="00613EB5"/>
    <w:rsid w:val="00614F15"/>
    <w:rsid w:val="006156EF"/>
    <w:rsid w:val="00615CD9"/>
    <w:rsid w:val="00615E30"/>
    <w:rsid w:val="00616447"/>
    <w:rsid w:val="0061697B"/>
    <w:rsid w:val="00617E16"/>
    <w:rsid w:val="006221AE"/>
    <w:rsid w:val="006224A0"/>
    <w:rsid w:val="00622BF5"/>
    <w:rsid w:val="006244D1"/>
    <w:rsid w:val="0062492C"/>
    <w:rsid w:val="00624944"/>
    <w:rsid w:val="00624A99"/>
    <w:rsid w:val="006267B3"/>
    <w:rsid w:val="0062733B"/>
    <w:rsid w:val="00627904"/>
    <w:rsid w:val="00630B1A"/>
    <w:rsid w:val="00631CFB"/>
    <w:rsid w:val="00631E15"/>
    <w:rsid w:val="00631F91"/>
    <w:rsid w:val="006327DF"/>
    <w:rsid w:val="006332AD"/>
    <w:rsid w:val="006348B8"/>
    <w:rsid w:val="00634DEC"/>
    <w:rsid w:val="00634F19"/>
    <w:rsid w:val="006350EE"/>
    <w:rsid w:val="006351FE"/>
    <w:rsid w:val="00635850"/>
    <w:rsid w:val="006372D3"/>
    <w:rsid w:val="00640000"/>
    <w:rsid w:val="006401A8"/>
    <w:rsid w:val="006406E7"/>
    <w:rsid w:val="00642286"/>
    <w:rsid w:val="00642A3E"/>
    <w:rsid w:val="00644204"/>
    <w:rsid w:val="00644756"/>
    <w:rsid w:val="00645214"/>
    <w:rsid w:val="00646EC1"/>
    <w:rsid w:val="00650666"/>
    <w:rsid w:val="00651586"/>
    <w:rsid w:val="006524E9"/>
    <w:rsid w:val="0065346C"/>
    <w:rsid w:val="00653D6F"/>
    <w:rsid w:val="00653F9D"/>
    <w:rsid w:val="00654382"/>
    <w:rsid w:val="006545D9"/>
    <w:rsid w:val="0065502E"/>
    <w:rsid w:val="006558B2"/>
    <w:rsid w:val="00656BB1"/>
    <w:rsid w:val="00656DFC"/>
    <w:rsid w:val="00657D4E"/>
    <w:rsid w:val="0066119D"/>
    <w:rsid w:val="00662A99"/>
    <w:rsid w:val="00662CD9"/>
    <w:rsid w:val="00663104"/>
    <w:rsid w:val="006635A8"/>
    <w:rsid w:val="006639FC"/>
    <w:rsid w:val="00663E35"/>
    <w:rsid w:val="00664F81"/>
    <w:rsid w:val="00664FFD"/>
    <w:rsid w:val="00667E88"/>
    <w:rsid w:val="00670232"/>
    <w:rsid w:val="006702B1"/>
    <w:rsid w:val="00670A54"/>
    <w:rsid w:val="00670A95"/>
    <w:rsid w:val="00671025"/>
    <w:rsid w:val="00674B1E"/>
    <w:rsid w:val="006755FC"/>
    <w:rsid w:val="00676A16"/>
    <w:rsid w:val="00680A29"/>
    <w:rsid w:val="00681FFF"/>
    <w:rsid w:val="006824CD"/>
    <w:rsid w:val="00684577"/>
    <w:rsid w:val="00684CEB"/>
    <w:rsid w:val="00687777"/>
    <w:rsid w:val="00687D4D"/>
    <w:rsid w:val="00690830"/>
    <w:rsid w:val="006930A1"/>
    <w:rsid w:val="00693853"/>
    <w:rsid w:val="00693E4E"/>
    <w:rsid w:val="0069404F"/>
    <w:rsid w:val="00696DDA"/>
    <w:rsid w:val="006979B1"/>
    <w:rsid w:val="00697AC2"/>
    <w:rsid w:val="00697B9E"/>
    <w:rsid w:val="00697DAF"/>
    <w:rsid w:val="006A1D91"/>
    <w:rsid w:val="006A272E"/>
    <w:rsid w:val="006A3B87"/>
    <w:rsid w:val="006A3D16"/>
    <w:rsid w:val="006A51DA"/>
    <w:rsid w:val="006A59D5"/>
    <w:rsid w:val="006A60AA"/>
    <w:rsid w:val="006A64B0"/>
    <w:rsid w:val="006A6EC4"/>
    <w:rsid w:val="006A74DB"/>
    <w:rsid w:val="006B09DB"/>
    <w:rsid w:val="006B130C"/>
    <w:rsid w:val="006B25DB"/>
    <w:rsid w:val="006B3288"/>
    <w:rsid w:val="006B379E"/>
    <w:rsid w:val="006B3EB5"/>
    <w:rsid w:val="006B45B1"/>
    <w:rsid w:val="006B4783"/>
    <w:rsid w:val="006B51E4"/>
    <w:rsid w:val="006B7077"/>
    <w:rsid w:val="006B73EC"/>
    <w:rsid w:val="006B7462"/>
    <w:rsid w:val="006C2F53"/>
    <w:rsid w:val="006C3F17"/>
    <w:rsid w:val="006C51C5"/>
    <w:rsid w:val="006C60E4"/>
    <w:rsid w:val="006C6591"/>
    <w:rsid w:val="006C7E8F"/>
    <w:rsid w:val="006C7F13"/>
    <w:rsid w:val="006D0FA3"/>
    <w:rsid w:val="006D2FA8"/>
    <w:rsid w:val="006D5BF6"/>
    <w:rsid w:val="006D723A"/>
    <w:rsid w:val="006E0B2A"/>
    <w:rsid w:val="006E0FE4"/>
    <w:rsid w:val="006E21F7"/>
    <w:rsid w:val="006E4027"/>
    <w:rsid w:val="006E5CC0"/>
    <w:rsid w:val="006E7153"/>
    <w:rsid w:val="006E7243"/>
    <w:rsid w:val="006F146F"/>
    <w:rsid w:val="006F18B6"/>
    <w:rsid w:val="006F18EA"/>
    <w:rsid w:val="006F294D"/>
    <w:rsid w:val="006F3A10"/>
    <w:rsid w:val="006F413E"/>
    <w:rsid w:val="006F4D1A"/>
    <w:rsid w:val="006F6401"/>
    <w:rsid w:val="006F6BAA"/>
    <w:rsid w:val="006F73F2"/>
    <w:rsid w:val="006F7710"/>
    <w:rsid w:val="00700142"/>
    <w:rsid w:val="0070042E"/>
    <w:rsid w:val="00701735"/>
    <w:rsid w:val="00701FAF"/>
    <w:rsid w:val="00703504"/>
    <w:rsid w:val="00703545"/>
    <w:rsid w:val="00703F29"/>
    <w:rsid w:val="00704720"/>
    <w:rsid w:val="0070503F"/>
    <w:rsid w:val="00705301"/>
    <w:rsid w:val="00707408"/>
    <w:rsid w:val="007100C7"/>
    <w:rsid w:val="00710B65"/>
    <w:rsid w:val="00711424"/>
    <w:rsid w:val="00713867"/>
    <w:rsid w:val="007141C2"/>
    <w:rsid w:val="007145BD"/>
    <w:rsid w:val="00714D2F"/>
    <w:rsid w:val="00716158"/>
    <w:rsid w:val="00717BFB"/>
    <w:rsid w:val="0072301C"/>
    <w:rsid w:val="00723377"/>
    <w:rsid w:val="00723A14"/>
    <w:rsid w:val="00723E2F"/>
    <w:rsid w:val="0072633D"/>
    <w:rsid w:val="00726D5F"/>
    <w:rsid w:val="00730EBB"/>
    <w:rsid w:val="007316B8"/>
    <w:rsid w:val="00731FE5"/>
    <w:rsid w:val="00732071"/>
    <w:rsid w:val="00732155"/>
    <w:rsid w:val="00733AD4"/>
    <w:rsid w:val="007358E6"/>
    <w:rsid w:val="007371F4"/>
    <w:rsid w:val="00737EF9"/>
    <w:rsid w:val="00740170"/>
    <w:rsid w:val="00744864"/>
    <w:rsid w:val="00745B04"/>
    <w:rsid w:val="00746B78"/>
    <w:rsid w:val="00750601"/>
    <w:rsid w:val="00751E21"/>
    <w:rsid w:val="007533D9"/>
    <w:rsid w:val="00753BE1"/>
    <w:rsid w:val="00753F68"/>
    <w:rsid w:val="007547FE"/>
    <w:rsid w:val="00754DD6"/>
    <w:rsid w:val="007559DD"/>
    <w:rsid w:val="00755F89"/>
    <w:rsid w:val="00756234"/>
    <w:rsid w:val="00756FC5"/>
    <w:rsid w:val="007576DF"/>
    <w:rsid w:val="00757807"/>
    <w:rsid w:val="0076011E"/>
    <w:rsid w:val="00760F4A"/>
    <w:rsid w:val="007613D8"/>
    <w:rsid w:val="007617B2"/>
    <w:rsid w:val="00763792"/>
    <w:rsid w:val="0076438B"/>
    <w:rsid w:val="00764AB0"/>
    <w:rsid w:val="007664D4"/>
    <w:rsid w:val="00766C61"/>
    <w:rsid w:val="007679CD"/>
    <w:rsid w:val="0077039B"/>
    <w:rsid w:val="00770661"/>
    <w:rsid w:val="00770681"/>
    <w:rsid w:val="007708A0"/>
    <w:rsid w:val="00770A24"/>
    <w:rsid w:val="00773B43"/>
    <w:rsid w:val="00774CA4"/>
    <w:rsid w:val="007800D1"/>
    <w:rsid w:val="00780557"/>
    <w:rsid w:val="00781570"/>
    <w:rsid w:val="007859A8"/>
    <w:rsid w:val="007862AF"/>
    <w:rsid w:val="00786C7E"/>
    <w:rsid w:val="00787D6B"/>
    <w:rsid w:val="00787D86"/>
    <w:rsid w:val="0079348D"/>
    <w:rsid w:val="00793C13"/>
    <w:rsid w:val="00795CEB"/>
    <w:rsid w:val="00796001"/>
    <w:rsid w:val="00796805"/>
    <w:rsid w:val="00797B6C"/>
    <w:rsid w:val="007A0312"/>
    <w:rsid w:val="007A115F"/>
    <w:rsid w:val="007A1516"/>
    <w:rsid w:val="007A17A2"/>
    <w:rsid w:val="007A369C"/>
    <w:rsid w:val="007A5460"/>
    <w:rsid w:val="007A5CF4"/>
    <w:rsid w:val="007A74C0"/>
    <w:rsid w:val="007A78AB"/>
    <w:rsid w:val="007B0647"/>
    <w:rsid w:val="007B0794"/>
    <w:rsid w:val="007B07E8"/>
    <w:rsid w:val="007B0A2D"/>
    <w:rsid w:val="007B2858"/>
    <w:rsid w:val="007B455F"/>
    <w:rsid w:val="007B46C7"/>
    <w:rsid w:val="007B5C94"/>
    <w:rsid w:val="007B5FC4"/>
    <w:rsid w:val="007C1587"/>
    <w:rsid w:val="007C2758"/>
    <w:rsid w:val="007C2885"/>
    <w:rsid w:val="007C4592"/>
    <w:rsid w:val="007C5127"/>
    <w:rsid w:val="007C52FA"/>
    <w:rsid w:val="007C584A"/>
    <w:rsid w:val="007C59E3"/>
    <w:rsid w:val="007C6E63"/>
    <w:rsid w:val="007D059B"/>
    <w:rsid w:val="007D1D46"/>
    <w:rsid w:val="007D2AA1"/>
    <w:rsid w:val="007D39F8"/>
    <w:rsid w:val="007D3A15"/>
    <w:rsid w:val="007D4072"/>
    <w:rsid w:val="007D4C1F"/>
    <w:rsid w:val="007D4FB7"/>
    <w:rsid w:val="007D7469"/>
    <w:rsid w:val="007D7AFE"/>
    <w:rsid w:val="007E07C0"/>
    <w:rsid w:val="007E4232"/>
    <w:rsid w:val="007E4A59"/>
    <w:rsid w:val="007E4CA1"/>
    <w:rsid w:val="007E51A1"/>
    <w:rsid w:val="007E54C0"/>
    <w:rsid w:val="007E7360"/>
    <w:rsid w:val="007E7A37"/>
    <w:rsid w:val="007F0146"/>
    <w:rsid w:val="007F0B13"/>
    <w:rsid w:val="007F0CC7"/>
    <w:rsid w:val="007F0EE0"/>
    <w:rsid w:val="007F1E9A"/>
    <w:rsid w:val="007F1F2D"/>
    <w:rsid w:val="007F2622"/>
    <w:rsid w:val="007F2B7A"/>
    <w:rsid w:val="007F516F"/>
    <w:rsid w:val="007F5435"/>
    <w:rsid w:val="007F5F66"/>
    <w:rsid w:val="007F6001"/>
    <w:rsid w:val="00800D0C"/>
    <w:rsid w:val="00801022"/>
    <w:rsid w:val="00802AA4"/>
    <w:rsid w:val="0080690A"/>
    <w:rsid w:val="00806AD6"/>
    <w:rsid w:val="008071D6"/>
    <w:rsid w:val="00807BBA"/>
    <w:rsid w:val="00807EDB"/>
    <w:rsid w:val="0081041B"/>
    <w:rsid w:val="00810B85"/>
    <w:rsid w:val="00811317"/>
    <w:rsid w:val="00811EEA"/>
    <w:rsid w:val="00813F01"/>
    <w:rsid w:val="0081689C"/>
    <w:rsid w:val="00816BAF"/>
    <w:rsid w:val="00817604"/>
    <w:rsid w:val="00817759"/>
    <w:rsid w:val="00824110"/>
    <w:rsid w:val="0082523B"/>
    <w:rsid w:val="00826C4D"/>
    <w:rsid w:val="00827360"/>
    <w:rsid w:val="00831D94"/>
    <w:rsid w:val="008325E7"/>
    <w:rsid w:val="0083370D"/>
    <w:rsid w:val="008344E3"/>
    <w:rsid w:val="00834BE7"/>
    <w:rsid w:val="00834ECA"/>
    <w:rsid w:val="00835E22"/>
    <w:rsid w:val="0083763B"/>
    <w:rsid w:val="00837FE0"/>
    <w:rsid w:val="00840DA4"/>
    <w:rsid w:val="00842511"/>
    <w:rsid w:val="008445D0"/>
    <w:rsid w:val="00847189"/>
    <w:rsid w:val="00850C30"/>
    <w:rsid w:val="00850CF4"/>
    <w:rsid w:val="00851B23"/>
    <w:rsid w:val="00852E0F"/>
    <w:rsid w:val="00853D3A"/>
    <w:rsid w:val="00856DA7"/>
    <w:rsid w:val="008607B6"/>
    <w:rsid w:val="00860D2D"/>
    <w:rsid w:val="008614D6"/>
    <w:rsid w:val="0086172C"/>
    <w:rsid w:val="00862D37"/>
    <w:rsid w:val="00862E95"/>
    <w:rsid w:val="00863014"/>
    <w:rsid w:val="008662C5"/>
    <w:rsid w:val="008666A7"/>
    <w:rsid w:val="0086766A"/>
    <w:rsid w:val="00870940"/>
    <w:rsid w:val="00872E97"/>
    <w:rsid w:val="0087476A"/>
    <w:rsid w:val="00874BC0"/>
    <w:rsid w:val="00876022"/>
    <w:rsid w:val="00877086"/>
    <w:rsid w:val="00884315"/>
    <w:rsid w:val="00884426"/>
    <w:rsid w:val="008844CE"/>
    <w:rsid w:val="00884D18"/>
    <w:rsid w:val="00884F98"/>
    <w:rsid w:val="00886C05"/>
    <w:rsid w:val="008878F4"/>
    <w:rsid w:val="00887966"/>
    <w:rsid w:val="00887B14"/>
    <w:rsid w:val="00891071"/>
    <w:rsid w:val="0089130E"/>
    <w:rsid w:val="008922C9"/>
    <w:rsid w:val="00893084"/>
    <w:rsid w:val="008942B3"/>
    <w:rsid w:val="00894380"/>
    <w:rsid w:val="00895EB9"/>
    <w:rsid w:val="008965C8"/>
    <w:rsid w:val="0089798D"/>
    <w:rsid w:val="008A0A5B"/>
    <w:rsid w:val="008A123E"/>
    <w:rsid w:val="008A15F5"/>
    <w:rsid w:val="008A2F9D"/>
    <w:rsid w:val="008A5DEF"/>
    <w:rsid w:val="008A6037"/>
    <w:rsid w:val="008A719A"/>
    <w:rsid w:val="008B15FF"/>
    <w:rsid w:val="008B1806"/>
    <w:rsid w:val="008B1F66"/>
    <w:rsid w:val="008B2D42"/>
    <w:rsid w:val="008B34FE"/>
    <w:rsid w:val="008B361E"/>
    <w:rsid w:val="008B4F98"/>
    <w:rsid w:val="008B5885"/>
    <w:rsid w:val="008B5EA9"/>
    <w:rsid w:val="008B7E4A"/>
    <w:rsid w:val="008C1C4A"/>
    <w:rsid w:val="008C230E"/>
    <w:rsid w:val="008C37EF"/>
    <w:rsid w:val="008C3CBF"/>
    <w:rsid w:val="008C5DD9"/>
    <w:rsid w:val="008C68AC"/>
    <w:rsid w:val="008C6996"/>
    <w:rsid w:val="008C6A50"/>
    <w:rsid w:val="008C7472"/>
    <w:rsid w:val="008C7E40"/>
    <w:rsid w:val="008D033C"/>
    <w:rsid w:val="008D1E3C"/>
    <w:rsid w:val="008D36D5"/>
    <w:rsid w:val="008D3AE8"/>
    <w:rsid w:val="008D4BB3"/>
    <w:rsid w:val="008D69B3"/>
    <w:rsid w:val="008D6A6F"/>
    <w:rsid w:val="008D6A88"/>
    <w:rsid w:val="008D6B51"/>
    <w:rsid w:val="008D6E85"/>
    <w:rsid w:val="008E1815"/>
    <w:rsid w:val="008E28E8"/>
    <w:rsid w:val="008E36DC"/>
    <w:rsid w:val="008E4ECB"/>
    <w:rsid w:val="008E5865"/>
    <w:rsid w:val="008E5DBE"/>
    <w:rsid w:val="008E68A8"/>
    <w:rsid w:val="008E699F"/>
    <w:rsid w:val="008E6AEC"/>
    <w:rsid w:val="008E7FCC"/>
    <w:rsid w:val="008F0203"/>
    <w:rsid w:val="008F1F56"/>
    <w:rsid w:val="008F388E"/>
    <w:rsid w:val="008F4435"/>
    <w:rsid w:val="00901E1B"/>
    <w:rsid w:val="00903202"/>
    <w:rsid w:val="00904A4E"/>
    <w:rsid w:val="0090712E"/>
    <w:rsid w:val="00907DBC"/>
    <w:rsid w:val="00911B61"/>
    <w:rsid w:val="00913208"/>
    <w:rsid w:val="009132B9"/>
    <w:rsid w:val="009136C0"/>
    <w:rsid w:val="009138B2"/>
    <w:rsid w:val="009146AB"/>
    <w:rsid w:val="00914ACD"/>
    <w:rsid w:val="00915821"/>
    <w:rsid w:val="009176C0"/>
    <w:rsid w:val="00920B51"/>
    <w:rsid w:val="00920E2D"/>
    <w:rsid w:val="00921488"/>
    <w:rsid w:val="009237EA"/>
    <w:rsid w:val="00923A1E"/>
    <w:rsid w:val="00925A80"/>
    <w:rsid w:val="00925DA1"/>
    <w:rsid w:val="00926ADE"/>
    <w:rsid w:val="00926EC4"/>
    <w:rsid w:val="00926EF2"/>
    <w:rsid w:val="0093039B"/>
    <w:rsid w:val="00931A7A"/>
    <w:rsid w:val="00931CD8"/>
    <w:rsid w:val="00932A90"/>
    <w:rsid w:val="009330DD"/>
    <w:rsid w:val="00933DED"/>
    <w:rsid w:val="00933E8F"/>
    <w:rsid w:val="00934655"/>
    <w:rsid w:val="00934F5B"/>
    <w:rsid w:val="00936240"/>
    <w:rsid w:val="00937E69"/>
    <w:rsid w:val="00940FC4"/>
    <w:rsid w:val="00942053"/>
    <w:rsid w:val="00942A2F"/>
    <w:rsid w:val="00943D02"/>
    <w:rsid w:val="00944BBA"/>
    <w:rsid w:val="009453B1"/>
    <w:rsid w:val="00945E3A"/>
    <w:rsid w:val="00946500"/>
    <w:rsid w:val="0094726A"/>
    <w:rsid w:val="009474F3"/>
    <w:rsid w:val="00950B51"/>
    <w:rsid w:val="00952C1E"/>
    <w:rsid w:val="00953FF4"/>
    <w:rsid w:val="00954F03"/>
    <w:rsid w:val="00955918"/>
    <w:rsid w:val="00955E2A"/>
    <w:rsid w:val="0095644A"/>
    <w:rsid w:val="00957E9C"/>
    <w:rsid w:val="0096099B"/>
    <w:rsid w:val="00961A19"/>
    <w:rsid w:val="009632C3"/>
    <w:rsid w:val="0096513C"/>
    <w:rsid w:val="00965FFC"/>
    <w:rsid w:val="00966EDA"/>
    <w:rsid w:val="00967206"/>
    <w:rsid w:val="00967465"/>
    <w:rsid w:val="00971220"/>
    <w:rsid w:val="00972C72"/>
    <w:rsid w:val="0097417C"/>
    <w:rsid w:val="009753EF"/>
    <w:rsid w:val="00976D45"/>
    <w:rsid w:val="00976D97"/>
    <w:rsid w:val="00981EF9"/>
    <w:rsid w:val="0098465A"/>
    <w:rsid w:val="00985AD3"/>
    <w:rsid w:val="00985ED4"/>
    <w:rsid w:val="009874CC"/>
    <w:rsid w:val="00987F68"/>
    <w:rsid w:val="00990611"/>
    <w:rsid w:val="00990624"/>
    <w:rsid w:val="009908DE"/>
    <w:rsid w:val="0099113E"/>
    <w:rsid w:val="00992D56"/>
    <w:rsid w:val="0099466C"/>
    <w:rsid w:val="00994D79"/>
    <w:rsid w:val="0099507E"/>
    <w:rsid w:val="009970EC"/>
    <w:rsid w:val="009976E6"/>
    <w:rsid w:val="00997913"/>
    <w:rsid w:val="009A1F80"/>
    <w:rsid w:val="009A230F"/>
    <w:rsid w:val="009A380B"/>
    <w:rsid w:val="009A3C96"/>
    <w:rsid w:val="009A46CC"/>
    <w:rsid w:val="009A4D87"/>
    <w:rsid w:val="009A4FA5"/>
    <w:rsid w:val="009A57B7"/>
    <w:rsid w:val="009B19A4"/>
    <w:rsid w:val="009B2313"/>
    <w:rsid w:val="009B263C"/>
    <w:rsid w:val="009B3164"/>
    <w:rsid w:val="009B4204"/>
    <w:rsid w:val="009B422A"/>
    <w:rsid w:val="009B51DE"/>
    <w:rsid w:val="009B54D3"/>
    <w:rsid w:val="009B7E1C"/>
    <w:rsid w:val="009C4586"/>
    <w:rsid w:val="009C4ADA"/>
    <w:rsid w:val="009C6D64"/>
    <w:rsid w:val="009D00B4"/>
    <w:rsid w:val="009D2F05"/>
    <w:rsid w:val="009D3E07"/>
    <w:rsid w:val="009D612D"/>
    <w:rsid w:val="009D636A"/>
    <w:rsid w:val="009D6FF0"/>
    <w:rsid w:val="009D7B67"/>
    <w:rsid w:val="009D7D29"/>
    <w:rsid w:val="009E0CF4"/>
    <w:rsid w:val="009E0D18"/>
    <w:rsid w:val="009E0F19"/>
    <w:rsid w:val="009E16E1"/>
    <w:rsid w:val="009E1EDA"/>
    <w:rsid w:val="009E2FC2"/>
    <w:rsid w:val="009E3025"/>
    <w:rsid w:val="009E317B"/>
    <w:rsid w:val="009E3CA5"/>
    <w:rsid w:val="009E40AD"/>
    <w:rsid w:val="009E4E0F"/>
    <w:rsid w:val="009E5396"/>
    <w:rsid w:val="009E629B"/>
    <w:rsid w:val="009E66D7"/>
    <w:rsid w:val="009E694A"/>
    <w:rsid w:val="009E6DCF"/>
    <w:rsid w:val="009F0B11"/>
    <w:rsid w:val="009F0DDF"/>
    <w:rsid w:val="009F124B"/>
    <w:rsid w:val="009F19DC"/>
    <w:rsid w:val="009F2069"/>
    <w:rsid w:val="009F3611"/>
    <w:rsid w:val="009F37A4"/>
    <w:rsid w:val="009F552F"/>
    <w:rsid w:val="009F76EE"/>
    <w:rsid w:val="009F7A9D"/>
    <w:rsid w:val="00A00AD0"/>
    <w:rsid w:val="00A01754"/>
    <w:rsid w:val="00A0219D"/>
    <w:rsid w:val="00A0267F"/>
    <w:rsid w:val="00A036B6"/>
    <w:rsid w:val="00A05010"/>
    <w:rsid w:val="00A067FE"/>
    <w:rsid w:val="00A101EE"/>
    <w:rsid w:val="00A10252"/>
    <w:rsid w:val="00A10B49"/>
    <w:rsid w:val="00A126C9"/>
    <w:rsid w:val="00A12819"/>
    <w:rsid w:val="00A12E69"/>
    <w:rsid w:val="00A17A5D"/>
    <w:rsid w:val="00A201B1"/>
    <w:rsid w:val="00A21C82"/>
    <w:rsid w:val="00A22E4B"/>
    <w:rsid w:val="00A23099"/>
    <w:rsid w:val="00A23E4C"/>
    <w:rsid w:val="00A23E54"/>
    <w:rsid w:val="00A2445A"/>
    <w:rsid w:val="00A248DE"/>
    <w:rsid w:val="00A26790"/>
    <w:rsid w:val="00A2722E"/>
    <w:rsid w:val="00A305AA"/>
    <w:rsid w:val="00A30AB5"/>
    <w:rsid w:val="00A3127B"/>
    <w:rsid w:val="00A31793"/>
    <w:rsid w:val="00A31CB7"/>
    <w:rsid w:val="00A322B4"/>
    <w:rsid w:val="00A41790"/>
    <w:rsid w:val="00A42600"/>
    <w:rsid w:val="00A42A0F"/>
    <w:rsid w:val="00A457E7"/>
    <w:rsid w:val="00A46D96"/>
    <w:rsid w:val="00A46F50"/>
    <w:rsid w:val="00A471FC"/>
    <w:rsid w:val="00A504E5"/>
    <w:rsid w:val="00A521CE"/>
    <w:rsid w:val="00A527CD"/>
    <w:rsid w:val="00A5282E"/>
    <w:rsid w:val="00A54DB5"/>
    <w:rsid w:val="00A54DF8"/>
    <w:rsid w:val="00A55699"/>
    <w:rsid w:val="00A561B6"/>
    <w:rsid w:val="00A60312"/>
    <w:rsid w:val="00A614A5"/>
    <w:rsid w:val="00A634E0"/>
    <w:rsid w:val="00A6528A"/>
    <w:rsid w:val="00A65507"/>
    <w:rsid w:val="00A655FF"/>
    <w:rsid w:val="00A65B5B"/>
    <w:rsid w:val="00A6621C"/>
    <w:rsid w:val="00A67455"/>
    <w:rsid w:val="00A704E1"/>
    <w:rsid w:val="00A713D7"/>
    <w:rsid w:val="00A726B6"/>
    <w:rsid w:val="00A7344C"/>
    <w:rsid w:val="00A73908"/>
    <w:rsid w:val="00A742C3"/>
    <w:rsid w:val="00A74CB6"/>
    <w:rsid w:val="00A750BD"/>
    <w:rsid w:val="00A765CC"/>
    <w:rsid w:val="00A76D7E"/>
    <w:rsid w:val="00A776BA"/>
    <w:rsid w:val="00A77901"/>
    <w:rsid w:val="00A80AD1"/>
    <w:rsid w:val="00A8117A"/>
    <w:rsid w:val="00A83E57"/>
    <w:rsid w:val="00A86742"/>
    <w:rsid w:val="00A86D7E"/>
    <w:rsid w:val="00A879A2"/>
    <w:rsid w:val="00A905F2"/>
    <w:rsid w:val="00A90A8C"/>
    <w:rsid w:val="00A91088"/>
    <w:rsid w:val="00A92245"/>
    <w:rsid w:val="00A923C6"/>
    <w:rsid w:val="00A9327B"/>
    <w:rsid w:val="00A93741"/>
    <w:rsid w:val="00A943C2"/>
    <w:rsid w:val="00A94581"/>
    <w:rsid w:val="00A97920"/>
    <w:rsid w:val="00AA03A6"/>
    <w:rsid w:val="00AA2394"/>
    <w:rsid w:val="00AA3638"/>
    <w:rsid w:val="00AA3A7D"/>
    <w:rsid w:val="00AA4B90"/>
    <w:rsid w:val="00AA633D"/>
    <w:rsid w:val="00AB069F"/>
    <w:rsid w:val="00AB0738"/>
    <w:rsid w:val="00AB0E53"/>
    <w:rsid w:val="00AB429B"/>
    <w:rsid w:val="00AB5DBC"/>
    <w:rsid w:val="00AB6ED1"/>
    <w:rsid w:val="00AC0FE7"/>
    <w:rsid w:val="00AC2016"/>
    <w:rsid w:val="00AC2357"/>
    <w:rsid w:val="00AC277A"/>
    <w:rsid w:val="00AC3204"/>
    <w:rsid w:val="00AC3B6F"/>
    <w:rsid w:val="00AC3D45"/>
    <w:rsid w:val="00AC4221"/>
    <w:rsid w:val="00AC4863"/>
    <w:rsid w:val="00AC5249"/>
    <w:rsid w:val="00AC7076"/>
    <w:rsid w:val="00AC770C"/>
    <w:rsid w:val="00AC7998"/>
    <w:rsid w:val="00AD02A3"/>
    <w:rsid w:val="00AD077D"/>
    <w:rsid w:val="00AD1F23"/>
    <w:rsid w:val="00AD1F33"/>
    <w:rsid w:val="00AD2116"/>
    <w:rsid w:val="00AD28D2"/>
    <w:rsid w:val="00AD31D0"/>
    <w:rsid w:val="00AD3B32"/>
    <w:rsid w:val="00AD442E"/>
    <w:rsid w:val="00AD4737"/>
    <w:rsid w:val="00AD7B2A"/>
    <w:rsid w:val="00AE05EC"/>
    <w:rsid w:val="00AE075E"/>
    <w:rsid w:val="00AE0B7F"/>
    <w:rsid w:val="00AE1343"/>
    <w:rsid w:val="00AE157D"/>
    <w:rsid w:val="00AE407C"/>
    <w:rsid w:val="00AE5304"/>
    <w:rsid w:val="00AE5A25"/>
    <w:rsid w:val="00AE65AB"/>
    <w:rsid w:val="00AE7FA7"/>
    <w:rsid w:val="00AF2126"/>
    <w:rsid w:val="00AF29F2"/>
    <w:rsid w:val="00AF3BAB"/>
    <w:rsid w:val="00AF4BCE"/>
    <w:rsid w:val="00AF5C85"/>
    <w:rsid w:val="00AF5EF2"/>
    <w:rsid w:val="00B00222"/>
    <w:rsid w:val="00B00CDA"/>
    <w:rsid w:val="00B00E79"/>
    <w:rsid w:val="00B01C5C"/>
    <w:rsid w:val="00B01FDB"/>
    <w:rsid w:val="00B02165"/>
    <w:rsid w:val="00B024F7"/>
    <w:rsid w:val="00B037F5"/>
    <w:rsid w:val="00B03E2A"/>
    <w:rsid w:val="00B046F3"/>
    <w:rsid w:val="00B055AE"/>
    <w:rsid w:val="00B05C46"/>
    <w:rsid w:val="00B061F7"/>
    <w:rsid w:val="00B072FF"/>
    <w:rsid w:val="00B075AA"/>
    <w:rsid w:val="00B07F15"/>
    <w:rsid w:val="00B110D9"/>
    <w:rsid w:val="00B11D69"/>
    <w:rsid w:val="00B12531"/>
    <w:rsid w:val="00B12C74"/>
    <w:rsid w:val="00B15F49"/>
    <w:rsid w:val="00B16668"/>
    <w:rsid w:val="00B16AC6"/>
    <w:rsid w:val="00B16B03"/>
    <w:rsid w:val="00B174AB"/>
    <w:rsid w:val="00B225DD"/>
    <w:rsid w:val="00B235BA"/>
    <w:rsid w:val="00B23794"/>
    <w:rsid w:val="00B23D78"/>
    <w:rsid w:val="00B246A9"/>
    <w:rsid w:val="00B2553B"/>
    <w:rsid w:val="00B25A00"/>
    <w:rsid w:val="00B27267"/>
    <w:rsid w:val="00B27694"/>
    <w:rsid w:val="00B31093"/>
    <w:rsid w:val="00B31147"/>
    <w:rsid w:val="00B317CB"/>
    <w:rsid w:val="00B31BD2"/>
    <w:rsid w:val="00B353E3"/>
    <w:rsid w:val="00B36D7D"/>
    <w:rsid w:val="00B36DDB"/>
    <w:rsid w:val="00B37B12"/>
    <w:rsid w:val="00B41EF2"/>
    <w:rsid w:val="00B428A7"/>
    <w:rsid w:val="00B430CC"/>
    <w:rsid w:val="00B456AF"/>
    <w:rsid w:val="00B46BCE"/>
    <w:rsid w:val="00B4706C"/>
    <w:rsid w:val="00B514EF"/>
    <w:rsid w:val="00B51A1B"/>
    <w:rsid w:val="00B51E49"/>
    <w:rsid w:val="00B521AD"/>
    <w:rsid w:val="00B52DBE"/>
    <w:rsid w:val="00B531E5"/>
    <w:rsid w:val="00B53728"/>
    <w:rsid w:val="00B5406E"/>
    <w:rsid w:val="00B54412"/>
    <w:rsid w:val="00B6001D"/>
    <w:rsid w:val="00B60389"/>
    <w:rsid w:val="00B607FD"/>
    <w:rsid w:val="00B60B52"/>
    <w:rsid w:val="00B623A5"/>
    <w:rsid w:val="00B63530"/>
    <w:rsid w:val="00B63B89"/>
    <w:rsid w:val="00B63FB3"/>
    <w:rsid w:val="00B71249"/>
    <w:rsid w:val="00B7169B"/>
    <w:rsid w:val="00B71CAC"/>
    <w:rsid w:val="00B734FA"/>
    <w:rsid w:val="00B7379A"/>
    <w:rsid w:val="00B73F89"/>
    <w:rsid w:val="00B77089"/>
    <w:rsid w:val="00B77574"/>
    <w:rsid w:val="00B778FA"/>
    <w:rsid w:val="00B77E35"/>
    <w:rsid w:val="00B806EB"/>
    <w:rsid w:val="00B81A27"/>
    <w:rsid w:val="00B82A7D"/>
    <w:rsid w:val="00B83886"/>
    <w:rsid w:val="00B83BE5"/>
    <w:rsid w:val="00B84302"/>
    <w:rsid w:val="00B843FA"/>
    <w:rsid w:val="00B85050"/>
    <w:rsid w:val="00B87026"/>
    <w:rsid w:val="00B901F0"/>
    <w:rsid w:val="00B94256"/>
    <w:rsid w:val="00B9652C"/>
    <w:rsid w:val="00B972AE"/>
    <w:rsid w:val="00BA05A7"/>
    <w:rsid w:val="00BA2BD3"/>
    <w:rsid w:val="00BA3925"/>
    <w:rsid w:val="00BA3A45"/>
    <w:rsid w:val="00BA47D8"/>
    <w:rsid w:val="00BA6A67"/>
    <w:rsid w:val="00BA7DCC"/>
    <w:rsid w:val="00BB06D8"/>
    <w:rsid w:val="00BB0700"/>
    <w:rsid w:val="00BB07AE"/>
    <w:rsid w:val="00BB0C62"/>
    <w:rsid w:val="00BB2227"/>
    <w:rsid w:val="00BB31D9"/>
    <w:rsid w:val="00BB5075"/>
    <w:rsid w:val="00BB58EE"/>
    <w:rsid w:val="00BC15D5"/>
    <w:rsid w:val="00BC2219"/>
    <w:rsid w:val="00BC4EE4"/>
    <w:rsid w:val="00BC6DD2"/>
    <w:rsid w:val="00BC709B"/>
    <w:rsid w:val="00BC78AE"/>
    <w:rsid w:val="00BC7BFF"/>
    <w:rsid w:val="00BD01C1"/>
    <w:rsid w:val="00BD064C"/>
    <w:rsid w:val="00BD2841"/>
    <w:rsid w:val="00BD2C2C"/>
    <w:rsid w:val="00BD37AE"/>
    <w:rsid w:val="00BD3A67"/>
    <w:rsid w:val="00BD7D9D"/>
    <w:rsid w:val="00BE1D85"/>
    <w:rsid w:val="00BE2524"/>
    <w:rsid w:val="00BE31C3"/>
    <w:rsid w:val="00BE64B1"/>
    <w:rsid w:val="00BE6C79"/>
    <w:rsid w:val="00BE6CF6"/>
    <w:rsid w:val="00BE6E4D"/>
    <w:rsid w:val="00BE7264"/>
    <w:rsid w:val="00BF0880"/>
    <w:rsid w:val="00BF14E2"/>
    <w:rsid w:val="00BF293B"/>
    <w:rsid w:val="00BF2A52"/>
    <w:rsid w:val="00BF3BF3"/>
    <w:rsid w:val="00BF4ED7"/>
    <w:rsid w:val="00BF4FD7"/>
    <w:rsid w:val="00BF7A1F"/>
    <w:rsid w:val="00C00E32"/>
    <w:rsid w:val="00C01DE0"/>
    <w:rsid w:val="00C03755"/>
    <w:rsid w:val="00C03D17"/>
    <w:rsid w:val="00C04066"/>
    <w:rsid w:val="00C04264"/>
    <w:rsid w:val="00C04599"/>
    <w:rsid w:val="00C0476B"/>
    <w:rsid w:val="00C06856"/>
    <w:rsid w:val="00C07838"/>
    <w:rsid w:val="00C109D6"/>
    <w:rsid w:val="00C109E2"/>
    <w:rsid w:val="00C109FA"/>
    <w:rsid w:val="00C10BBC"/>
    <w:rsid w:val="00C136BB"/>
    <w:rsid w:val="00C15026"/>
    <w:rsid w:val="00C15C22"/>
    <w:rsid w:val="00C1658F"/>
    <w:rsid w:val="00C16CDF"/>
    <w:rsid w:val="00C17529"/>
    <w:rsid w:val="00C202C2"/>
    <w:rsid w:val="00C205B1"/>
    <w:rsid w:val="00C210FA"/>
    <w:rsid w:val="00C221B9"/>
    <w:rsid w:val="00C23243"/>
    <w:rsid w:val="00C2479D"/>
    <w:rsid w:val="00C24F1E"/>
    <w:rsid w:val="00C24F7C"/>
    <w:rsid w:val="00C25526"/>
    <w:rsid w:val="00C26C14"/>
    <w:rsid w:val="00C26DEE"/>
    <w:rsid w:val="00C30A6D"/>
    <w:rsid w:val="00C317EB"/>
    <w:rsid w:val="00C34E8E"/>
    <w:rsid w:val="00C34FFD"/>
    <w:rsid w:val="00C3507F"/>
    <w:rsid w:val="00C356D7"/>
    <w:rsid w:val="00C3726A"/>
    <w:rsid w:val="00C375C5"/>
    <w:rsid w:val="00C40B40"/>
    <w:rsid w:val="00C410F1"/>
    <w:rsid w:val="00C418F7"/>
    <w:rsid w:val="00C420A9"/>
    <w:rsid w:val="00C45B94"/>
    <w:rsid w:val="00C467FA"/>
    <w:rsid w:val="00C47EE1"/>
    <w:rsid w:val="00C50307"/>
    <w:rsid w:val="00C506C6"/>
    <w:rsid w:val="00C523BA"/>
    <w:rsid w:val="00C525E2"/>
    <w:rsid w:val="00C5380C"/>
    <w:rsid w:val="00C53F3E"/>
    <w:rsid w:val="00C5487C"/>
    <w:rsid w:val="00C54890"/>
    <w:rsid w:val="00C55E26"/>
    <w:rsid w:val="00C56BFF"/>
    <w:rsid w:val="00C639B3"/>
    <w:rsid w:val="00C64225"/>
    <w:rsid w:val="00C66265"/>
    <w:rsid w:val="00C66729"/>
    <w:rsid w:val="00C6697F"/>
    <w:rsid w:val="00C66D66"/>
    <w:rsid w:val="00C70FB2"/>
    <w:rsid w:val="00C73F5F"/>
    <w:rsid w:val="00C7467D"/>
    <w:rsid w:val="00C74FD2"/>
    <w:rsid w:val="00C77D99"/>
    <w:rsid w:val="00C8106E"/>
    <w:rsid w:val="00C81757"/>
    <w:rsid w:val="00C81E63"/>
    <w:rsid w:val="00C82116"/>
    <w:rsid w:val="00C82160"/>
    <w:rsid w:val="00C84663"/>
    <w:rsid w:val="00C8484A"/>
    <w:rsid w:val="00C855C8"/>
    <w:rsid w:val="00C874C2"/>
    <w:rsid w:val="00C87C0A"/>
    <w:rsid w:val="00C87F50"/>
    <w:rsid w:val="00C90E83"/>
    <w:rsid w:val="00C92641"/>
    <w:rsid w:val="00C92CB8"/>
    <w:rsid w:val="00C93548"/>
    <w:rsid w:val="00C9454D"/>
    <w:rsid w:val="00C96C8E"/>
    <w:rsid w:val="00C97548"/>
    <w:rsid w:val="00C97592"/>
    <w:rsid w:val="00C97F9C"/>
    <w:rsid w:val="00CA1108"/>
    <w:rsid w:val="00CA13FC"/>
    <w:rsid w:val="00CA195E"/>
    <w:rsid w:val="00CA21E5"/>
    <w:rsid w:val="00CA24A6"/>
    <w:rsid w:val="00CA3232"/>
    <w:rsid w:val="00CA40FA"/>
    <w:rsid w:val="00CA51F6"/>
    <w:rsid w:val="00CA5578"/>
    <w:rsid w:val="00CA59EA"/>
    <w:rsid w:val="00CA5A85"/>
    <w:rsid w:val="00CA5F94"/>
    <w:rsid w:val="00CB13F0"/>
    <w:rsid w:val="00CB280E"/>
    <w:rsid w:val="00CB3A98"/>
    <w:rsid w:val="00CB532A"/>
    <w:rsid w:val="00CB7709"/>
    <w:rsid w:val="00CB7B5B"/>
    <w:rsid w:val="00CB7DE9"/>
    <w:rsid w:val="00CC0479"/>
    <w:rsid w:val="00CC0A09"/>
    <w:rsid w:val="00CC0B12"/>
    <w:rsid w:val="00CC3B87"/>
    <w:rsid w:val="00CC3DC3"/>
    <w:rsid w:val="00CC6853"/>
    <w:rsid w:val="00CC769A"/>
    <w:rsid w:val="00CC7C9F"/>
    <w:rsid w:val="00CD00EE"/>
    <w:rsid w:val="00CD0D46"/>
    <w:rsid w:val="00CD17AC"/>
    <w:rsid w:val="00CD2DD8"/>
    <w:rsid w:val="00CD5D5D"/>
    <w:rsid w:val="00CD67CD"/>
    <w:rsid w:val="00CE078E"/>
    <w:rsid w:val="00CE0F82"/>
    <w:rsid w:val="00CE2314"/>
    <w:rsid w:val="00CE4B8B"/>
    <w:rsid w:val="00CE5E19"/>
    <w:rsid w:val="00CE5F7C"/>
    <w:rsid w:val="00CE794C"/>
    <w:rsid w:val="00CF0699"/>
    <w:rsid w:val="00CF094A"/>
    <w:rsid w:val="00CF3341"/>
    <w:rsid w:val="00CF3A6E"/>
    <w:rsid w:val="00CF52BF"/>
    <w:rsid w:val="00CF6E63"/>
    <w:rsid w:val="00D017A5"/>
    <w:rsid w:val="00D04D42"/>
    <w:rsid w:val="00D05F93"/>
    <w:rsid w:val="00D0736F"/>
    <w:rsid w:val="00D077FC"/>
    <w:rsid w:val="00D07B0F"/>
    <w:rsid w:val="00D10A1F"/>
    <w:rsid w:val="00D1170F"/>
    <w:rsid w:val="00D14822"/>
    <w:rsid w:val="00D1553A"/>
    <w:rsid w:val="00D15776"/>
    <w:rsid w:val="00D1706A"/>
    <w:rsid w:val="00D21AF2"/>
    <w:rsid w:val="00D22C7D"/>
    <w:rsid w:val="00D2480D"/>
    <w:rsid w:val="00D24B85"/>
    <w:rsid w:val="00D25745"/>
    <w:rsid w:val="00D25A83"/>
    <w:rsid w:val="00D25AF0"/>
    <w:rsid w:val="00D25E00"/>
    <w:rsid w:val="00D26019"/>
    <w:rsid w:val="00D266A5"/>
    <w:rsid w:val="00D26DF3"/>
    <w:rsid w:val="00D2737C"/>
    <w:rsid w:val="00D301A9"/>
    <w:rsid w:val="00D3147C"/>
    <w:rsid w:val="00D3264A"/>
    <w:rsid w:val="00D32664"/>
    <w:rsid w:val="00D33E7C"/>
    <w:rsid w:val="00D34F7C"/>
    <w:rsid w:val="00D35AD2"/>
    <w:rsid w:val="00D36003"/>
    <w:rsid w:val="00D37F9B"/>
    <w:rsid w:val="00D412DF"/>
    <w:rsid w:val="00D41836"/>
    <w:rsid w:val="00D42A07"/>
    <w:rsid w:val="00D4378C"/>
    <w:rsid w:val="00D43C03"/>
    <w:rsid w:val="00D4638B"/>
    <w:rsid w:val="00D46EB8"/>
    <w:rsid w:val="00D47D09"/>
    <w:rsid w:val="00D47F83"/>
    <w:rsid w:val="00D53E81"/>
    <w:rsid w:val="00D542B9"/>
    <w:rsid w:val="00D54509"/>
    <w:rsid w:val="00D5468D"/>
    <w:rsid w:val="00D552BF"/>
    <w:rsid w:val="00D570C5"/>
    <w:rsid w:val="00D57A68"/>
    <w:rsid w:val="00D602BD"/>
    <w:rsid w:val="00D6276F"/>
    <w:rsid w:val="00D62F6D"/>
    <w:rsid w:val="00D63FEB"/>
    <w:rsid w:val="00D65083"/>
    <w:rsid w:val="00D65FC1"/>
    <w:rsid w:val="00D71C6B"/>
    <w:rsid w:val="00D74CB5"/>
    <w:rsid w:val="00D754F0"/>
    <w:rsid w:val="00D75C25"/>
    <w:rsid w:val="00D75EDD"/>
    <w:rsid w:val="00D77461"/>
    <w:rsid w:val="00D77F30"/>
    <w:rsid w:val="00D812F1"/>
    <w:rsid w:val="00D814B2"/>
    <w:rsid w:val="00D819C7"/>
    <w:rsid w:val="00D8242A"/>
    <w:rsid w:val="00D8557A"/>
    <w:rsid w:val="00D85EFA"/>
    <w:rsid w:val="00D873C1"/>
    <w:rsid w:val="00D87C15"/>
    <w:rsid w:val="00D92F3C"/>
    <w:rsid w:val="00D94B63"/>
    <w:rsid w:val="00D9601A"/>
    <w:rsid w:val="00D970FE"/>
    <w:rsid w:val="00D974A9"/>
    <w:rsid w:val="00D9762B"/>
    <w:rsid w:val="00D97DCF"/>
    <w:rsid w:val="00DA034F"/>
    <w:rsid w:val="00DA0600"/>
    <w:rsid w:val="00DA088D"/>
    <w:rsid w:val="00DA1496"/>
    <w:rsid w:val="00DA1B82"/>
    <w:rsid w:val="00DA1BCE"/>
    <w:rsid w:val="00DA2495"/>
    <w:rsid w:val="00DA2A78"/>
    <w:rsid w:val="00DA3DFF"/>
    <w:rsid w:val="00DA50C6"/>
    <w:rsid w:val="00DA5105"/>
    <w:rsid w:val="00DA5BBD"/>
    <w:rsid w:val="00DA7911"/>
    <w:rsid w:val="00DA79DA"/>
    <w:rsid w:val="00DB0214"/>
    <w:rsid w:val="00DB1306"/>
    <w:rsid w:val="00DB431E"/>
    <w:rsid w:val="00DB4A48"/>
    <w:rsid w:val="00DB5A2F"/>
    <w:rsid w:val="00DC249D"/>
    <w:rsid w:val="00DC251D"/>
    <w:rsid w:val="00DC2856"/>
    <w:rsid w:val="00DC2E03"/>
    <w:rsid w:val="00DC3494"/>
    <w:rsid w:val="00DC6B6D"/>
    <w:rsid w:val="00DC75C4"/>
    <w:rsid w:val="00DC7F81"/>
    <w:rsid w:val="00DD443E"/>
    <w:rsid w:val="00DD4877"/>
    <w:rsid w:val="00DD62D0"/>
    <w:rsid w:val="00DD65F9"/>
    <w:rsid w:val="00DE0E67"/>
    <w:rsid w:val="00DE1261"/>
    <w:rsid w:val="00DE3969"/>
    <w:rsid w:val="00DE404B"/>
    <w:rsid w:val="00DE4F4A"/>
    <w:rsid w:val="00DE522D"/>
    <w:rsid w:val="00DE56A1"/>
    <w:rsid w:val="00DE740A"/>
    <w:rsid w:val="00DF01F5"/>
    <w:rsid w:val="00DF02FB"/>
    <w:rsid w:val="00DF07CA"/>
    <w:rsid w:val="00DF1134"/>
    <w:rsid w:val="00DF1C18"/>
    <w:rsid w:val="00DF217A"/>
    <w:rsid w:val="00DF2445"/>
    <w:rsid w:val="00DF26BD"/>
    <w:rsid w:val="00DF3648"/>
    <w:rsid w:val="00DF515E"/>
    <w:rsid w:val="00DF5566"/>
    <w:rsid w:val="00DF5C1C"/>
    <w:rsid w:val="00DF6A1F"/>
    <w:rsid w:val="00DF6E49"/>
    <w:rsid w:val="00DF7982"/>
    <w:rsid w:val="00DF7CD4"/>
    <w:rsid w:val="00E00A20"/>
    <w:rsid w:val="00E03168"/>
    <w:rsid w:val="00E03A98"/>
    <w:rsid w:val="00E05009"/>
    <w:rsid w:val="00E05119"/>
    <w:rsid w:val="00E05B5E"/>
    <w:rsid w:val="00E0657D"/>
    <w:rsid w:val="00E1111C"/>
    <w:rsid w:val="00E11F5E"/>
    <w:rsid w:val="00E12EF1"/>
    <w:rsid w:val="00E13FB9"/>
    <w:rsid w:val="00E14946"/>
    <w:rsid w:val="00E1611C"/>
    <w:rsid w:val="00E1672E"/>
    <w:rsid w:val="00E20393"/>
    <w:rsid w:val="00E21CFF"/>
    <w:rsid w:val="00E21DB5"/>
    <w:rsid w:val="00E22F3D"/>
    <w:rsid w:val="00E244F1"/>
    <w:rsid w:val="00E30BDA"/>
    <w:rsid w:val="00E3206C"/>
    <w:rsid w:val="00E33600"/>
    <w:rsid w:val="00E362AC"/>
    <w:rsid w:val="00E37F06"/>
    <w:rsid w:val="00E4073F"/>
    <w:rsid w:val="00E416F0"/>
    <w:rsid w:val="00E41C4A"/>
    <w:rsid w:val="00E420DF"/>
    <w:rsid w:val="00E435B1"/>
    <w:rsid w:val="00E43CAD"/>
    <w:rsid w:val="00E43FB7"/>
    <w:rsid w:val="00E443AD"/>
    <w:rsid w:val="00E45566"/>
    <w:rsid w:val="00E52398"/>
    <w:rsid w:val="00E53C3B"/>
    <w:rsid w:val="00E53C63"/>
    <w:rsid w:val="00E5563F"/>
    <w:rsid w:val="00E567A8"/>
    <w:rsid w:val="00E57289"/>
    <w:rsid w:val="00E57305"/>
    <w:rsid w:val="00E57C31"/>
    <w:rsid w:val="00E60533"/>
    <w:rsid w:val="00E606B4"/>
    <w:rsid w:val="00E60C5A"/>
    <w:rsid w:val="00E60D0C"/>
    <w:rsid w:val="00E61934"/>
    <w:rsid w:val="00E63386"/>
    <w:rsid w:val="00E63F17"/>
    <w:rsid w:val="00E64151"/>
    <w:rsid w:val="00E6417B"/>
    <w:rsid w:val="00E6498F"/>
    <w:rsid w:val="00E64CCD"/>
    <w:rsid w:val="00E64DF1"/>
    <w:rsid w:val="00E66EBF"/>
    <w:rsid w:val="00E730AE"/>
    <w:rsid w:val="00E734B9"/>
    <w:rsid w:val="00E73F43"/>
    <w:rsid w:val="00E741B2"/>
    <w:rsid w:val="00E748F1"/>
    <w:rsid w:val="00E74984"/>
    <w:rsid w:val="00E74BC7"/>
    <w:rsid w:val="00E74FF1"/>
    <w:rsid w:val="00E75F66"/>
    <w:rsid w:val="00E761B7"/>
    <w:rsid w:val="00E762FE"/>
    <w:rsid w:val="00E76864"/>
    <w:rsid w:val="00E772BC"/>
    <w:rsid w:val="00E80864"/>
    <w:rsid w:val="00E80A35"/>
    <w:rsid w:val="00E81F1F"/>
    <w:rsid w:val="00E8371E"/>
    <w:rsid w:val="00E837BF"/>
    <w:rsid w:val="00E853EE"/>
    <w:rsid w:val="00E86034"/>
    <w:rsid w:val="00E86710"/>
    <w:rsid w:val="00E86C9E"/>
    <w:rsid w:val="00E90ADE"/>
    <w:rsid w:val="00E91382"/>
    <w:rsid w:val="00E91D0F"/>
    <w:rsid w:val="00E932DE"/>
    <w:rsid w:val="00E943B4"/>
    <w:rsid w:val="00E950DC"/>
    <w:rsid w:val="00E95B73"/>
    <w:rsid w:val="00E960C3"/>
    <w:rsid w:val="00E96DEE"/>
    <w:rsid w:val="00E97D47"/>
    <w:rsid w:val="00EA0F78"/>
    <w:rsid w:val="00EA29B8"/>
    <w:rsid w:val="00EA4CBA"/>
    <w:rsid w:val="00EA67C5"/>
    <w:rsid w:val="00EA6866"/>
    <w:rsid w:val="00EA6B87"/>
    <w:rsid w:val="00EA75F0"/>
    <w:rsid w:val="00EB28BC"/>
    <w:rsid w:val="00EB4D98"/>
    <w:rsid w:val="00EB71A4"/>
    <w:rsid w:val="00EC1228"/>
    <w:rsid w:val="00EC176E"/>
    <w:rsid w:val="00EC1DE6"/>
    <w:rsid w:val="00EC283F"/>
    <w:rsid w:val="00EC2EE6"/>
    <w:rsid w:val="00EC5022"/>
    <w:rsid w:val="00EC5070"/>
    <w:rsid w:val="00EC7112"/>
    <w:rsid w:val="00EC7C8F"/>
    <w:rsid w:val="00ED0491"/>
    <w:rsid w:val="00ED1764"/>
    <w:rsid w:val="00ED18A0"/>
    <w:rsid w:val="00ED1A5B"/>
    <w:rsid w:val="00ED2CBE"/>
    <w:rsid w:val="00ED3287"/>
    <w:rsid w:val="00ED3379"/>
    <w:rsid w:val="00ED33D3"/>
    <w:rsid w:val="00ED42A0"/>
    <w:rsid w:val="00ED49D3"/>
    <w:rsid w:val="00ED5025"/>
    <w:rsid w:val="00ED53BD"/>
    <w:rsid w:val="00ED5694"/>
    <w:rsid w:val="00ED63C5"/>
    <w:rsid w:val="00ED760A"/>
    <w:rsid w:val="00EE04DE"/>
    <w:rsid w:val="00EE0EC0"/>
    <w:rsid w:val="00EE0FC2"/>
    <w:rsid w:val="00EE11CB"/>
    <w:rsid w:val="00EE238A"/>
    <w:rsid w:val="00EE30A5"/>
    <w:rsid w:val="00EE3BE2"/>
    <w:rsid w:val="00EE4ABC"/>
    <w:rsid w:val="00EE50B2"/>
    <w:rsid w:val="00EE5255"/>
    <w:rsid w:val="00EE7CB3"/>
    <w:rsid w:val="00EF05ED"/>
    <w:rsid w:val="00EF1674"/>
    <w:rsid w:val="00EF4A3D"/>
    <w:rsid w:val="00EF4BC4"/>
    <w:rsid w:val="00EF5793"/>
    <w:rsid w:val="00F008F3"/>
    <w:rsid w:val="00F02CE1"/>
    <w:rsid w:val="00F03217"/>
    <w:rsid w:val="00F03A54"/>
    <w:rsid w:val="00F045A6"/>
    <w:rsid w:val="00F04FF7"/>
    <w:rsid w:val="00F058DA"/>
    <w:rsid w:val="00F05C2D"/>
    <w:rsid w:val="00F070B8"/>
    <w:rsid w:val="00F07618"/>
    <w:rsid w:val="00F07746"/>
    <w:rsid w:val="00F07905"/>
    <w:rsid w:val="00F07F5E"/>
    <w:rsid w:val="00F10A81"/>
    <w:rsid w:val="00F1230C"/>
    <w:rsid w:val="00F13949"/>
    <w:rsid w:val="00F14091"/>
    <w:rsid w:val="00F16D8F"/>
    <w:rsid w:val="00F17ABF"/>
    <w:rsid w:val="00F20BA8"/>
    <w:rsid w:val="00F20C5E"/>
    <w:rsid w:val="00F21D0A"/>
    <w:rsid w:val="00F21D71"/>
    <w:rsid w:val="00F2207E"/>
    <w:rsid w:val="00F2355B"/>
    <w:rsid w:val="00F2383F"/>
    <w:rsid w:val="00F24CB7"/>
    <w:rsid w:val="00F2573B"/>
    <w:rsid w:val="00F25EB2"/>
    <w:rsid w:val="00F26269"/>
    <w:rsid w:val="00F2706B"/>
    <w:rsid w:val="00F2783C"/>
    <w:rsid w:val="00F3084A"/>
    <w:rsid w:val="00F30C51"/>
    <w:rsid w:val="00F30D35"/>
    <w:rsid w:val="00F31F51"/>
    <w:rsid w:val="00F321A4"/>
    <w:rsid w:val="00F3288D"/>
    <w:rsid w:val="00F3446A"/>
    <w:rsid w:val="00F36A7E"/>
    <w:rsid w:val="00F36E97"/>
    <w:rsid w:val="00F36EC7"/>
    <w:rsid w:val="00F37E37"/>
    <w:rsid w:val="00F4127F"/>
    <w:rsid w:val="00F42DAA"/>
    <w:rsid w:val="00F42DE9"/>
    <w:rsid w:val="00F431FE"/>
    <w:rsid w:val="00F43727"/>
    <w:rsid w:val="00F43C95"/>
    <w:rsid w:val="00F449BC"/>
    <w:rsid w:val="00F464BF"/>
    <w:rsid w:val="00F4748B"/>
    <w:rsid w:val="00F47696"/>
    <w:rsid w:val="00F502CC"/>
    <w:rsid w:val="00F5338F"/>
    <w:rsid w:val="00F55E30"/>
    <w:rsid w:val="00F56B9C"/>
    <w:rsid w:val="00F626AA"/>
    <w:rsid w:val="00F6276C"/>
    <w:rsid w:val="00F62773"/>
    <w:rsid w:val="00F627CC"/>
    <w:rsid w:val="00F63409"/>
    <w:rsid w:val="00F653A0"/>
    <w:rsid w:val="00F65686"/>
    <w:rsid w:val="00F67FE5"/>
    <w:rsid w:val="00F702AD"/>
    <w:rsid w:val="00F72798"/>
    <w:rsid w:val="00F72E3B"/>
    <w:rsid w:val="00F734CF"/>
    <w:rsid w:val="00F77569"/>
    <w:rsid w:val="00F77852"/>
    <w:rsid w:val="00F77A9E"/>
    <w:rsid w:val="00F77BF6"/>
    <w:rsid w:val="00F805E7"/>
    <w:rsid w:val="00F81FD9"/>
    <w:rsid w:val="00F84EC3"/>
    <w:rsid w:val="00F85AED"/>
    <w:rsid w:val="00F85F29"/>
    <w:rsid w:val="00F86264"/>
    <w:rsid w:val="00F91E4C"/>
    <w:rsid w:val="00F935A4"/>
    <w:rsid w:val="00F937A7"/>
    <w:rsid w:val="00F93D05"/>
    <w:rsid w:val="00F951AB"/>
    <w:rsid w:val="00F959ED"/>
    <w:rsid w:val="00F96C21"/>
    <w:rsid w:val="00F97EE5"/>
    <w:rsid w:val="00FA09BA"/>
    <w:rsid w:val="00FA0A22"/>
    <w:rsid w:val="00FA0B58"/>
    <w:rsid w:val="00FA1C11"/>
    <w:rsid w:val="00FA21EC"/>
    <w:rsid w:val="00FA301E"/>
    <w:rsid w:val="00FA38A5"/>
    <w:rsid w:val="00FA4D27"/>
    <w:rsid w:val="00FA554C"/>
    <w:rsid w:val="00FA5665"/>
    <w:rsid w:val="00FA5DDB"/>
    <w:rsid w:val="00FB0222"/>
    <w:rsid w:val="00FB051C"/>
    <w:rsid w:val="00FB1BDE"/>
    <w:rsid w:val="00FB4783"/>
    <w:rsid w:val="00FB4876"/>
    <w:rsid w:val="00FB4A70"/>
    <w:rsid w:val="00FC222A"/>
    <w:rsid w:val="00FC2326"/>
    <w:rsid w:val="00FC5DC8"/>
    <w:rsid w:val="00FC63D6"/>
    <w:rsid w:val="00FC68DD"/>
    <w:rsid w:val="00FD3667"/>
    <w:rsid w:val="00FD3F30"/>
    <w:rsid w:val="00FD5C19"/>
    <w:rsid w:val="00FD6DB2"/>
    <w:rsid w:val="00FD6DBC"/>
    <w:rsid w:val="00FD768E"/>
    <w:rsid w:val="00FD7D2A"/>
    <w:rsid w:val="00FE278B"/>
    <w:rsid w:val="00FE3492"/>
    <w:rsid w:val="00FE40CC"/>
    <w:rsid w:val="00FE4470"/>
    <w:rsid w:val="00FE5E23"/>
    <w:rsid w:val="00FE5F82"/>
    <w:rsid w:val="00FE71CE"/>
    <w:rsid w:val="00FF2309"/>
    <w:rsid w:val="00FF320B"/>
    <w:rsid w:val="00FF3813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CE4427A"/>
  <w15:docId w15:val="{B90B37D7-2611-48D9-B937-8FF3A2C42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8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 w:qFormat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7101"/>
    <w:pPr>
      <w:spacing w:line="259" w:lineRule="auto"/>
    </w:pPr>
    <w:rPr>
      <w:sz w:val="22"/>
      <w:szCs w:val="22"/>
      <w:lang w:val="cs-CZ"/>
    </w:rPr>
  </w:style>
  <w:style w:type="paragraph" w:styleId="Nadpis1">
    <w:name w:val="heading 1"/>
    <w:aliases w:val="H1,Heading 1 - Nadpis 1. úrovně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4"/>
    <w:qFormat/>
    <w:rsid w:val="00F702AD"/>
    <w:pPr>
      <w:keepNext/>
      <w:keepLines/>
      <w:numPr>
        <w:numId w:val="4"/>
      </w:numPr>
      <w:spacing w:before="240" w:after="80" w:line="240" w:lineRule="auto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Nadpis2">
    <w:name w:val="heading 2"/>
    <w:aliases w:val="H2,Nadpis_2_uroven,_Podnadpis1"/>
    <w:basedOn w:val="Normln"/>
    <w:next w:val="Normln"/>
    <w:link w:val="Nadpis2Char"/>
    <w:uiPriority w:val="4"/>
    <w:qFormat/>
    <w:rsid w:val="00F702AD"/>
    <w:pPr>
      <w:keepNext/>
      <w:keepLines/>
      <w:numPr>
        <w:ilvl w:val="1"/>
        <w:numId w:val="4"/>
      </w:numPr>
      <w:spacing w:before="240" w:after="80" w:line="240" w:lineRule="auto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dpis3">
    <w:name w:val="heading 3"/>
    <w:aliases w:val="H3,Nadpis základní"/>
    <w:basedOn w:val="Normln"/>
    <w:next w:val="Normln"/>
    <w:link w:val="Nadpis3Char"/>
    <w:uiPriority w:val="4"/>
    <w:qFormat/>
    <w:rsid w:val="00F702AD"/>
    <w:pPr>
      <w:keepNext/>
      <w:keepLines/>
      <w:numPr>
        <w:ilvl w:val="2"/>
        <w:numId w:val="4"/>
      </w:numPr>
      <w:spacing w:before="240" w:after="80" w:line="240" w:lineRule="auto"/>
      <w:outlineLvl w:val="2"/>
    </w:pPr>
    <w:rPr>
      <w:rFonts w:asciiTheme="majorHAnsi" w:eastAsiaTheme="majorEastAsia" w:hAnsiTheme="majorHAnsi" w:cstheme="majorBidi"/>
      <w:sz w:val="20"/>
      <w:szCs w:val="24"/>
    </w:rPr>
  </w:style>
  <w:style w:type="paragraph" w:styleId="Nadpis4">
    <w:name w:val="heading 4"/>
    <w:aliases w:val="H4"/>
    <w:basedOn w:val="Normln"/>
    <w:next w:val="Normln"/>
    <w:link w:val="Nadpis4Char"/>
    <w:uiPriority w:val="4"/>
    <w:qFormat/>
    <w:rsid w:val="00AE407C"/>
    <w:pPr>
      <w:keepNext/>
      <w:keepLines/>
      <w:numPr>
        <w:ilvl w:val="3"/>
        <w:numId w:val="4"/>
      </w:numPr>
      <w:spacing w:before="240" w:after="80" w:line="240" w:lineRule="auto"/>
      <w:outlineLvl w:val="3"/>
    </w:pPr>
    <w:rPr>
      <w:rFonts w:asciiTheme="majorHAnsi" w:eastAsiaTheme="majorEastAsia" w:hAnsiTheme="majorHAnsi" w:cstheme="majorBidi"/>
      <w:iCs/>
    </w:rPr>
  </w:style>
  <w:style w:type="paragraph" w:styleId="Nadpis5">
    <w:name w:val="heading 5"/>
    <w:aliases w:val="H5"/>
    <w:basedOn w:val="Normln"/>
    <w:next w:val="Normln"/>
    <w:link w:val="Nadpis5Char"/>
    <w:uiPriority w:val="9"/>
    <w:qFormat/>
    <w:rsid w:val="001C7DA4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Nadpis6">
    <w:name w:val="heading 6"/>
    <w:basedOn w:val="Normln"/>
    <w:next w:val="Normln"/>
    <w:link w:val="Nadpis6Char"/>
    <w:uiPriority w:val="9"/>
    <w:qFormat/>
    <w:rsid w:val="001C7DA4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Nadpis7">
    <w:name w:val="heading 7"/>
    <w:basedOn w:val="Normln"/>
    <w:next w:val="Normln"/>
    <w:link w:val="Nadpis7Char"/>
    <w:uiPriority w:val="9"/>
    <w:qFormat/>
    <w:rsid w:val="001C7DA4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qFormat/>
    <w:rsid w:val="001C7DA4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Nadpis9">
    <w:name w:val="heading 9"/>
    <w:basedOn w:val="Normln"/>
    <w:next w:val="Normln"/>
    <w:link w:val="Nadpis9Char"/>
    <w:uiPriority w:val="9"/>
    <w:qFormat/>
    <w:rsid w:val="001C7DA4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eading 1 - Nadpis 1. úrovně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4"/>
    <w:rsid w:val="00F702AD"/>
    <w:rPr>
      <w:rFonts w:asciiTheme="majorHAnsi" w:eastAsiaTheme="majorEastAsia" w:hAnsiTheme="majorHAnsi" w:cstheme="majorBidi"/>
      <w:sz w:val="28"/>
      <w:szCs w:val="32"/>
      <w:lang w:val="cs-CZ"/>
    </w:rPr>
  </w:style>
  <w:style w:type="character" w:customStyle="1" w:styleId="Nadpis2Char">
    <w:name w:val="Nadpis 2 Char"/>
    <w:aliases w:val="H2 Char,Nadpis_2_uroven Char,_Podnadpis1 Char"/>
    <w:basedOn w:val="Standardnpsmoodstavce"/>
    <w:link w:val="Nadpis2"/>
    <w:uiPriority w:val="4"/>
    <w:rsid w:val="00F702AD"/>
    <w:rPr>
      <w:rFonts w:asciiTheme="majorHAnsi" w:eastAsiaTheme="majorEastAsia" w:hAnsiTheme="majorHAnsi" w:cstheme="majorBidi"/>
      <w:sz w:val="24"/>
      <w:szCs w:val="26"/>
      <w:lang w:val="cs-CZ"/>
    </w:rPr>
  </w:style>
  <w:style w:type="character" w:customStyle="1" w:styleId="Nadpis3Char">
    <w:name w:val="Nadpis 3 Char"/>
    <w:aliases w:val="H3 Char,Nadpis základní Char"/>
    <w:basedOn w:val="Standardnpsmoodstavce"/>
    <w:link w:val="Nadpis3"/>
    <w:uiPriority w:val="4"/>
    <w:rsid w:val="00F702AD"/>
    <w:rPr>
      <w:rFonts w:asciiTheme="majorHAnsi" w:eastAsiaTheme="majorEastAsia" w:hAnsiTheme="majorHAnsi" w:cstheme="majorBidi"/>
      <w:sz w:val="20"/>
      <w:szCs w:val="24"/>
      <w:lang w:val="cs-CZ"/>
    </w:rPr>
  </w:style>
  <w:style w:type="character" w:customStyle="1" w:styleId="Nadpis4Char">
    <w:name w:val="Nadpis 4 Char"/>
    <w:aliases w:val="H4 Char"/>
    <w:basedOn w:val="Standardnpsmoodstavce"/>
    <w:link w:val="Nadpis4"/>
    <w:uiPriority w:val="4"/>
    <w:rsid w:val="00AE407C"/>
    <w:rPr>
      <w:rFonts w:asciiTheme="majorHAnsi" w:eastAsiaTheme="majorEastAsia" w:hAnsiTheme="majorHAnsi" w:cstheme="majorBidi"/>
      <w:iCs/>
      <w:sz w:val="22"/>
      <w:szCs w:val="22"/>
      <w:lang w:val="cs-CZ"/>
    </w:rPr>
  </w:style>
  <w:style w:type="character" w:customStyle="1" w:styleId="Nadpis5Char">
    <w:name w:val="Nadpis 5 Char"/>
    <w:aliases w:val="H5 Char"/>
    <w:basedOn w:val="Standardnpsmoodstavce"/>
    <w:link w:val="Nadpis5"/>
    <w:uiPriority w:val="9"/>
    <w:rsid w:val="002508E7"/>
    <w:rPr>
      <w:rFonts w:asciiTheme="majorHAnsi" w:eastAsiaTheme="majorEastAsia" w:hAnsiTheme="majorHAnsi" w:cstheme="majorBidi"/>
      <w:sz w:val="22"/>
      <w:szCs w:val="22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rsid w:val="002508E7"/>
    <w:rPr>
      <w:rFonts w:asciiTheme="majorHAnsi" w:eastAsiaTheme="majorEastAsia" w:hAnsiTheme="majorHAnsi" w:cstheme="majorBidi"/>
      <w:sz w:val="22"/>
      <w:szCs w:val="22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rsid w:val="002508E7"/>
    <w:rPr>
      <w:rFonts w:asciiTheme="majorHAnsi" w:eastAsiaTheme="majorEastAsia" w:hAnsiTheme="majorHAnsi" w:cstheme="majorBidi"/>
      <w:iCs/>
      <w:sz w:val="22"/>
      <w:szCs w:val="22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rsid w:val="002508E7"/>
    <w:rPr>
      <w:rFonts w:asciiTheme="majorHAnsi" w:eastAsiaTheme="majorEastAsia" w:hAnsiTheme="majorHAnsi" w:cstheme="majorBidi"/>
      <w:sz w:val="22"/>
      <w:szCs w:val="21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rsid w:val="002508E7"/>
    <w:rPr>
      <w:rFonts w:asciiTheme="majorHAnsi" w:eastAsiaTheme="majorEastAsia" w:hAnsiTheme="majorHAnsi" w:cstheme="majorBidi"/>
      <w:iCs/>
      <w:sz w:val="22"/>
      <w:szCs w:val="21"/>
      <w:lang w:val="cs-CZ"/>
    </w:rPr>
  </w:style>
  <w:style w:type="table" w:styleId="Mkatabulky">
    <w:name w:val="Table Grid"/>
    <w:basedOn w:val="Normlntabulka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Normln"/>
    <w:next w:val="Normln"/>
    <w:link w:val="DatumChar"/>
    <w:uiPriority w:val="99"/>
    <w:rsid w:val="00244D2C"/>
    <w:pPr>
      <w:spacing w:line="200" w:lineRule="atLeast"/>
    </w:pPr>
    <w:rPr>
      <w:rFonts w:asciiTheme="majorHAnsi" w:hAnsiTheme="majorHAnsi"/>
      <w:sz w:val="12"/>
    </w:rPr>
  </w:style>
  <w:style w:type="character" w:customStyle="1" w:styleId="DatumChar">
    <w:name w:val="Datum Char"/>
    <w:basedOn w:val="Standardnpsmoodstavce"/>
    <w:link w:val="Datum"/>
    <w:uiPriority w:val="99"/>
    <w:rsid w:val="00244D2C"/>
    <w:rPr>
      <w:rFonts w:asciiTheme="majorHAnsi" w:hAnsiTheme="majorHAnsi"/>
      <w:sz w:val="12"/>
    </w:rPr>
  </w:style>
  <w:style w:type="paragraph" w:styleId="Seznamsodrkami">
    <w:name w:val="List Bullet"/>
    <w:basedOn w:val="Normln"/>
    <w:uiPriority w:val="7"/>
    <w:qFormat/>
    <w:rsid w:val="00D14822"/>
    <w:pPr>
      <w:numPr>
        <w:numId w:val="1"/>
      </w:numPr>
      <w:spacing w:after="80"/>
    </w:pPr>
  </w:style>
  <w:style w:type="paragraph" w:styleId="Seznamsodrkami2">
    <w:name w:val="List Bullet 2"/>
    <w:basedOn w:val="Normln"/>
    <w:uiPriority w:val="7"/>
    <w:rsid w:val="00D14822"/>
    <w:pPr>
      <w:numPr>
        <w:ilvl w:val="1"/>
        <w:numId w:val="1"/>
      </w:numPr>
      <w:spacing w:after="60"/>
    </w:pPr>
  </w:style>
  <w:style w:type="paragraph" w:styleId="Seznamsodrkami3">
    <w:name w:val="List Bullet 3"/>
    <w:basedOn w:val="Normln"/>
    <w:uiPriority w:val="7"/>
    <w:rsid w:val="00D14822"/>
    <w:pPr>
      <w:numPr>
        <w:ilvl w:val="2"/>
        <w:numId w:val="1"/>
      </w:numPr>
      <w:spacing w:after="40"/>
    </w:pPr>
  </w:style>
  <w:style w:type="paragraph" w:styleId="Odstavecseseznamem">
    <w:name w:val="List Paragraph"/>
    <w:basedOn w:val="Normln"/>
    <w:uiPriority w:val="34"/>
    <w:qFormat/>
    <w:rsid w:val="00C23243"/>
    <w:pPr>
      <w:ind w:left="720"/>
      <w:contextualSpacing/>
    </w:pPr>
  </w:style>
  <w:style w:type="paragraph" w:styleId="slovanseznam">
    <w:name w:val="List Number"/>
    <w:basedOn w:val="Normln"/>
    <w:uiPriority w:val="7"/>
    <w:qFormat/>
    <w:rsid w:val="00AC770C"/>
    <w:pPr>
      <w:numPr>
        <w:numId w:val="2"/>
      </w:numPr>
      <w:spacing w:after="80"/>
    </w:pPr>
  </w:style>
  <w:style w:type="paragraph" w:styleId="slovanseznam2">
    <w:name w:val="List Number 2"/>
    <w:basedOn w:val="Normln"/>
    <w:uiPriority w:val="7"/>
    <w:qFormat/>
    <w:rsid w:val="00AC770C"/>
    <w:pPr>
      <w:numPr>
        <w:ilvl w:val="1"/>
        <w:numId w:val="2"/>
      </w:numPr>
      <w:spacing w:after="60"/>
    </w:pPr>
  </w:style>
  <w:style w:type="paragraph" w:styleId="slovanseznam3">
    <w:name w:val="List Number 3"/>
    <w:basedOn w:val="Normln"/>
    <w:uiPriority w:val="7"/>
    <w:rsid w:val="00AC770C"/>
    <w:pPr>
      <w:numPr>
        <w:ilvl w:val="2"/>
        <w:numId w:val="2"/>
      </w:numPr>
      <w:spacing w:after="40"/>
    </w:pPr>
  </w:style>
  <w:style w:type="paragraph" w:styleId="Zhlav">
    <w:name w:val="header"/>
    <w:basedOn w:val="Bezmezer"/>
    <w:link w:val="ZhlavChar"/>
    <w:uiPriority w:val="11"/>
    <w:rsid w:val="00EB71A4"/>
  </w:style>
  <w:style w:type="paragraph" w:styleId="Bezmezer">
    <w:name w:val="No Spacing"/>
    <w:qFormat/>
    <w:rsid w:val="00244D2C"/>
    <w:pPr>
      <w:spacing w:after="0"/>
    </w:pPr>
  </w:style>
  <w:style w:type="character" w:customStyle="1" w:styleId="ZhlavChar">
    <w:name w:val="Záhlaví Char"/>
    <w:basedOn w:val="Standardnpsmoodstavce"/>
    <w:link w:val="Zhlav"/>
    <w:uiPriority w:val="11"/>
    <w:rsid w:val="00EB71A4"/>
  </w:style>
  <w:style w:type="paragraph" w:styleId="Zpat">
    <w:name w:val="footer"/>
    <w:basedOn w:val="Normln"/>
    <w:link w:val="ZpatChar"/>
    <w:uiPriority w:val="99"/>
    <w:rsid w:val="003435D8"/>
    <w:pPr>
      <w:tabs>
        <w:tab w:val="center" w:pos="3686"/>
        <w:tab w:val="right" w:pos="7936"/>
      </w:tabs>
      <w:spacing w:after="0" w:line="170" w:lineRule="exact"/>
    </w:pPr>
    <w:rPr>
      <w:rFonts w:asciiTheme="majorHAnsi" w:hAnsiTheme="majorHAnsi"/>
      <w:sz w:val="13"/>
    </w:rPr>
  </w:style>
  <w:style w:type="character" w:customStyle="1" w:styleId="ZpatChar">
    <w:name w:val="Zápatí Char"/>
    <w:basedOn w:val="Standardnpsmoodstavce"/>
    <w:link w:val="Zpat"/>
    <w:uiPriority w:val="99"/>
    <w:rsid w:val="003435D8"/>
    <w:rPr>
      <w:rFonts w:asciiTheme="majorHAnsi" w:hAnsiTheme="majorHAnsi"/>
      <w:sz w:val="13"/>
    </w:rPr>
  </w:style>
  <w:style w:type="paragraph" w:customStyle="1" w:styleId="Subject">
    <w:name w:val="Subject"/>
    <w:basedOn w:val="Normln"/>
    <w:next w:val="Normln"/>
    <w:qFormat/>
    <w:rsid w:val="00AE407C"/>
    <w:pPr>
      <w:spacing w:before="240" w:after="240" w:line="240" w:lineRule="auto"/>
    </w:pPr>
    <w:rPr>
      <w:rFonts w:asciiTheme="majorHAnsi" w:eastAsia="Arial" w:hAnsiTheme="majorHAnsi" w:cs="Arial"/>
      <w:sz w:val="32"/>
      <w:szCs w:val="13"/>
      <w:lang w:eastAsia="sv-SE"/>
    </w:rPr>
  </w:style>
  <w:style w:type="character" w:styleId="slostrnky">
    <w:name w:val="page number"/>
    <w:basedOn w:val="Standardnpsmoodstavce"/>
    <w:uiPriority w:val="99"/>
    <w:unhideWhenUsed/>
    <w:rsid w:val="00A26790"/>
    <w:rPr>
      <w:rFonts w:asciiTheme="majorHAnsi" w:hAnsiTheme="majorHAnsi"/>
      <w:sz w:val="16"/>
    </w:rPr>
  </w:style>
  <w:style w:type="paragraph" w:customStyle="1" w:styleId="Title1">
    <w:name w:val="Title 1"/>
    <w:basedOn w:val="Nadpis1"/>
    <w:next w:val="Normln"/>
    <w:link w:val="Title1Char"/>
    <w:uiPriority w:val="9"/>
    <w:qFormat/>
    <w:rsid w:val="00D4638B"/>
    <w:pPr>
      <w:numPr>
        <w:numId w:val="0"/>
      </w:numPr>
    </w:pPr>
  </w:style>
  <w:style w:type="character" w:customStyle="1" w:styleId="Title1Char">
    <w:name w:val="Title 1 Char"/>
    <w:basedOn w:val="Nadpis1Char"/>
    <w:link w:val="Title1"/>
    <w:uiPriority w:val="9"/>
    <w:rsid w:val="000D7FFA"/>
    <w:rPr>
      <w:rFonts w:asciiTheme="majorHAnsi" w:eastAsiaTheme="majorEastAsia" w:hAnsiTheme="majorHAnsi" w:cstheme="majorBidi"/>
      <w:b w:val="0"/>
      <w:sz w:val="32"/>
      <w:szCs w:val="32"/>
      <w:lang w:val="cs-CZ"/>
    </w:rPr>
  </w:style>
  <w:style w:type="paragraph" w:customStyle="1" w:styleId="Title2">
    <w:name w:val="Title 2"/>
    <w:basedOn w:val="Nadpis2"/>
    <w:next w:val="Normln"/>
    <w:link w:val="Title2Char"/>
    <w:uiPriority w:val="9"/>
    <w:qFormat/>
    <w:rsid w:val="00D4638B"/>
  </w:style>
  <w:style w:type="character" w:customStyle="1" w:styleId="Title2Char">
    <w:name w:val="Title 2 Char"/>
    <w:basedOn w:val="Nadpis2Char"/>
    <w:link w:val="Title2"/>
    <w:uiPriority w:val="9"/>
    <w:rsid w:val="000D7FFA"/>
    <w:rPr>
      <w:rFonts w:asciiTheme="majorHAnsi" w:eastAsiaTheme="majorEastAsia" w:hAnsiTheme="majorHAnsi" w:cstheme="majorBidi"/>
      <w:sz w:val="24"/>
      <w:szCs w:val="26"/>
      <w:lang w:val="cs-CZ"/>
    </w:rPr>
  </w:style>
  <w:style w:type="paragraph" w:customStyle="1" w:styleId="Title3">
    <w:name w:val="Title 3"/>
    <w:basedOn w:val="Nadpis3"/>
    <w:next w:val="Normln"/>
    <w:link w:val="Title3Char"/>
    <w:uiPriority w:val="9"/>
    <w:qFormat/>
    <w:rsid w:val="00D4638B"/>
    <w:pPr>
      <w:numPr>
        <w:ilvl w:val="0"/>
        <w:numId w:val="0"/>
      </w:numPr>
    </w:pPr>
  </w:style>
  <w:style w:type="character" w:customStyle="1" w:styleId="Title3Char">
    <w:name w:val="Title 3 Char"/>
    <w:basedOn w:val="Nadpis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  <w:lang w:val="cs-CZ"/>
    </w:rPr>
  </w:style>
  <w:style w:type="paragraph" w:customStyle="1" w:styleId="DocumentName">
    <w:name w:val="DocumentName"/>
    <w:next w:val="Normln"/>
    <w:uiPriority w:val="8"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Nadpisobsahu">
    <w:name w:val="TOC Heading"/>
    <w:basedOn w:val="Nadpis1"/>
    <w:next w:val="Normln"/>
    <w:uiPriority w:val="39"/>
    <w:unhideWhenUsed/>
    <w:qFormat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Obsah1">
    <w:name w:val="toc 1"/>
    <w:basedOn w:val="Normln"/>
    <w:next w:val="Normln"/>
    <w:autoRedefine/>
    <w:uiPriority w:val="39"/>
    <w:rsid w:val="00EE4ABC"/>
    <w:pPr>
      <w:tabs>
        <w:tab w:val="right" w:leader="dot" w:pos="7938"/>
      </w:tabs>
      <w:spacing w:before="200" w:after="60"/>
      <w:ind w:right="709"/>
    </w:pPr>
    <w:rPr>
      <w:rFonts w:asciiTheme="majorHAnsi" w:hAnsiTheme="majorHAnsi"/>
    </w:rPr>
  </w:style>
  <w:style w:type="paragraph" w:styleId="Obsah2">
    <w:name w:val="toc 2"/>
    <w:basedOn w:val="Normln"/>
    <w:next w:val="Normln"/>
    <w:autoRedefine/>
    <w:uiPriority w:val="39"/>
    <w:rsid w:val="00753F68"/>
    <w:pPr>
      <w:tabs>
        <w:tab w:val="right" w:leader="dot" w:pos="8931"/>
      </w:tabs>
      <w:spacing w:after="60"/>
      <w:ind w:left="221"/>
    </w:pPr>
    <w:rPr>
      <w:rFonts w:asciiTheme="majorHAnsi" w:hAnsiTheme="majorHAnsi"/>
    </w:rPr>
  </w:style>
  <w:style w:type="paragraph" w:styleId="Obsah3">
    <w:name w:val="toc 3"/>
    <w:basedOn w:val="Normln"/>
    <w:next w:val="Normln"/>
    <w:autoRedefine/>
    <w:uiPriority w:val="39"/>
    <w:rsid w:val="00753F68"/>
    <w:pPr>
      <w:tabs>
        <w:tab w:val="right" w:leader="dot" w:pos="8931"/>
      </w:tabs>
      <w:spacing w:after="60"/>
      <w:ind w:left="442" w:right="1"/>
    </w:pPr>
    <w:rPr>
      <w:rFonts w:asciiTheme="majorHAnsi" w:hAnsiTheme="maj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ln"/>
    <w:next w:val="Normln"/>
    <w:uiPriority w:val="8"/>
    <w:rsid w:val="00244D2C"/>
    <w:pPr>
      <w:spacing w:after="0" w:line="200" w:lineRule="atLeast"/>
    </w:pPr>
    <w:rPr>
      <w:rFonts w:asciiTheme="majorHAnsi" w:eastAsia="Arial" w:hAnsiTheme="majorHAnsi" w:cs="Mangal"/>
      <w:sz w:val="12"/>
      <w:lang w:eastAsia="sv-SE"/>
    </w:rPr>
  </w:style>
  <w:style w:type="character" w:customStyle="1" w:styleId="VERSALER">
    <w:name w:val="VERSALER"/>
    <w:basedOn w:val="Standardnpsmoodstavce"/>
    <w:uiPriority w:val="99"/>
    <w:semiHidden/>
    <w:rsid w:val="00920B51"/>
    <w:rPr>
      <w:caps/>
    </w:rPr>
  </w:style>
  <w:style w:type="paragraph" w:styleId="Adresanaoblku">
    <w:name w:val="envelope address"/>
    <w:basedOn w:val="Normln"/>
    <w:uiPriority w:val="8"/>
    <w:rsid w:val="006545D9"/>
    <w:pPr>
      <w:spacing w:after="0"/>
    </w:pPr>
    <w:rPr>
      <w:rFonts w:asciiTheme="majorHAnsi" w:hAnsiTheme="majorHAnsi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Nadpis4"/>
    <w:next w:val="Normln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ln"/>
    <w:uiPriority w:val="19"/>
    <w:rsid w:val="00925DA1"/>
    <w:rPr>
      <w:vanish/>
    </w:rPr>
  </w:style>
  <w:style w:type="paragraph" w:styleId="Obsah4">
    <w:name w:val="toc 4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658"/>
    </w:pPr>
    <w:rPr>
      <w:rFonts w:asciiTheme="majorHAnsi" w:hAnsiTheme="majorHAnsi"/>
    </w:rPr>
  </w:style>
  <w:style w:type="paragraph" w:styleId="Obsah5">
    <w:name w:val="toc 5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Obsah6">
    <w:name w:val="toc 6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Obsah7">
    <w:name w:val="toc 7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Obsah8">
    <w:name w:val="toc 8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Obsah9">
    <w:name w:val="toc 9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Zstupntext">
    <w:name w:val="Placeholder Text"/>
    <w:basedOn w:val="Standardnpsmoodstavce"/>
    <w:uiPriority w:val="99"/>
    <w:rsid w:val="008A0A5B"/>
    <w:rPr>
      <w:color w:val="auto"/>
    </w:rPr>
  </w:style>
  <w:style w:type="table" w:customStyle="1" w:styleId="TableGridLight1">
    <w:name w:val="Table Grid Light1"/>
    <w:basedOn w:val="Normlntabulka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Normlntabulka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Bezmezer"/>
    <w:uiPriority w:val="39"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Titulek">
    <w:name w:val="caption"/>
    <w:basedOn w:val="Normln"/>
    <w:next w:val="Normln"/>
    <w:uiPriority w:val="35"/>
    <w:qFormat/>
    <w:rsid w:val="003D70C7"/>
    <w:pPr>
      <w:spacing w:after="200" w:line="240" w:lineRule="auto"/>
    </w:pPr>
    <w:rPr>
      <w:rFonts w:asciiTheme="majorHAnsi" w:hAnsiTheme="majorHAnsi"/>
      <w:i/>
      <w:iCs/>
      <w:color w:val="506070" w:themeColor="text2"/>
      <w:sz w:val="12"/>
    </w:rPr>
  </w:style>
  <w:style w:type="paragraph" w:customStyle="1" w:styleId="Tableheading">
    <w:name w:val="Table heading"/>
    <w:basedOn w:val="Normln"/>
    <w:uiPriority w:val="19"/>
    <w:qFormat/>
    <w:rsid w:val="003D70C7"/>
    <w:pPr>
      <w:spacing w:before="40" w:after="40"/>
    </w:pPr>
    <w:rPr>
      <w:rFonts w:asciiTheme="majorHAnsi" w:hAnsiTheme="majorHAnsi"/>
    </w:rPr>
  </w:style>
  <w:style w:type="paragraph" w:customStyle="1" w:styleId="Zkladn">
    <w:name w:val="Základní"/>
    <w:basedOn w:val="Normln"/>
    <w:rsid w:val="003673F5"/>
    <w:pPr>
      <w:spacing w:after="0" w:line="240" w:lineRule="auto"/>
    </w:pPr>
    <w:rPr>
      <w:rFonts w:ascii="Times New Roman" w:eastAsia="Times New Roman" w:hAnsi="Times New Roman" w:cs="Times New Roman"/>
      <w:kern w:val="20"/>
      <w:szCs w:val="20"/>
      <w:lang w:val="en-US" w:eastAsia="cs-CZ"/>
    </w:rPr>
  </w:style>
  <w:style w:type="paragraph" w:customStyle="1" w:styleId="Coverpagetitle">
    <w:name w:val="Coverpage title"/>
    <w:basedOn w:val="Normln"/>
    <w:rsid w:val="006E7243"/>
    <w:rPr>
      <w:rFonts w:asciiTheme="majorHAnsi" w:hAnsiTheme="majorHAnsi"/>
      <w:b/>
      <w:sz w:val="72"/>
      <w:szCs w:val="20"/>
      <w:lang w:val="en-GB"/>
    </w:rPr>
  </w:style>
  <w:style w:type="paragraph" w:customStyle="1" w:styleId="Coverpagesubtitleblue">
    <w:name w:val="Coverpage subtitle (blue)"/>
    <w:basedOn w:val="Coverpagetitle"/>
    <w:rsid w:val="006E7243"/>
    <w:rPr>
      <w:color w:val="0096DB" w:themeColor="accent3"/>
      <w:sz w:val="36"/>
    </w:rPr>
  </w:style>
  <w:style w:type="paragraph" w:customStyle="1" w:styleId="go">
    <w:name w:val="go"/>
    <w:basedOn w:val="Normln"/>
    <w:rsid w:val="00856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856DA7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D25A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5A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25AF0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5A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5AF0"/>
    <w:rPr>
      <w:b/>
      <w:bCs/>
      <w:sz w:val="20"/>
      <w:szCs w:val="20"/>
      <w:lang w:val="cs-CZ"/>
    </w:rPr>
  </w:style>
  <w:style w:type="paragraph" w:customStyle="1" w:styleId="FooterAddress">
    <w:name w:val="FooterAddress"/>
    <w:link w:val="FooterAddressChar"/>
    <w:uiPriority w:val="11"/>
    <w:rsid w:val="00827360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Standardnpsmoodstavce"/>
    <w:link w:val="FooterAddress"/>
    <w:uiPriority w:val="11"/>
    <w:rsid w:val="00827360"/>
    <w:rPr>
      <w:rFonts w:eastAsia="Arial" w:cs="Mangal"/>
      <w:sz w:val="13"/>
      <w:lang w:val="en-US" w:eastAsia="sv-SE"/>
    </w:rPr>
  </w:style>
  <w:style w:type="paragraph" w:customStyle="1" w:styleId="CharCharChar">
    <w:name w:val="Char Char Char"/>
    <w:basedOn w:val="Normln"/>
    <w:rsid w:val="007C1587"/>
    <w:pPr>
      <w:spacing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Sledovanodkaz">
    <w:name w:val="FollowedHyperlink"/>
    <w:basedOn w:val="Standardnpsmoodstavce"/>
    <w:uiPriority w:val="99"/>
    <w:unhideWhenUsed/>
    <w:rsid w:val="005C5F01"/>
    <w:rPr>
      <w:color w:val="954F72"/>
      <w:u w:val="single"/>
    </w:rPr>
  </w:style>
  <w:style w:type="paragraph" w:customStyle="1" w:styleId="xl65">
    <w:name w:val="xl65"/>
    <w:basedOn w:val="Normln"/>
    <w:rsid w:val="005C5F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5C5F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67">
    <w:name w:val="xl67"/>
    <w:basedOn w:val="Normln"/>
    <w:rsid w:val="005C5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5C5F0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8"/>
      <w:szCs w:val="48"/>
      <w:lang w:eastAsia="cs-CZ"/>
    </w:rPr>
  </w:style>
  <w:style w:type="paragraph" w:customStyle="1" w:styleId="Odstavec">
    <w:name w:val="Odstavec"/>
    <w:basedOn w:val="Normln"/>
    <w:link w:val="OdstavecChar"/>
    <w:autoRedefine/>
    <w:uiPriority w:val="99"/>
    <w:rsid w:val="00A97920"/>
    <w:pPr>
      <w:tabs>
        <w:tab w:val="left" w:pos="0"/>
        <w:tab w:val="left" w:pos="567"/>
      </w:tabs>
      <w:spacing w:after="120" w:line="280" w:lineRule="exact"/>
      <w:jc w:val="both"/>
    </w:pPr>
    <w:rPr>
      <w:rFonts w:ascii="Arial" w:eastAsia="Times New Roman" w:hAnsi="Arial" w:cs="Arial"/>
      <w:lang w:eastAsia="cs-CZ"/>
    </w:rPr>
  </w:style>
  <w:style w:type="character" w:customStyle="1" w:styleId="OdstavecChar">
    <w:name w:val="Odstavec Char"/>
    <w:basedOn w:val="Standardnpsmoodstavce"/>
    <w:link w:val="Odstavec"/>
    <w:uiPriority w:val="99"/>
    <w:rsid w:val="00A97920"/>
    <w:rPr>
      <w:rFonts w:ascii="Arial" w:eastAsia="Times New Roman" w:hAnsi="Arial" w:cs="Arial"/>
      <w:sz w:val="22"/>
      <w:szCs w:val="22"/>
      <w:lang w:val="cs-CZ" w:eastAsia="cs-CZ"/>
    </w:rPr>
  </w:style>
  <w:style w:type="paragraph" w:customStyle="1" w:styleId="CM24">
    <w:name w:val="CM24"/>
    <w:basedOn w:val="Normln"/>
    <w:next w:val="Normln"/>
    <w:uiPriority w:val="99"/>
    <w:rsid w:val="00A97920"/>
    <w:pPr>
      <w:widowControl w:val="0"/>
      <w:autoSpaceDE w:val="0"/>
      <w:autoSpaceDN w:val="0"/>
      <w:adjustRightInd w:val="0"/>
      <w:spacing w:after="0" w:line="276" w:lineRule="atLeast"/>
    </w:pPr>
    <w:rPr>
      <w:rFonts w:ascii="Arial" w:eastAsiaTheme="minorEastAsia" w:hAnsi="Arial" w:cs="Arial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A9792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A97920"/>
    <w:rPr>
      <w:rFonts w:ascii="Consolas" w:eastAsia="Calibri" w:hAnsi="Consolas" w:cs="Times New Roman"/>
      <w:sz w:val="21"/>
      <w:szCs w:val="21"/>
      <w:lang w:val="cs-CZ"/>
    </w:rPr>
  </w:style>
  <w:style w:type="paragraph" w:customStyle="1" w:styleId="Odrka">
    <w:name w:val="Odrážka"/>
    <w:basedOn w:val="Normln"/>
    <w:qFormat/>
    <w:rsid w:val="00B60389"/>
    <w:pPr>
      <w:keepLines/>
      <w:numPr>
        <w:ilvl w:val="1"/>
        <w:numId w:val="3"/>
      </w:numPr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Siln">
    <w:name w:val="Strong"/>
    <w:qFormat/>
    <w:rsid w:val="009146AB"/>
    <w:rPr>
      <w:b/>
      <w:bCs/>
    </w:rPr>
  </w:style>
  <w:style w:type="paragraph" w:customStyle="1" w:styleId="Default">
    <w:name w:val="Default"/>
    <w:rsid w:val="00E2039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50C95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4B13F7"/>
    <w:rPr>
      <w:color w:val="808080"/>
      <w:shd w:val="clear" w:color="auto" w:fill="E6E6E6"/>
    </w:rPr>
  </w:style>
  <w:style w:type="paragraph" w:styleId="Zkladntext">
    <w:name w:val="Body Text"/>
    <w:basedOn w:val="Normln"/>
    <w:link w:val="ZkladntextChar"/>
    <w:uiPriority w:val="6"/>
    <w:semiHidden/>
    <w:unhideWhenUsed/>
    <w:qFormat/>
    <w:rsid w:val="007559D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6"/>
    <w:semiHidden/>
    <w:rsid w:val="007559DD"/>
    <w:rPr>
      <w:lang w:val="cs-CZ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7559DD"/>
    <w:pPr>
      <w:spacing w:after="16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7559DD"/>
    <w:rPr>
      <w:lang w:val="cs-CZ"/>
    </w:rPr>
  </w:style>
  <w:style w:type="paragraph" w:customStyle="1" w:styleId="Normlnvzor">
    <w:name w:val="Normální vzor"/>
    <w:basedOn w:val="Normln"/>
    <w:qFormat/>
    <w:rsid w:val="00407101"/>
    <w:pPr>
      <w:spacing w:before="40" w:after="200" w:line="288" w:lineRule="auto"/>
      <w:jc w:val="both"/>
    </w:pPr>
    <w:rPr>
      <w:rFonts w:ascii="Arial" w:eastAsia="Times New Roman" w:hAnsi="Arial" w:cs="Times New Roman"/>
      <w:sz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A89F1-DFCC-46FF-9587-776B5DD84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5141</Words>
  <Characters>30337</Characters>
  <Application>Microsoft Office Word</Application>
  <DocSecurity>0</DocSecurity>
  <Lines>252</Lines>
  <Paragraphs>70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Svab Ondrej</dc:creator>
  <cp:lastModifiedBy>Svoboda, Aleš</cp:lastModifiedBy>
  <cp:revision>152</cp:revision>
  <cp:lastPrinted>2020-04-17T07:36:00Z</cp:lastPrinted>
  <dcterms:created xsi:type="dcterms:W3CDTF">2022-02-07T07:43:00Z</dcterms:created>
  <dcterms:modified xsi:type="dcterms:W3CDTF">2022-12-12T08:54:00Z</dcterms:modified>
</cp:coreProperties>
</file>