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F34B" w14:textId="77777777" w:rsidR="00826B7B" w:rsidRDefault="00B204E3" w:rsidP="00B204E3">
      <w:pPr>
        <w:pStyle w:val="Titul1"/>
      </w:pPr>
      <w:r>
        <w:t>Dopis nabídky</w:t>
      </w:r>
    </w:p>
    <w:p w14:paraId="304B8580" w14:textId="3FB61D17" w:rsidR="00EB46E5" w:rsidRPr="00BF54FE" w:rsidRDefault="00B204E3" w:rsidP="00BF54FE">
      <w:pPr>
        <w:pStyle w:val="Titul2"/>
      </w:pPr>
      <w:r>
        <w:t>Název zakázky: „</w:t>
      </w:r>
      <w:r w:rsidR="00C41E10" w:rsidRPr="00C41E10">
        <w:t>Výstavba haly pro měřící vozy pevných trakčních zařízení – Bohumín</w:t>
      </w:r>
      <w:r w:rsidR="008032F3">
        <w:t>“</w:t>
      </w:r>
    </w:p>
    <w:p w14:paraId="5C4D3FB6" w14:textId="77777777" w:rsidR="009226C1" w:rsidRDefault="009226C1" w:rsidP="00B204E3">
      <w:pPr>
        <w:pStyle w:val="Textbezodsazen"/>
      </w:pPr>
    </w:p>
    <w:p w14:paraId="1A921C82" w14:textId="76242BC3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25C7693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603DCCF4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3DEC87AE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361DEC4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34FE90B3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2501F740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7770C05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D14F762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78631CBA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0D51F945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1CD47C8C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1EBACE58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7F8AC461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99CC935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5EDFB56B" w14:textId="77777777" w:rsidR="00A5674E" w:rsidRDefault="00A5674E" w:rsidP="00A5674E">
      <w:pPr>
        <w:pStyle w:val="Textbezodsazen"/>
      </w:pPr>
    </w:p>
    <w:p w14:paraId="3CD911C3" w14:textId="77777777" w:rsidR="00667FCD" w:rsidRDefault="00667FCD" w:rsidP="00A5674E">
      <w:pPr>
        <w:pStyle w:val="Textbezodsazen"/>
      </w:pPr>
    </w:p>
    <w:p w14:paraId="6C6D8688" w14:textId="77777777" w:rsidR="00667FCD" w:rsidRDefault="00667FCD" w:rsidP="00A5674E">
      <w:pPr>
        <w:pStyle w:val="Textbezodsazen"/>
      </w:pPr>
    </w:p>
    <w:p w14:paraId="473FA86E" w14:textId="77777777" w:rsidR="000E6ABE" w:rsidRDefault="000E6ABE" w:rsidP="00A5674E">
      <w:pPr>
        <w:pStyle w:val="Textbezodsazen"/>
      </w:pPr>
    </w:p>
    <w:p w14:paraId="702D66A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18C783E3" w14:textId="77777777" w:rsidR="000E6ABE" w:rsidRDefault="000E6ABE" w:rsidP="000E6ABE">
      <w:pPr>
        <w:pStyle w:val="Textbezodsazen"/>
        <w:jc w:val="left"/>
      </w:pPr>
    </w:p>
    <w:p w14:paraId="391B5AEE" w14:textId="77777777" w:rsidR="000E6ABE" w:rsidRDefault="000E6ABE" w:rsidP="000E6ABE">
      <w:pPr>
        <w:pStyle w:val="Textbezodsazen"/>
        <w:jc w:val="left"/>
      </w:pPr>
    </w:p>
    <w:p w14:paraId="697C3087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C5EA39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5B72EC0" w14:textId="77777777" w:rsidR="00A5674E" w:rsidRDefault="00A5674E" w:rsidP="00A5674E">
      <w:pPr>
        <w:pStyle w:val="Textbezodsazen"/>
      </w:pPr>
    </w:p>
    <w:p w14:paraId="4F89537E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6254D726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6BCEA6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1D619DF" w14:textId="77777777" w:rsidR="00A5674E" w:rsidRDefault="00A5674E" w:rsidP="00A5674E">
      <w:pPr>
        <w:pStyle w:val="Textbezodsazen"/>
      </w:pPr>
    </w:p>
    <w:p w14:paraId="3DAB61A5" w14:textId="77777777" w:rsidR="00A5674E" w:rsidRDefault="00A5674E" w:rsidP="00A5674E">
      <w:pPr>
        <w:pStyle w:val="Textbezodsazen"/>
      </w:pPr>
    </w:p>
    <w:p w14:paraId="72CDC47D" w14:textId="77777777" w:rsidR="00A5674E" w:rsidRDefault="00A5674E" w:rsidP="00A5674E">
      <w:pPr>
        <w:pStyle w:val="Textbezodsazen"/>
      </w:pPr>
      <w:r>
        <w:t>za Zhotovitele</w:t>
      </w:r>
    </w:p>
    <w:p w14:paraId="5AF7EF89" w14:textId="77777777" w:rsidR="00A5674E" w:rsidRDefault="00A5674E" w:rsidP="00A5674E">
      <w:pPr>
        <w:pStyle w:val="Textbezodsazen"/>
      </w:pPr>
    </w:p>
    <w:p w14:paraId="74AD4BFC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3748EDFF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03DF156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8E806" w14:textId="77777777" w:rsidR="00D23282" w:rsidRDefault="00D23282" w:rsidP="00962258">
      <w:pPr>
        <w:spacing w:after="0" w:line="240" w:lineRule="auto"/>
      </w:pPr>
      <w:r>
        <w:separator/>
      </w:r>
    </w:p>
  </w:endnote>
  <w:endnote w:type="continuationSeparator" w:id="0">
    <w:p w14:paraId="3BA7F2C4" w14:textId="77777777" w:rsidR="00D23282" w:rsidRDefault="00D232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77E4A4C4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CF2963E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17A9CF8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1991E8C5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07FB868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1AC94EE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74DA29BA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ED2671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3F936" w14:textId="77777777"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3FBE4BDC" wp14:editId="0271176F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7B1369" w14:textId="52E27F2F" w:rsidR="00F90912" w:rsidRPr="00B9342A" w:rsidRDefault="00F90912" w:rsidP="00F90912">
    <w:pPr>
      <w:pStyle w:val="Zpat"/>
      <w:rPr>
        <w:sz w:val="8"/>
        <w:szCs w:val="8"/>
      </w:rPr>
    </w:pPr>
  </w:p>
  <w:p w14:paraId="1CA4945D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4A1A7" w14:textId="77777777" w:rsidR="00D23282" w:rsidRDefault="00D23282" w:rsidP="00962258">
      <w:pPr>
        <w:spacing w:after="0" w:line="240" w:lineRule="auto"/>
      </w:pPr>
      <w:r>
        <w:separator/>
      </w:r>
    </w:p>
  </w:footnote>
  <w:footnote w:type="continuationSeparator" w:id="0">
    <w:p w14:paraId="359A64A4" w14:textId="77777777" w:rsidR="00D23282" w:rsidRDefault="00D232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4165F37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F8C5BE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C6B8A2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1A5D194" w14:textId="77777777" w:rsidR="00A5674E" w:rsidRPr="00D6163D" w:rsidRDefault="00A5674E" w:rsidP="00FC6389">
          <w:pPr>
            <w:pStyle w:val="Druhdokumentu"/>
          </w:pPr>
        </w:p>
      </w:tc>
    </w:tr>
  </w:tbl>
  <w:p w14:paraId="7F3A91EB" w14:textId="77777777" w:rsidR="00A5674E" w:rsidRPr="00D6163D" w:rsidRDefault="00A5674E" w:rsidP="00FC6389">
    <w:pPr>
      <w:pStyle w:val="Zhlav"/>
      <w:rPr>
        <w:sz w:val="8"/>
        <w:szCs w:val="8"/>
      </w:rPr>
    </w:pPr>
  </w:p>
  <w:p w14:paraId="04FCD53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450121">
    <w:abstractNumId w:val="5"/>
  </w:num>
  <w:num w:numId="2" w16cid:durableId="1936211498">
    <w:abstractNumId w:val="4"/>
  </w:num>
  <w:num w:numId="3" w16cid:durableId="545725032">
    <w:abstractNumId w:val="2"/>
  </w:num>
  <w:num w:numId="4" w16cid:durableId="1643851021">
    <w:abstractNumId w:val="0"/>
  </w:num>
  <w:num w:numId="5" w16cid:durableId="1619140987">
    <w:abstractNumId w:val="6"/>
  </w:num>
  <w:num w:numId="6" w16cid:durableId="518549920">
    <w:abstractNumId w:val="7"/>
  </w:num>
  <w:num w:numId="7" w16cid:durableId="1529953993">
    <w:abstractNumId w:val="8"/>
  </w:num>
  <w:num w:numId="8" w16cid:durableId="1384790852">
    <w:abstractNumId w:val="1"/>
  </w:num>
  <w:num w:numId="9" w16cid:durableId="972295688">
    <w:abstractNumId w:val="3"/>
  </w:num>
  <w:num w:numId="10" w16cid:durableId="182874193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67FCD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2F3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1E10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CE8A90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F71A9-3967-4AEB-A7A9-896E495178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5</TotalTime>
  <Pages>2</Pages>
  <Words>403</Words>
  <Characters>2384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Rečková Radomíra, Ing.</cp:lastModifiedBy>
  <cp:revision>4</cp:revision>
  <cp:lastPrinted>2019-03-07T14:42:00Z</cp:lastPrinted>
  <dcterms:created xsi:type="dcterms:W3CDTF">2023-08-04T09:24:00Z</dcterms:created>
  <dcterms:modified xsi:type="dcterms:W3CDTF">2023-11-28T07:29:00Z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