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7194849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5E2045" w:rsidRPr="005E204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E6672A" w:rsidRPr="00E6672A">
        <w:rPr>
          <w:rFonts w:ascii="Verdana" w:hAnsi="Verdana"/>
          <w:b/>
          <w:sz w:val="18"/>
          <w:szCs w:val="18"/>
        </w:rPr>
        <w:t xml:space="preserve"> - oblast O</w:t>
      </w:r>
      <w:r w:rsidR="001477C7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761F3" w14:textId="5B46D99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7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FB7ACD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672A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7C7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5E204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72A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A98F8A-EE47-430D-B57B-BC6EF4F4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2023-12-01T07:04:00Z</dcterms:modified>
</cp:coreProperties>
</file>