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2029354D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5E2045" w:rsidRPr="005E2045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bookmarkStart w:id="0" w:name="_GoBack"/>
      <w:bookmarkEnd w:id="0"/>
      <w:r w:rsidR="00E6672A" w:rsidRPr="00E6672A">
        <w:rPr>
          <w:rFonts w:ascii="Verdana" w:hAnsi="Verdana"/>
          <w:b/>
          <w:sz w:val="18"/>
          <w:szCs w:val="18"/>
        </w:rPr>
        <w:t xml:space="preserve"> - oblast Ostrava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761F3" w14:textId="5B46D99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7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7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FB7ACD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6672A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5E204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6672A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EEA825-0C61-4E66-8AEB-0C0410AF7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2023-12-01T06:28:00Z</dcterms:modified>
</cp:coreProperties>
</file>