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EBAD4" w14:textId="603852AB" w:rsidR="000719BB" w:rsidRDefault="000719BB" w:rsidP="006C2343">
      <w:pPr>
        <w:pStyle w:val="Titul2"/>
      </w:pPr>
    </w:p>
    <w:p w14:paraId="4A923833" w14:textId="77777777" w:rsidR="00826B7B" w:rsidRDefault="00826B7B" w:rsidP="006C2343">
      <w:pPr>
        <w:pStyle w:val="Titul2"/>
      </w:pPr>
    </w:p>
    <w:p w14:paraId="6682C68E" w14:textId="77777777" w:rsidR="00DA1C67" w:rsidRDefault="00DA1C67" w:rsidP="006C2343">
      <w:pPr>
        <w:pStyle w:val="Titul2"/>
      </w:pPr>
    </w:p>
    <w:p w14:paraId="4208211C" w14:textId="77777777" w:rsidR="003254A3" w:rsidRPr="000719BB" w:rsidRDefault="00BD76C3" w:rsidP="006C2343">
      <w:pPr>
        <w:pStyle w:val="Titul2"/>
      </w:pPr>
      <w:r>
        <w:t>Příloha č. 2 c)</w:t>
      </w:r>
    </w:p>
    <w:p w14:paraId="4CEAFBC0" w14:textId="77777777" w:rsidR="003254A3" w:rsidRDefault="003254A3" w:rsidP="00AD0C7B">
      <w:pPr>
        <w:pStyle w:val="Titul2"/>
      </w:pPr>
    </w:p>
    <w:p w14:paraId="6DC8C0A6" w14:textId="77777777" w:rsidR="00AD0C7B" w:rsidRDefault="00BD76C3" w:rsidP="006C2343">
      <w:pPr>
        <w:pStyle w:val="Titul1"/>
      </w:pPr>
      <w:r>
        <w:t>Zvláštní</w:t>
      </w:r>
      <w:r w:rsidR="00AD0C7B">
        <w:t xml:space="preserve"> technické podmínky</w:t>
      </w:r>
    </w:p>
    <w:p w14:paraId="4993A095" w14:textId="77777777" w:rsidR="00AD0C7B" w:rsidRDefault="00AD0C7B" w:rsidP="00EB46E5">
      <w:pPr>
        <w:pStyle w:val="Titul2"/>
      </w:pPr>
    </w:p>
    <w:p w14:paraId="3F844CC5"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181F6D6" w14:textId="77777777" w:rsidR="002007BA" w:rsidRDefault="002007BA" w:rsidP="006C2343">
      <w:pPr>
        <w:pStyle w:val="Tituldatum"/>
      </w:pPr>
    </w:p>
    <w:p w14:paraId="1F4F7E34" w14:textId="381A5768" w:rsidR="00BF54FE" w:rsidRPr="0070463B" w:rsidRDefault="002259E4" w:rsidP="006C2343">
      <w:pPr>
        <w:pStyle w:val="Tituldatum"/>
      </w:pPr>
      <w:r w:rsidRPr="0070463B">
        <w:rPr>
          <w:rStyle w:val="Nzevakce"/>
        </w:rPr>
        <w:t>Rekonstrukce mostu v km 110,701</w:t>
      </w:r>
      <w:r w:rsidR="00F65432" w:rsidRPr="0070463B">
        <w:rPr>
          <w:rStyle w:val="Nzevakce"/>
        </w:rPr>
        <w:t xml:space="preserve"> </w:t>
      </w:r>
      <w:r w:rsidRPr="0070463B">
        <w:rPr>
          <w:rStyle w:val="Nzevakce"/>
        </w:rPr>
        <w:t>trati Krnov – Opava východ</w:t>
      </w:r>
    </w:p>
    <w:p w14:paraId="47A94844" w14:textId="77777777" w:rsidR="009226C1" w:rsidRPr="0070463B" w:rsidRDefault="009226C1" w:rsidP="006C2343">
      <w:pPr>
        <w:pStyle w:val="Tituldatum"/>
      </w:pPr>
    </w:p>
    <w:p w14:paraId="44462C19" w14:textId="77777777" w:rsidR="00DA1C67" w:rsidRPr="0070463B" w:rsidRDefault="00DA1C67" w:rsidP="006C2343">
      <w:pPr>
        <w:pStyle w:val="Tituldatum"/>
      </w:pPr>
    </w:p>
    <w:p w14:paraId="53169B4A" w14:textId="77777777" w:rsidR="00DA1C67" w:rsidRPr="0070463B" w:rsidRDefault="00DA1C67" w:rsidP="006C2343">
      <w:pPr>
        <w:pStyle w:val="Tituldatum"/>
      </w:pPr>
    </w:p>
    <w:p w14:paraId="2550486A" w14:textId="77777777" w:rsidR="003B111D" w:rsidRPr="0070463B" w:rsidRDefault="003B111D" w:rsidP="006C2343">
      <w:pPr>
        <w:pStyle w:val="Tituldatum"/>
      </w:pPr>
    </w:p>
    <w:p w14:paraId="13F6DEE1" w14:textId="7D43AEC2" w:rsidR="00826B7B" w:rsidRPr="006C2343" w:rsidRDefault="006C2343" w:rsidP="006C2343">
      <w:pPr>
        <w:pStyle w:val="Tituldatum"/>
      </w:pPr>
      <w:r w:rsidRPr="0070463B">
        <w:t>Datum vydání</w:t>
      </w:r>
      <w:r w:rsidRPr="008038DD">
        <w:t xml:space="preserve">: </w:t>
      </w:r>
      <w:r w:rsidRPr="008038DD">
        <w:tab/>
      </w:r>
      <w:r w:rsidR="00A97BF8" w:rsidRPr="008038DD">
        <w:t>1</w:t>
      </w:r>
      <w:r w:rsidR="002259E4" w:rsidRPr="008038DD">
        <w:t>4</w:t>
      </w:r>
      <w:r w:rsidR="003A72CE" w:rsidRPr="008038DD">
        <w:t>.</w:t>
      </w:r>
      <w:r w:rsidRPr="008038DD">
        <w:t xml:space="preserve"> </w:t>
      </w:r>
      <w:r w:rsidR="008038DD" w:rsidRPr="008038DD">
        <w:t>9</w:t>
      </w:r>
      <w:r w:rsidRPr="008038DD">
        <w:t>. 20</w:t>
      </w:r>
      <w:r w:rsidR="003202DC" w:rsidRPr="008038DD">
        <w:t>2</w:t>
      </w:r>
      <w:r w:rsidR="00107C19" w:rsidRPr="008038DD">
        <w:t>3</w:t>
      </w:r>
      <w:r w:rsidR="0076790E">
        <w:t xml:space="preserve"> </w:t>
      </w:r>
    </w:p>
    <w:p w14:paraId="00D12573" w14:textId="77777777" w:rsidR="00826B7B" w:rsidRDefault="00826B7B">
      <w:r>
        <w:br w:type="page"/>
      </w:r>
    </w:p>
    <w:p w14:paraId="47A658EA" w14:textId="77777777" w:rsidR="00BD7E91" w:rsidRDefault="00BD7E91" w:rsidP="00B101FD">
      <w:pPr>
        <w:pStyle w:val="Nadpisbezsl1-1"/>
      </w:pPr>
      <w:r>
        <w:lastRenderedPageBreak/>
        <w:t>Obsah</w:t>
      </w:r>
      <w:r w:rsidR="00887F36">
        <w:t xml:space="preserve"> </w:t>
      </w:r>
    </w:p>
    <w:p w14:paraId="2E985D46" w14:textId="2EB3F66E" w:rsidR="00C544C4"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45934083" w:history="1">
        <w:r w:rsidR="00C544C4" w:rsidRPr="00E36F2C">
          <w:rPr>
            <w:rStyle w:val="Hypertextovodkaz"/>
          </w:rPr>
          <w:t>1.</w:t>
        </w:r>
        <w:r w:rsidR="00C544C4">
          <w:rPr>
            <w:rFonts w:asciiTheme="minorHAnsi" w:eastAsiaTheme="minorEastAsia" w:hAnsiTheme="minorHAnsi"/>
            <w:b w:val="0"/>
            <w:caps w:val="0"/>
            <w:noProof/>
            <w:spacing w:val="0"/>
            <w:sz w:val="22"/>
            <w:szCs w:val="22"/>
            <w:lang w:eastAsia="cs-CZ"/>
          </w:rPr>
          <w:tab/>
        </w:r>
        <w:r w:rsidR="00C544C4" w:rsidRPr="00E36F2C">
          <w:rPr>
            <w:rStyle w:val="Hypertextovodkaz"/>
          </w:rPr>
          <w:t>SPECIFIKACE PŘEDMĚTU DÍLA</w:t>
        </w:r>
        <w:r w:rsidR="00C544C4">
          <w:rPr>
            <w:noProof/>
            <w:webHidden/>
          </w:rPr>
          <w:tab/>
        </w:r>
        <w:r w:rsidR="00C544C4">
          <w:rPr>
            <w:noProof/>
            <w:webHidden/>
          </w:rPr>
          <w:fldChar w:fldCharType="begin"/>
        </w:r>
        <w:r w:rsidR="00C544C4">
          <w:rPr>
            <w:noProof/>
            <w:webHidden/>
          </w:rPr>
          <w:instrText xml:space="preserve"> PAGEREF _Toc145934083 \h </w:instrText>
        </w:r>
        <w:r w:rsidR="00C544C4">
          <w:rPr>
            <w:noProof/>
            <w:webHidden/>
          </w:rPr>
        </w:r>
        <w:r w:rsidR="00C544C4">
          <w:rPr>
            <w:noProof/>
            <w:webHidden/>
          </w:rPr>
          <w:fldChar w:fldCharType="separate"/>
        </w:r>
        <w:r w:rsidR="00C544C4">
          <w:rPr>
            <w:noProof/>
            <w:webHidden/>
          </w:rPr>
          <w:t>3</w:t>
        </w:r>
        <w:r w:rsidR="00C544C4">
          <w:rPr>
            <w:noProof/>
            <w:webHidden/>
          </w:rPr>
          <w:fldChar w:fldCharType="end"/>
        </w:r>
      </w:hyperlink>
    </w:p>
    <w:p w14:paraId="263F15B5" w14:textId="3F9E7939" w:rsidR="00C544C4" w:rsidRDefault="00DC0E30">
      <w:pPr>
        <w:pStyle w:val="Obsah2"/>
        <w:rPr>
          <w:rFonts w:asciiTheme="minorHAnsi" w:eastAsiaTheme="minorEastAsia" w:hAnsiTheme="minorHAnsi"/>
          <w:noProof/>
          <w:spacing w:val="0"/>
          <w:sz w:val="22"/>
          <w:szCs w:val="22"/>
          <w:lang w:eastAsia="cs-CZ"/>
        </w:rPr>
      </w:pPr>
      <w:hyperlink w:anchor="_Toc145934084" w:history="1">
        <w:r w:rsidR="00C544C4" w:rsidRPr="00E36F2C">
          <w:rPr>
            <w:rStyle w:val="Hypertextovodkaz"/>
            <w:rFonts w:asciiTheme="majorHAnsi" w:hAnsiTheme="majorHAnsi"/>
          </w:rPr>
          <w:t>1.1</w:t>
        </w:r>
        <w:r w:rsidR="00C544C4">
          <w:rPr>
            <w:rFonts w:asciiTheme="minorHAnsi" w:eastAsiaTheme="minorEastAsia" w:hAnsiTheme="minorHAnsi"/>
            <w:noProof/>
            <w:spacing w:val="0"/>
            <w:sz w:val="22"/>
            <w:szCs w:val="22"/>
            <w:lang w:eastAsia="cs-CZ"/>
          </w:rPr>
          <w:tab/>
        </w:r>
        <w:r w:rsidR="00C544C4" w:rsidRPr="00E36F2C">
          <w:rPr>
            <w:rStyle w:val="Hypertextovodkaz"/>
          </w:rPr>
          <w:t>Účel a rozsah předmětu Díla</w:t>
        </w:r>
        <w:r w:rsidR="00C544C4">
          <w:rPr>
            <w:noProof/>
            <w:webHidden/>
          </w:rPr>
          <w:tab/>
        </w:r>
        <w:r w:rsidR="00C544C4">
          <w:rPr>
            <w:noProof/>
            <w:webHidden/>
          </w:rPr>
          <w:fldChar w:fldCharType="begin"/>
        </w:r>
        <w:r w:rsidR="00C544C4">
          <w:rPr>
            <w:noProof/>
            <w:webHidden/>
          </w:rPr>
          <w:instrText xml:space="preserve"> PAGEREF _Toc145934084 \h </w:instrText>
        </w:r>
        <w:r w:rsidR="00C544C4">
          <w:rPr>
            <w:noProof/>
            <w:webHidden/>
          </w:rPr>
        </w:r>
        <w:r w:rsidR="00C544C4">
          <w:rPr>
            <w:noProof/>
            <w:webHidden/>
          </w:rPr>
          <w:fldChar w:fldCharType="separate"/>
        </w:r>
        <w:r w:rsidR="00C544C4">
          <w:rPr>
            <w:noProof/>
            <w:webHidden/>
          </w:rPr>
          <w:t>3</w:t>
        </w:r>
        <w:r w:rsidR="00C544C4">
          <w:rPr>
            <w:noProof/>
            <w:webHidden/>
          </w:rPr>
          <w:fldChar w:fldCharType="end"/>
        </w:r>
      </w:hyperlink>
    </w:p>
    <w:p w14:paraId="5D307AF9" w14:textId="56001E5F" w:rsidR="00C544C4" w:rsidRDefault="00DC0E30">
      <w:pPr>
        <w:pStyle w:val="Obsah2"/>
        <w:rPr>
          <w:rFonts w:asciiTheme="minorHAnsi" w:eastAsiaTheme="minorEastAsia" w:hAnsiTheme="minorHAnsi"/>
          <w:noProof/>
          <w:spacing w:val="0"/>
          <w:sz w:val="22"/>
          <w:szCs w:val="22"/>
          <w:lang w:eastAsia="cs-CZ"/>
        </w:rPr>
      </w:pPr>
      <w:hyperlink w:anchor="_Toc145934085" w:history="1">
        <w:r w:rsidR="00C544C4" w:rsidRPr="00E36F2C">
          <w:rPr>
            <w:rStyle w:val="Hypertextovodkaz"/>
            <w:rFonts w:asciiTheme="majorHAnsi" w:hAnsiTheme="majorHAnsi"/>
          </w:rPr>
          <w:t>1.2</w:t>
        </w:r>
        <w:r w:rsidR="00C544C4">
          <w:rPr>
            <w:rFonts w:asciiTheme="minorHAnsi" w:eastAsiaTheme="minorEastAsia" w:hAnsiTheme="minorHAnsi"/>
            <w:noProof/>
            <w:spacing w:val="0"/>
            <w:sz w:val="22"/>
            <w:szCs w:val="22"/>
            <w:lang w:eastAsia="cs-CZ"/>
          </w:rPr>
          <w:tab/>
        </w:r>
        <w:r w:rsidR="00C544C4" w:rsidRPr="00E36F2C">
          <w:rPr>
            <w:rStyle w:val="Hypertextovodkaz"/>
          </w:rPr>
          <w:t>Umístění stavby</w:t>
        </w:r>
        <w:r w:rsidR="00C544C4">
          <w:rPr>
            <w:noProof/>
            <w:webHidden/>
          </w:rPr>
          <w:tab/>
        </w:r>
        <w:r w:rsidR="00C544C4">
          <w:rPr>
            <w:noProof/>
            <w:webHidden/>
          </w:rPr>
          <w:fldChar w:fldCharType="begin"/>
        </w:r>
        <w:r w:rsidR="00C544C4">
          <w:rPr>
            <w:noProof/>
            <w:webHidden/>
          </w:rPr>
          <w:instrText xml:space="preserve"> PAGEREF _Toc145934085 \h </w:instrText>
        </w:r>
        <w:r w:rsidR="00C544C4">
          <w:rPr>
            <w:noProof/>
            <w:webHidden/>
          </w:rPr>
        </w:r>
        <w:r w:rsidR="00C544C4">
          <w:rPr>
            <w:noProof/>
            <w:webHidden/>
          </w:rPr>
          <w:fldChar w:fldCharType="separate"/>
        </w:r>
        <w:r w:rsidR="00C544C4">
          <w:rPr>
            <w:noProof/>
            <w:webHidden/>
          </w:rPr>
          <w:t>3</w:t>
        </w:r>
        <w:r w:rsidR="00C544C4">
          <w:rPr>
            <w:noProof/>
            <w:webHidden/>
          </w:rPr>
          <w:fldChar w:fldCharType="end"/>
        </w:r>
      </w:hyperlink>
    </w:p>
    <w:p w14:paraId="27EA8178" w14:textId="771F7E1D" w:rsidR="00C544C4" w:rsidRDefault="00DC0E30">
      <w:pPr>
        <w:pStyle w:val="Obsah1"/>
        <w:rPr>
          <w:rFonts w:asciiTheme="minorHAnsi" w:eastAsiaTheme="minorEastAsia" w:hAnsiTheme="minorHAnsi"/>
          <w:b w:val="0"/>
          <w:caps w:val="0"/>
          <w:noProof/>
          <w:spacing w:val="0"/>
          <w:sz w:val="22"/>
          <w:szCs w:val="22"/>
          <w:lang w:eastAsia="cs-CZ"/>
        </w:rPr>
      </w:pPr>
      <w:hyperlink w:anchor="_Toc145934086" w:history="1">
        <w:r w:rsidR="00C544C4" w:rsidRPr="00E36F2C">
          <w:rPr>
            <w:rStyle w:val="Hypertextovodkaz"/>
          </w:rPr>
          <w:t>2.</w:t>
        </w:r>
        <w:r w:rsidR="00C544C4">
          <w:rPr>
            <w:rFonts w:asciiTheme="minorHAnsi" w:eastAsiaTheme="minorEastAsia" w:hAnsiTheme="minorHAnsi"/>
            <w:b w:val="0"/>
            <w:caps w:val="0"/>
            <w:noProof/>
            <w:spacing w:val="0"/>
            <w:sz w:val="22"/>
            <w:szCs w:val="22"/>
            <w:lang w:eastAsia="cs-CZ"/>
          </w:rPr>
          <w:tab/>
        </w:r>
        <w:r w:rsidR="00C544C4" w:rsidRPr="00E36F2C">
          <w:rPr>
            <w:rStyle w:val="Hypertextovodkaz"/>
          </w:rPr>
          <w:t>PŘEHLED VÝCHOZÍCH PODKLADŮ</w:t>
        </w:r>
        <w:r w:rsidR="00C544C4">
          <w:rPr>
            <w:noProof/>
            <w:webHidden/>
          </w:rPr>
          <w:tab/>
        </w:r>
        <w:r w:rsidR="00C544C4">
          <w:rPr>
            <w:noProof/>
            <w:webHidden/>
          </w:rPr>
          <w:fldChar w:fldCharType="begin"/>
        </w:r>
        <w:r w:rsidR="00C544C4">
          <w:rPr>
            <w:noProof/>
            <w:webHidden/>
          </w:rPr>
          <w:instrText xml:space="preserve"> PAGEREF _Toc145934086 \h </w:instrText>
        </w:r>
        <w:r w:rsidR="00C544C4">
          <w:rPr>
            <w:noProof/>
            <w:webHidden/>
          </w:rPr>
        </w:r>
        <w:r w:rsidR="00C544C4">
          <w:rPr>
            <w:noProof/>
            <w:webHidden/>
          </w:rPr>
          <w:fldChar w:fldCharType="separate"/>
        </w:r>
        <w:r w:rsidR="00C544C4">
          <w:rPr>
            <w:noProof/>
            <w:webHidden/>
          </w:rPr>
          <w:t>3</w:t>
        </w:r>
        <w:r w:rsidR="00C544C4">
          <w:rPr>
            <w:noProof/>
            <w:webHidden/>
          </w:rPr>
          <w:fldChar w:fldCharType="end"/>
        </w:r>
      </w:hyperlink>
    </w:p>
    <w:p w14:paraId="6A75985B" w14:textId="4DDE637A" w:rsidR="00C544C4" w:rsidRDefault="00DC0E30">
      <w:pPr>
        <w:pStyle w:val="Obsah2"/>
        <w:rPr>
          <w:rFonts w:asciiTheme="minorHAnsi" w:eastAsiaTheme="minorEastAsia" w:hAnsiTheme="minorHAnsi"/>
          <w:noProof/>
          <w:spacing w:val="0"/>
          <w:sz w:val="22"/>
          <w:szCs w:val="22"/>
          <w:lang w:eastAsia="cs-CZ"/>
        </w:rPr>
      </w:pPr>
      <w:hyperlink w:anchor="_Toc145934087" w:history="1">
        <w:r w:rsidR="00C544C4" w:rsidRPr="00E36F2C">
          <w:rPr>
            <w:rStyle w:val="Hypertextovodkaz"/>
            <w:rFonts w:asciiTheme="majorHAnsi" w:hAnsiTheme="majorHAnsi"/>
          </w:rPr>
          <w:t>2.1</w:t>
        </w:r>
        <w:r w:rsidR="00C544C4">
          <w:rPr>
            <w:rFonts w:asciiTheme="minorHAnsi" w:eastAsiaTheme="minorEastAsia" w:hAnsiTheme="minorHAnsi"/>
            <w:noProof/>
            <w:spacing w:val="0"/>
            <w:sz w:val="22"/>
            <w:szCs w:val="22"/>
            <w:lang w:eastAsia="cs-CZ"/>
          </w:rPr>
          <w:tab/>
        </w:r>
        <w:r w:rsidR="00C544C4" w:rsidRPr="00E36F2C">
          <w:rPr>
            <w:rStyle w:val="Hypertextovodkaz"/>
          </w:rPr>
          <w:t>Projektová dokumentace</w:t>
        </w:r>
        <w:r w:rsidR="00C544C4">
          <w:rPr>
            <w:noProof/>
            <w:webHidden/>
          </w:rPr>
          <w:tab/>
        </w:r>
        <w:r w:rsidR="00C544C4">
          <w:rPr>
            <w:noProof/>
            <w:webHidden/>
          </w:rPr>
          <w:fldChar w:fldCharType="begin"/>
        </w:r>
        <w:r w:rsidR="00C544C4">
          <w:rPr>
            <w:noProof/>
            <w:webHidden/>
          </w:rPr>
          <w:instrText xml:space="preserve"> PAGEREF _Toc145934087 \h </w:instrText>
        </w:r>
        <w:r w:rsidR="00C544C4">
          <w:rPr>
            <w:noProof/>
            <w:webHidden/>
          </w:rPr>
        </w:r>
        <w:r w:rsidR="00C544C4">
          <w:rPr>
            <w:noProof/>
            <w:webHidden/>
          </w:rPr>
          <w:fldChar w:fldCharType="separate"/>
        </w:r>
        <w:r w:rsidR="00C544C4">
          <w:rPr>
            <w:noProof/>
            <w:webHidden/>
          </w:rPr>
          <w:t>3</w:t>
        </w:r>
        <w:r w:rsidR="00C544C4">
          <w:rPr>
            <w:noProof/>
            <w:webHidden/>
          </w:rPr>
          <w:fldChar w:fldCharType="end"/>
        </w:r>
      </w:hyperlink>
    </w:p>
    <w:p w14:paraId="3C62CB01" w14:textId="45D3180A" w:rsidR="00C544C4" w:rsidRDefault="00DC0E30">
      <w:pPr>
        <w:pStyle w:val="Obsah2"/>
        <w:rPr>
          <w:rFonts w:asciiTheme="minorHAnsi" w:eastAsiaTheme="minorEastAsia" w:hAnsiTheme="minorHAnsi"/>
          <w:noProof/>
          <w:spacing w:val="0"/>
          <w:sz w:val="22"/>
          <w:szCs w:val="22"/>
          <w:lang w:eastAsia="cs-CZ"/>
        </w:rPr>
      </w:pPr>
      <w:hyperlink w:anchor="_Toc145934088" w:history="1">
        <w:r w:rsidR="00C544C4" w:rsidRPr="00E36F2C">
          <w:rPr>
            <w:rStyle w:val="Hypertextovodkaz"/>
            <w:rFonts w:asciiTheme="majorHAnsi" w:hAnsiTheme="majorHAnsi"/>
          </w:rPr>
          <w:t>2.2</w:t>
        </w:r>
        <w:r w:rsidR="00C544C4">
          <w:rPr>
            <w:rFonts w:asciiTheme="minorHAnsi" w:eastAsiaTheme="minorEastAsia" w:hAnsiTheme="minorHAnsi"/>
            <w:noProof/>
            <w:spacing w:val="0"/>
            <w:sz w:val="22"/>
            <w:szCs w:val="22"/>
            <w:lang w:eastAsia="cs-CZ"/>
          </w:rPr>
          <w:tab/>
        </w:r>
        <w:r w:rsidR="00C544C4" w:rsidRPr="00E36F2C">
          <w:rPr>
            <w:rStyle w:val="Hypertextovodkaz"/>
          </w:rPr>
          <w:t>Související dokumentace</w:t>
        </w:r>
        <w:r w:rsidR="00C544C4">
          <w:rPr>
            <w:noProof/>
            <w:webHidden/>
          </w:rPr>
          <w:tab/>
        </w:r>
        <w:r w:rsidR="00C544C4">
          <w:rPr>
            <w:noProof/>
            <w:webHidden/>
          </w:rPr>
          <w:fldChar w:fldCharType="begin"/>
        </w:r>
        <w:r w:rsidR="00C544C4">
          <w:rPr>
            <w:noProof/>
            <w:webHidden/>
          </w:rPr>
          <w:instrText xml:space="preserve"> PAGEREF _Toc145934088 \h </w:instrText>
        </w:r>
        <w:r w:rsidR="00C544C4">
          <w:rPr>
            <w:noProof/>
            <w:webHidden/>
          </w:rPr>
        </w:r>
        <w:r w:rsidR="00C544C4">
          <w:rPr>
            <w:noProof/>
            <w:webHidden/>
          </w:rPr>
          <w:fldChar w:fldCharType="separate"/>
        </w:r>
        <w:r w:rsidR="00C544C4">
          <w:rPr>
            <w:noProof/>
            <w:webHidden/>
          </w:rPr>
          <w:t>3</w:t>
        </w:r>
        <w:r w:rsidR="00C544C4">
          <w:rPr>
            <w:noProof/>
            <w:webHidden/>
          </w:rPr>
          <w:fldChar w:fldCharType="end"/>
        </w:r>
      </w:hyperlink>
    </w:p>
    <w:p w14:paraId="3512A714" w14:textId="22AB1005" w:rsidR="00C544C4" w:rsidRDefault="00DC0E30">
      <w:pPr>
        <w:pStyle w:val="Obsah1"/>
        <w:rPr>
          <w:rFonts w:asciiTheme="minorHAnsi" w:eastAsiaTheme="minorEastAsia" w:hAnsiTheme="minorHAnsi"/>
          <w:b w:val="0"/>
          <w:caps w:val="0"/>
          <w:noProof/>
          <w:spacing w:val="0"/>
          <w:sz w:val="22"/>
          <w:szCs w:val="22"/>
          <w:lang w:eastAsia="cs-CZ"/>
        </w:rPr>
      </w:pPr>
      <w:hyperlink w:anchor="_Toc145934089" w:history="1">
        <w:r w:rsidR="00C544C4" w:rsidRPr="00E36F2C">
          <w:rPr>
            <w:rStyle w:val="Hypertextovodkaz"/>
          </w:rPr>
          <w:t>3.</w:t>
        </w:r>
        <w:r w:rsidR="00C544C4">
          <w:rPr>
            <w:rFonts w:asciiTheme="minorHAnsi" w:eastAsiaTheme="minorEastAsia" w:hAnsiTheme="minorHAnsi"/>
            <w:b w:val="0"/>
            <w:caps w:val="0"/>
            <w:noProof/>
            <w:spacing w:val="0"/>
            <w:sz w:val="22"/>
            <w:szCs w:val="22"/>
            <w:lang w:eastAsia="cs-CZ"/>
          </w:rPr>
          <w:tab/>
        </w:r>
        <w:r w:rsidR="00C544C4" w:rsidRPr="00E36F2C">
          <w:rPr>
            <w:rStyle w:val="Hypertextovodkaz"/>
          </w:rPr>
          <w:t>KOORDINACE S JINÝMI STAVBAMI</w:t>
        </w:r>
        <w:r w:rsidR="00C544C4">
          <w:rPr>
            <w:noProof/>
            <w:webHidden/>
          </w:rPr>
          <w:tab/>
        </w:r>
        <w:r w:rsidR="00C544C4">
          <w:rPr>
            <w:noProof/>
            <w:webHidden/>
          </w:rPr>
          <w:fldChar w:fldCharType="begin"/>
        </w:r>
        <w:r w:rsidR="00C544C4">
          <w:rPr>
            <w:noProof/>
            <w:webHidden/>
          </w:rPr>
          <w:instrText xml:space="preserve"> PAGEREF _Toc145934089 \h </w:instrText>
        </w:r>
        <w:r w:rsidR="00C544C4">
          <w:rPr>
            <w:noProof/>
            <w:webHidden/>
          </w:rPr>
        </w:r>
        <w:r w:rsidR="00C544C4">
          <w:rPr>
            <w:noProof/>
            <w:webHidden/>
          </w:rPr>
          <w:fldChar w:fldCharType="separate"/>
        </w:r>
        <w:r w:rsidR="00C544C4">
          <w:rPr>
            <w:noProof/>
            <w:webHidden/>
          </w:rPr>
          <w:t>3</w:t>
        </w:r>
        <w:r w:rsidR="00C544C4">
          <w:rPr>
            <w:noProof/>
            <w:webHidden/>
          </w:rPr>
          <w:fldChar w:fldCharType="end"/>
        </w:r>
      </w:hyperlink>
    </w:p>
    <w:p w14:paraId="27A06935" w14:textId="659BD2D5" w:rsidR="00C544C4" w:rsidRDefault="00DC0E30">
      <w:pPr>
        <w:pStyle w:val="Obsah1"/>
        <w:rPr>
          <w:rFonts w:asciiTheme="minorHAnsi" w:eastAsiaTheme="minorEastAsia" w:hAnsiTheme="minorHAnsi"/>
          <w:b w:val="0"/>
          <w:caps w:val="0"/>
          <w:noProof/>
          <w:spacing w:val="0"/>
          <w:sz w:val="22"/>
          <w:szCs w:val="22"/>
          <w:lang w:eastAsia="cs-CZ"/>
        </w:rPr>
      </w:pPr>
      <w:hyperlink w:anchor="_Toc145934090" w:history="1">
        <w:r w:rsidR="00C544C4" w:rsidRPr="00E36F2C">
          <w:rPr>
            <w:rStyle w:val="Hypertextovodkaz"/>
          </w:rPr>
          <w:t>4.</w:t>
        </w:r>
        <w:r w:rsidR="00C544C4">
          <w:rPr>
            <w:rFonts w:asciiTheme="minorHAnsi" w:eastAsiaTheme="minorEastAsia" w:hAnsiTheme="minorHAnsi"/>
            <w:b w:val="0"/>
            <w:caps w:val="0"/>
            <w:noProof/>
            <w:spacing w:val="0"/>
            <w:sz w:val="22"/>
            <w:szCs w:val="22"/>
            <w:lang w:eastAsia="cs-CZ"/>
          </w:rPr>
          <w:tab/>
        </w:r>
        <w:r w:rsidR="00C544C4" w:rsidRPr="00E36F2C">
          <w:rPr>
            <w:rStyle w:val="Hypertextovodkaz"/>
          </w:rPr>
          <w:t>POŽADAVKY NA TECHNICKÉ ŘEŠENÍ PROVEDENÍ DÍLA</w:t>
        </w:r>
        <w:r w:rsidR="00C544C4">
          <w:rPr>
            <w:noProof/>
            <w:webHidden/>
          </w:rPr>
          <w:tab/>
        </w:r>
        <w:r w:rsidR="00C544C4">
          <w:rPr>
            <w:noProof/>
            <w:webHidden/>
          </w:rPr>
          <w:fldChar w:fldCharType="begin"/>
        </w:r>
        <w:r w:rsidR="00C544C4">
          <w:rPr>
            <w:noProof/>
            <w:webHidden/>
          </w:rPr>
          <w:instrText xml:space="preserve"> PAGEREF _Toc145934090 \h </w:instrText>
        </w:r>
        <w:r w:rsidR="00C544C4">
          <w:rPr>
            <w:noProof/>
            <w:webHidden/>
          </w:rPr>
        </w:r>
        <w:r w:rsidR="00C544C4">
          <w:rPr>
            <w:noProof/>
            <w:webHidden/>
          </w:rPr>
          <w:fldChar w:fldCharType="separate"/>
        </w:r>
        <w:r w:rsidR="00C544C4">
          <w:rPr>
            <w:noProof/>
            <w:webHidden/>
          </w:rPr>
          <w:t>4</w:t>
        </w:r>
        <w:r w:rsidR="00C544C4">
          <w:rPr>
            <w:noProof/>
            <w:webHidden/>
          </w:rPr>
          <w:fldChar w:fldCharType="end"/>
        </w:r>
      </w:hyperlink>
    </w:p>
    <w:p w14:paraId="4FF0DFE8" w14:textId="222BE429" w:rsidR="00C544C4" w:rsidRDefault="00DC0E30">
      <w:pPr>
        <w:pStyle w:val="Obsah2"/>
        <w:rPr>
          <w:rFonts w:asciiTheme="minorHAnsi" w:eastAsiaTheme="minorEastAsia" w:hAnsiTheme="minorHAnsi"/>
          <w:noProof/>
          <w:spacing w:val="0"/>
          <w:sz w:val="22"/>
          <w:szCs w:val="22"/>
          <w:lang w:eastAsia="cs-CZ"/>
        </w:rPr>
      </w:pPr>
      <w:hyperlink w:anchor="_Toc145934091" w:history="1">
        <w:r w:rsidR="00C544C4" w:rsidRPr="00E36F2C">
          <w:rPr>
            <w:rStyle w:val="Hypertextovodkaz"/>
            <w:rFonts w:asciiTheme="majorHAnsi" w:hAnsiTheme="majorHAnsi"/>
          </w:rPr>
          <w:t>4.1</w:t>
        </w:r>
        <w:r w:rsidR="00C544C4">
          <w:rPr>
            <w:rFonts w:asciiTheme="minorHAnsi" w:eastAsiaTheme="minorEastAsia" w:hAnsiTheme="minorHAnsi"/>
            <w:noProof/>
            <w:spacing w:val="0"/>
            <w:sz w:val="22"/>
            <w:szCs w:val="22"/>
            <w:lang w:eastAsia="cs-CZ"/>
          </w:rPr>
          <w:tab/>
        </w:r>
        <w:r w:rsidR="00C544C4" w:rsidRPr="00E36F2C">
          <w:rPr>
            <w:rStyle w:val="Hypertextovodkaz"/>
          </w:rPr>
          <w:t>Všeobecně</w:t>
        </w:r>
        <w:r w:rsidR="00C544C4">
          <w:rPr>
            <w:noProof/>
            <w:webHidden/>
          </w:rPr>
          <w:tab/>
        </w:r>
        <w:r w:rsidR="00C544C4">
          <w:rPr>
            <w:noProof/>
            <w:webHidden/>
          </w:rPr>
          <w:fldChar w:fldCharType="begin"/>
        </w:r>
        <w:r w:rsidR="00C544C4">
          <w:rPr>
            <w:noProof/>
            <w:webHidden/>
          </w:rPr>
          <w:instrText xml:space="preserve"> PAGEREF _Toc145934091 \h </w:instrText>
        </w:r>
        <w:r w:rsidR="00C544C4">
          <w:rPr>
            <w:noProof/>
            <w:webHidden/>
          </w:rPr>
        </w:r>
        <w:r w:rsidR="00C544C4">
          <w:rPr>
            <w:noProof/>
            <w:webHidden/>
          </w:rPr>
          <w:fldChar w:fldCharType="separate"/>
        </w:r>
        <w:r w:rsidR="00C544C4">
          <w:rPr>
            <w:noProof/>
            <w:webHidden/>
          </w:rPr>
          <w:t>4</w:t>
        </w:r>
        <w:r w:rsidR="00C544C4">
          <w:rPr>
            <w:noProof/>
            <w:webHidden/>
          </w:rPr>
          <w:fldChar w:fldCharType="end"/>
        </w:r>
      </w:hyperlink>
    </w:p>
    <w:p w14:paraId="66CAB653" w14:textId="16F2917C" w:rsidR="00C544C4" w:rsidRDefault="00DC0E30">
      <w:pPr>
        <w:pStyle w:val="Obsah2"/>
        <w:rPr>
          <w:rFonts w:asciiTheme="minorHAnsi" w:eastAsiaTheme="minorEastAsia" w:hAnsiTheme="minorHAnsi"/>
          <w:noProof/>
          <w:spacing w:val="0"/>
          <w:sz w:val="22"/>
          <w:szCs w:val="22"/>
          <w:lang w:eastAsia="cs-CZ"/>
        </w:rPr>
      </w:pPr>
      <w:hyperlink w:anchor="_Toc145934092" w:history="1">
        <w:r w:rsidR="00C544C4" w:rsidRPr="00E36F2C">
          <w:rPr>
            <w:rStyle w:val="Hypertextovodkaz"/>
            <w:rFonts w:asciiTheme="majorHAnsi" w:hAnsiTheme="majorHAnsi"/>
          </w:rPr>
          <w:t>4.2</w:t>
        </w:r>
        <w:r w:rsidR="00C544C4">
          <w:rPr>
            <w:rFonts w:asciiTheme="minorHAnsi" w:eastAsiaTheme="minorEastAsia" w:hAnsiTheme="minorHAnsi"/>
            <w:noProof/>
            <w:spacing w:val="0"/>
            <w:sz w:val="22"/>
            <w:szCs w:val="22"/>
            <w:lang w:eastAsia="cs-CZ"/>
          </w:rPr>
          <w:tab/>
        </w:r>
        <w:r w:rsidR="00C544C4" w:rsidRPr="00E36F2C">
          <w:rPr>
            <w:rStyle w:val="Hypertextovodkaz"/>
          </w:rPr>
          <w:t>Zeměměřická činnost zhotovitele</w:t>
        </w:r>
        <w:r w:rsidR="00C544C4">
          <w:rPr>
            <w:noProof/>
            <w:webHidden/>
          </w:rPr>
          <w:tab/>
        </w:r>
        <w:r w:rsidR="00C544C4">
          <w:rPr>
            <w:noProof/>
            <w:webHidden/>
          </w:rPr>
          <w:fldChar w:fldCharType="begin"/>
        </w:r>
        <w:r w:rsidR="00C544C4">
          <w:rPr>
            <w:noProof/>
            <w:webHidden/>
          </w:rPr>
          <w:instrText xml:space="preserve"> PAGEREF _Toc145934092 \h </w:instrText>
        </w:r>
        <w:r w:rsidR="00C544C4">
          <w:rPr>
            <w:noProof/>
            <w:webHidden/>
          </w:rPr>
        </w:r>
        <w:r w:rsidR="00C544C4">
          <w:rPr>
            <w:noProof/>
            <w:webHidden/>
          </w:rPr>
          <w:fldChar w:fldCharType="separate"/>
        </w:r>
        <w:r w:rsidR="00C544C4">
          <w:rPr>
            <w:noProof/>
            <w:webHidden/>
          </w:rPr>
          <w:t>4</w:t>
        </w:r>
        <w:r w:rsidR="00C544C4">
          <w:rPr>
            <w:noProof/>
            <w:webHidden/>
          </w:rPr>
          <w:fldChar w:fldCharType="end"/>
        </w:r>
      </w:hyperlink>
    </w:p>
    <w:p w14:paraId="09C16F57" w14:textId="6563A82F" w:rsidR="00C544C4" w:rsidRDefault="00DC0E30">
      <w:pPr>
        <w:pStyle w:val="Obsah2"/>
        <w:rPr>
          <w:rFonts w:asciiTheme="minorHAnsi" w:eastAsiaTheme="minorEastAsia" w:hAnsiTheme="minorHAnsi"/>
          <w:noProof/>
          <w:spacing w:val="0"/>
          <w:sz w:val="22"/>
          <w:szCs w:val="22"/>
          <w:lang w:eastAsia="cs-CZ"/>
        </w:rPr>
      </w:pPr>
      <w:hyperlink w:anchor="_Toc145934093" w:history="1">
        <w:r w:rsidR="00C544C4" w:rsidRPr="00E36F2C">
          <w:rPr>
            <w:rStyle w:val="Hypertextovodkaz"/>
            <w:rFonts w:asciiTheme="majorHAnsi" w:hAnsiTheme="majorHAnsi"/>
          </w:rPr>
          <w:t>4.3</w:t>
        </w:r>
        <w:r w:rsidR="00C544C4">
          <w:rPr>
            <w:rFonts w:asciiTheme="minorHAnsi" w:eastAsiaTheme="minorEastAsia" w:hAnsiTheme="minorHAnsi"/>
            <w:noProof/>
            <w:spacing w:val="0"/>
            <w:sz w:val="22"/>
            <w:szCs w:val="22"/>
            <w:lang w:eastAsia="cs-CZ"/>
          </w:rPr>
          <w:tab/>
        </w:r>
        <w:r w:rsidR="00C544C4" w:rsidRPr="00E36F2C">
          <w:rPr>
            <w:rStyle w:val="Hypertextovodkaz"/>
          </w:rPr>
          <w:t>Doklady předkládané zhotovitelem</w:t>
        </w:r>
        <w:r w:rsidR="00C544C4">
          <w:rPr>
            <w:noProof/>
            <w:webHidden/>
          </w:rPr>
          <w:tab/>
        </w:r>
        <w:r w:rsidR="00C544C4">
          <w:rPr>
            <w:noProof/>
            <w:webHidden/>
          </w:rPr>
          <w:fldChar w:fldCharType="begin"/>
        </w:r>
        <w:r w:rsidR="00C544C4">
          <w:rPr>
            <w:noProof/>
            <w:webHidden/>
          </w:rPr>
          <w:instrText xml:space="preserve"> PAGEREF _Toc145934093 \h </w:instrText>
        </w:r>
        <w:r w:rsidR="00C544C4">
          <w:rPr>
            <w:noProof/>
            <w:webHidden/>
          </w:rPr>
        </w:r>
        <w:r w:rsidR="00C544C4">
          <w:rPr>
            <w:noProof/>
            <w:webHidden/>
          </w:rPr>
          <w:fldChar w:fldCharType="separate"/>
        </w:r>
        <w:r w:rsidR="00C544C4">
          <w:rPr>
            <w:noProof/>
            <w:webHidden/>
          </w:rPr>
          <w:t>5</w:t>
        </w:r>
        <w:r w:rsidR="00C544C4">
          <w:rPr>
            <w:noProof/>
            <w:webHidden/>
          </w:rPr>
          <w:fldChar w:fldCharType="end"/>
        </w:r>
      </w:hyperlink>
    </w:p>
    <w:p w14:paraId="5CD90045" w14:textId="6C1E17F4" w:rsidR="00C544C4" w:rsidRDefault="00DC0E30">
      <w:pPr>
        <w:pStyle w:val="Obsah2"/>
        <w:rPr>
          <w:rFonts w:asciiTheme="minorHAnsi" w:eastAsiaTheme="minorEastAsia" w:hAnsiTheme="minorHAnsi"/>
          <w:noProof/>
          <w:spacing w:val="0"/>
          <w:sz w:val="22"/>
          <w:szCs w:val="22"/>
          <w:lang w:eastAsia="cs-CZ"/>
        </w:rPr>
      </w:pPr>
      <w:hyperlink w:anchor="_Toc145934094" w:history="1">
        <w:r w:rsidR="00C544C4" w:rsidRPr="00E36F2C">
          <w:rPr>
            <w:rStyle w:val="Hypertextovodkaz"/>
            <w:rFonts w:asciiTheme="majorHAnsi" w:hAnsiTheme="majorHAnsi"/>
          </w:rPr>
          <w:t>4.4</w:t>
        </w:r>
        <w:r w:rsidR="00C544C4">
          <w:rPr>
            <w:rFonts w:asciiTheme="minorHAnsi" w:eastAsiaTheme="minorEastAsia" w:hAnsiTheme="minorHAnsi"/>
            <w:noProof/>
            <w:spacing w:val="0"/>
            <w:sz w:val="22"/>
            <w:szCs w:val="22"/>
            <w:lang w:eastAsia="cs-CZ"/>
          </w:rPr>
          <w:tab/>
        </w:r>
        <w:r w:rsidR="00C544C4" w:rsidRPr="00E36F2C">
          <w:rPr>
            <w:rStyle w:val="Hypertextovodkaz"/>
          </w:rPr>
          <w:t>Dokumentace zhotovitele pro stavbu</w:t>
        </w:r>
        <w:r w:rsidR="00C544C4">
          <w:rPr>
            <w:noProof/>
            <w:webHidden/>
          </w:rPr>
          <w:tab/>
        </w:r>
        <w:r w:rsidR="00C544C4">
          <w:rPr>
            <w:noProof/>
            <w:webHidden/>
          </w:rPr>
          <w:fldChar w:fldCharType="begin"/>
        </w:r>
        <w:r w:rsidR="00C544C4">
          <w:rPr>
            <w:noProof/>
            <w:webHidden/>
          </w:rPr>
          <w:instrText xml:space="preserve"> PAGEREF _Toc145934094 \h </w:instrText>
        </w:r>
        <w:r w:rsidR="00C544C4">
          <w:rPr>
            <w:noProof/>
            <w:webHidden/>
          </w:rPr>
        </w:r>
        <w:r w:rsidR="00C544C4">
          <w:rPr>
            <w:noProof/>
            <w:webHidden/>
          </w:rPr>
          <w:fldChar w:fldCharType="separate"/>
        </w:r>
        <w:r w:rsidR="00C544C4">
          <w:rPr>
            <w:noProof/>
            <w:webHidden/>
          </w:rPr>
          <w:t>5</w:t>
        </w:r>
        <w:r w:rsidR="00C544C4">
          <w:rPr>
            <w:noProof/>
            <w:webHidden/>
          </w:rPr>
          <w:fldChar w:fldCharType="end"/>
        </w:r>
      </w:hyperlink>
    </w:p>
    <w:p w14:paraId="0BEC4298" w14:textId="17B9F6CB" w:rsidR="00C544C4" w:rsidRDefault="00DC0E30">
      <w:pPr>
        <w:pStyle w:val="Obsah2"/>
        <w:rPr>
          <w:rFonts w:asciiTheme="minorHAnsi" w:eastAsiaTheme="minorEastAsia" w:hAnsiTheme="minorHAnsi"/>
          <w:noProof/>
          <w:spacing w:val="0"/>
          <w:sz w:val="22"/>
          <w:szCs w:val="22"/>
          <w:lang w:eastAsia="cs-CZ"/>
        </w:rPr>
      </w:pPr>
      <w:hyperlink w:anchor="_Toc145934095" w:history="1">
        <w:r w:rsidR="00C544C4" w:rsidRPr="00E36F2C">
          <w:rPr>
            <w:rStyle w:val="Hypertextovodkaz"/>
            <w:rFonts w:asciiTheme="majorHAnsi" w:hAnsiTheme="majorHAnsi"/>
          </w:rPr>
          <w:t>4.5</w:t>
        </w:r>
        <w:r w:rsidR="00C544C4">
          <w:rPr>
            <w:rFonts w:asciiTheme="minorHAnsi" w:eastAsiaTheme="minorEastAsia" w:hAnsiTheme="minorHAnsi"/>
            <w:noProof/>
            <w:spacing w:val="0"/>
            <w:sz w:val="22"/>
            <w:szCs w:val="22"/>
            <w:lang w:eastAsia="cs-CZ"/>
          </w:rPr>
          <w:tab/>
        </w:r>
        <w:r w:rsidR="00C544C4" w:rsidRPr="00E36F2C">
          <w:rPr>
            <w:rStyle w:val="Hypertextovodkaz"/>
          </w:rPr>
          <w:t>Dokumentace skutečného provedení stavby</w:t>
        </w:r>
        <w:r w:rsidR="00C544C4">
          <w:rPr>
            <w:noProof/>
            <w:webHidden/>
          </w:rPr>
          <w:tab/>
        </w:r>
        <w:r w:rsidR="00C544C4">
          <w:rPr>
            <w:noProof/>
            <w:webHidden/>
          </w:rPr>
          <w:fldChar w:fldCharType="begin"/>
        </w:r>
        <w:r w:rsidR="00C544C4">
          <w:rPr>
            <w:noProof/>
            <w:webHidden/>
          </w:rPr>
          <w:instrText xml:space="preserve"> PAGEREF _Toc145934095 \h </w:instrText>
        </w:r>
        <w:r w:rsidR="00C544C4">
          <w:rPr>
            <w:noProof/>
            <w:webHidden/>
          </w:rPr>
        </w:r>
        <w:r w:rsidR="00C544C4">
          <w:rPr>
            <w:noProof/>
            <w:webHidden/>
          </w:rPr>
          <w:fldChar w:fldCharType="separate"/>
        </w:r>
        <w:r w:rsidR="00C544C4">
          <w:rPr>
            <w:noProof/>
            <w:webHidden/>
          </w:rPr>
          <w:t>6</w:t>
        </w:r>
        <w:r w:rsidR="00C544C4">
          <w:rPr>
            <w:noProof/>
            <w:webHidden/>
          </w:rPr>
          <w:fldChar w:fldCharType="end"/>
        </w:r>
      </w:hyperlink>
    </w:p>
    <w:p w14:paraId="01C36770" w14:textId="563622A9" w:rsidR="00C544C4" w:rsidRDefault="00DC0E30">
      <w:pPr>
        <w:pStyle w:val="Obsah2"/>
        <w:rPr>
          <w:rFonts w:asciiTheme="minorHAnsi" w:eastAsiaTheme="minorEastAsia" w:hAnsiTheme="minorHAnsi"/>
          <w:noProof/>
          <w:spacing w:val="0"/>
          <w:sz w:val="22"/>
          <w:szCs w:val="22"/>
          <w:lang w:eastAsia="cs-CZ"/>
        </w:rPr>
      </w:pPr>
      <w:hyperlink w:anchor="_Toc145934096" w:history="1">
        <w:r w:rsidR="00C544C4" w:rsidRPr="00E36F2C">
          <w:rPr>
            <w:rStyle w:val="Hypertextovodkaz"/>
            <w:rFonts w:asciiTheme="majorHAnsi" w:hAnsiTheme="majorHAnsi"/>
          </w:rPr>
          <w:t>4.6</w:t>
        </w:r>
        <w:r w:rsidR="00C544C4">
          <w:rPr>
            <w:rFonts w:asciiTheme="minorHAnsi" w:eastAsiaTheme="minorEastAsia" w:hAnsiTheme="minorHAnsi"/>
            <w:noProof/>
            <w:spacing w:val="0"/>
            <w:sz w:val="22"/>
            <w:szCs w:val="22"/>
            <w:lang w:eastAsia="cs-CZ"/>
          </w:rPr>
          <w:tab/>
        </w:r>
        <w:r w:rsidR="00C544C4" w:rsidRPr="00E36F2C">
          <w:rPr>
            <w:rStyle w:val="Hypertextovodkaz"/>
          </w:rPr>
          <w:t>Zabezpečovací zařízení</w:t>
        </w:r>
        <w:r w:rsidR="00C544C4">
          <w:rPr>
            <w:noProof/>
            <w:webHidden/>
          </w:rPr>
          <w:tab/>
        </w:r>
        <w:r w:rsidR="00C544C4">
          <w:rPr>
            <w:noProof/>
            <w:webHidden/>
          </w:rPr>
          <w:fldChar w:fldCharType="begin"/>
        </w:r>
        <w:r w:rsidR="00C544C4">
          <w:rPr>
            <w:noProof/>
            <w:webHidden/>
          </w:rPr>
          <w:instrText xml:space="preserve"> PAGEREF _Toc145934096 \h </w:instrText>
        </w:r>
        <w:r w:rsidR="00C544C4">
          <w:rPr>
            <w:noProof/>
            <w:webHidden/>
          </w:rPr>
        </w:r>
        <w:r w:rsidR="00C544C4">
          <w:rPr>
            <w:noProof/>
            <w:webHidden/>
          </w:rPr>
          <w:fldChar w:fldCharType="separate"/>
        </w:r>
        <w:r w:rsidR="00C544C4">
          <w:rPr>
            <w:noProof/>
            <w:webHidden/>
          </w:rPr>
          <w:t>6</w:t>
        </w:r>
        <w:r w:rsidR="00C544C4">
          <w:rPr>
            <w:noProof/>
            <w:webHidden/>
          </w:rPr>
          <w:fldChar w:fldCharType="end"/>
        </w:r>
      </w:hyperlink>
    </w:p>
    <w:p w14:paraId="4063D93A" w14:textId="2C72C9F9" w:rsidR="00C544C4" w:rsidRDefault="00DC0E30">
      <w:pPr>
        <w:pStyle w:val="Obsah2"/>
        <w:rPr>
          <w:rFonts w:asciiTheme="minorHAnsi" w:eastAsiaTheme="minorEastAsia" w:hAnsiTheme="minorHAnsi"/>
          <w:noProof/>
          <w:spacing w:val="0"/>
          <w:sz w:val="22"/>
          <w:szCs w:val="22"/>
          <w:lang w:eastAsia="cs-CZ"/>
        </w:rPr>
      </w:pPr>
      <w:hyperlink w:anchor="_Toc145934097" w:history="1">
        <w:r w:rsidR="00C544C4" w:rsidRPr="00E36F2C">
          <w:rPr>
            <w:rStyle w:val="Hypertextovodkaz"/>
            <w:rFonts w:asciiTheme="majorHAnsi" w:hAnsiTheme="majorHAnsi"/>
          </w:rPr>
          <w:t>4.7</w:t>
        </w:r>
        <w:r w:rsidR="00C544C4">
          <w:rPr>
            <w:rFonts w:asciiTheme="minorHAnsi" w:eastAsiaTheme="minorEastAsia" w:hAnsiTheme="minorHAnsi"/>
            <w:noProof/>
            <w:spacing w:val="0"/>
            <w:sz w:val="22"/>
            <w:szCs w:val="22"/>
            <w:lang w:eastAsia="cs-CZ"/>
          </w:rPr>
          <w:tab/>
        </w:r>
        <w:r w:rsidR="00C544C4" w:rsidRPr="00E36F2C">
          <w:rPr>
            <w:rStyle w:val="Hypertextovodkaz"/>
          </w:rPr>
          <w:t>Železniční svršek</w:t>
        </w:r>
        <w:r w:rsidR="00C544C4">
          <w:rPr>
            <w:noProof/>
            <w:webHidden/>
          </w:rPr>
          <w:tab/>
        </w:r>
        <w:r w:rsidR="00C544C4">
          <w:rPr>
            <w:noProof/>
            <w:webHidden/>
          </w:rPr>
          <w:fldChar w:fldCharType="begin"/>
        </w:r>
        <w:r w:rsidR="00C544C4">
          <w:rPr>
            <w:noProof/>
            <w:webHidden/>
          </w:rPr>
          <w:instrText xml:space="preserve"> PAGEREF _Toc145934097 \h </w:instrText>
        </w:r>
        <w:r w:rsidR="00C544C4">
          <w:rPr>
            <w:noProof/>
            <w:webHidden/>
          </w:rPr>
        </w:r>
        <w:r w:rsidR="00C544C4">
          <w:rPr>
            <w:noProof/>
            <w:webHidden/>
          </w:rPr>
          <w:fldChar w:fldCharType="separate"/>
        </w:r>
        <w:r w:rsidR="00C544C4">
          <w:rPr>
            <w:noProof/>
            <w:webHidden/>
          </w:rPr>
          <w:t>6</w:t>
        </w:r>
        <w:r w:rsidR="00C544C4">
          <w:rPr>
            <w:noProof/>
            <w:webHidden/>
          </w:rPr>
          <w:fldChar w:fldCharType="end"/>
        </w:r>
      </w:hyperlink>
    </w:p>
    <w:p w14:paraId="51915FFC" w14:textId="08631BAF" w:rsidR="00C544C4" w:rsidRDefault="00DC0E30">
      <w:pPr>
        <w:pStyle w:val="Obsah2"/>
        <w:rPr>
          <w:rFonts w:asciiTheme="minorHAnsi" w:eastAsiaTheme="minorEastAsia" w:hAnsiTheme="minorHAnsi"/>
          <w:noProof/>
          <w:spacing w:val="0"/>
          <w:sz w:val="22"/>
          <w:szCs w:val="22"/>
          <w:lang w:eastAsia="cs-CZ"/>
        </w:rPr>
      </w:pPr>
      <w:hyperlink w:anchor="_Toc145934098" w:history="1">
        <w:r w:rsidR="00C544C4" w:rsidRPr="00E36F2C">
          <w:rPr>
            <w:rStyle w:val="Hypertextovodkaz"/>
            <w:rFonts w:asciiTheme="majorHAnsi" w:hAnsiTheme="majorHAnsi"/>
          </w:rPr>
          <w:t>4.8</w:t>
        </w:r>
        <w:r w:rsidR="00C544C4">
          <w:rPr>
            <w:rFonts w:asciiTheme="minorHAnsi" w:eastAsiaTheme="minorEastAsia" w:hAnsiTheme="minorHAnsi"/>
            <w:noProof/>
            <w:spacing w:val="0"/>
            <w:sz w:val="22"/>
            <w:szCs w:val="22"/>
            <w:lang w:eastAsia="cs-CZ"/>
          </w:rPr>
          <w:tab/>
        </w:r>
        <w:r w:rsidR="00C544C4" w:rsidRPr="00E36F2C">
          <w:rPr>
            <w:rStyle w:val="Hypertextovodkaz"/>
          </w:rPr>
          <w:t>Železniční spodek</w:t>
        </w:r>
        <w:r w:rsidR="00C544C4">
          <w:rPr>
            <w:noProof/>
            <w:webHidden/>
          </w:rPr>
          <w:tab/>
        </w:r>
        <w:r w:rsidR="00C544C4">
          <w:rPr>
            <w:noProof/>
            <w:webHidden/>
          </w:rPr>
          <w:fldChar w:fldCharType="begin"/>
        </w:r>
        <w:r w:rsidR="00C544C4">
          <w:rPr>
            <w:noProof/>
            <w:webHidden/>
          </w:rPr>
          <w:instrText xml:space="preserve"> PAGEREF _Toc145934098 \h </w:instrText>
        </w:r>
        <w:r w:rsidR="00C544C4">
          <w:rPr>
            <w:noProof/>
            <w:webHidden/>
          </w:rPr>
        </w:r>
        <w:r w:rsidR="00C544C4">
          <w:rPr>
            <w:noProof/>
            <w:webHidden/>
          </w:rPr>
          <w:fldChar w:fldCharType="separate"/>
        </w:r>
        <w:r w:rsidR="00C544C4">
          <w:rPr>
            <w:noProof/>
            <w:webHidden/>
          </w:rPr>
          <w:t>6</w:t>
        </w:r>
        <w:r w:rsidR="00C544C4">
          <w:rPr>
            <w:noProof/>
            <w:webHidden/>
          </w:rPr>
          <w:fldChar w:fldCharType="end"/>
        </w:r>
      </w:hyperlink>
    </w:p>
    <w:p w14:paraId="511C3630" w14:textId="25B589AC" w:rsidR="00C544C4" w:rsidRDefault="00DC0E30">
      <w:pPr>
        <w:pStyle w:val="Obsah2"/>
        <w:rPr>
          <w:rFonts w:asciiTheme="minorHAnsi" w:eastAsiaTheme="minorEastAsia" w:hAnsiTheme="minorHAnsi"/>
          <w:noProof/>
          <w:spacing w:val="0"/>
          <w:sz w:val="22"/>
          <w:szCs w:val="22"/>
          <w:lang w:eastAsia="cs-CZ"/>
        </w:rPr>
      </w:pPr>
      <w:hyperlink w:anchor="_Toc145934099" w:history="1">
        <w:r w:rsidR="00C544C4" w:rsidRPr="00E36F2C">
          <w:rPr>
            <w:rStyle w:val="Hypertextovodkaz"/>
            <w:rFonts w:asciiTheme="majorHAnsi" w:hAnsiTheme="majorHAnsi"/>
          </w:rPr>
          <w:t>4.9</w:t>
        </w:r>
        <w:r w:rsidR="00C544C4">
          <w:rPr>
            <w:rFonts w:asciiTheme="minorHAnsi" w:eastAsiaTheme="minorEastAsia" w:hAnsiTheme="minorHAnsi"/>
            <w:noProof/>
            <w:spacing w:val="0"/>
            <w:sz w:val="22"/>
            <w:szCs w:val="22"/>
            <w:lang w:eastAsia="cs-CZ"/>
          </w:rPr>
          <w:tab/>
        </w:r>
        <w:r w:rsidR="00C544C4" w:rsidRPr="00E36F2C">
          <w:rPr>
            <w:rStyle w:val="Hypertextovodkaz"/>
          </w:rPr>
          <w:t>Mosty, propustky a zdi</w:t>
        </w:r>
        <w:r w:rsidR="00C544C4">
          <w:rPr>
            <w:noProof/>
            <w:webHidden/>
          </w:rPr>
          <w:tab/>
        </w:r>
        <w:r w:rsidR="00C544C4">
          <w:rPr>
            <w:noProof/>
            <w:webHidden/>
          </w:rPr>
          <w:fldChar w:fldCharType="begin"/>
        </w:r>
        <w:r w:rsidR="00C544C4">
          <w:rPr>
            <w:noProof/>
            <w:webHidden/>
          </w:rPr>
          <w:instrText xml:space="preserve"> PAGEREF _Toc145934099 \h </w:instrText>
        </w:r>
        <w:r w:rsidR="00C544C4">
          <w:rPr>
            <w:noProof/>
            <w:webHidden/>
          </w:rPr>
        </w:r>
        <w:r w:rsidR="00C544C4">
          <w:rPr>
            <w:noProof/>
            <w:webHidden/>
          </w:rPr>
          <w:fldChar w:fldCharType="separate"/>
        </w:r>
        <w:r w:rsidR="00C544C4">
          <w:rPr>
            <w:noProof/>
            <w:webHidden/>
          </w:rPr>
          <w:t>7</w:t>
        </w:r>
        <w:r w:rsidR="00C544C4">
          <w:rPr>
            <w:noProof/>
            <w:webHidden/>
          </w:rPr>
          <w:fldChar w:fldCharType="end"/>
        </w:r>
      </w:hyperlink>
    </w:p>
    <w:p w14:paraId="4257C201" w14:textId="091F5A67" w:rsidR="00C544C4" w:rsidRDefault="00DC0E30">
      <w:pPr>
        <w:pStyle w:val="Obsah2"/>
        <w:rPr>
          <w:rFonts w:asciiTheme="minorHAnsi" w:eastAsiaTheme="minorEastAsia" w:hAnsiTheme="minorHAnsi"/>
          <w:noProof/>
          <w:spacing w:val="0"/>
          <w:sz w:val="22"/>
          <w:szCs w:val="22"/>
          <w:lang w:eastAsia="cs-CZ"/>
        </w:rPr>
      </w:pPr>
      <w:hyperlink w:anchor="_Toc145934105" w:history="1">
        <w:r w:rsidR="00C544C4" w:rsidRPr="00E36F2C">
          <w:rPr>
            <w:rStyle w:val="Hypertextovodkaz"/>
            <w:rFonts w:asciiTheme="majorHAnsi" w:hAnsiTheme="majorHAnsi"/>
          </w:rPr>
          <w:t>4.10</w:t>
        </w:r>
        <w:r w:rsidR="00C544C4">
          <w:rPr>
            <w:rFonts w:asciiTheme="minorHAnsi" w:eastAsiaTheme="minorEastAsia" w:hAnsiTheme="minorHAnsi"/>
            <w:noProof/>
            <w:spacing w:val="0"/>
            <w:sz w:val="22"/>
            <w:szCs w:val="22"/>
            <w:lang w:eastAsia="cs-CZ"/>
          </w:rPr>
          <w:tab/>
        </w:r>
        <w:r w:rsidR="00C544C4" w:rsidRPr="00E36F2C">
          <w:rPr>
            <w:rStyle w:val="Hypertextovodkaz"/>
          </w:rPr>
          <w:t>Pozemní komunikace</w:t>
        </w:r>
        <w:r w:rsidR="00C544C4">
          <w:rPr>
            <w:noProof/>
            <w:webHidden/>
          </w:rPr>
          <w:tab/>
        </w:r>
        <w:r w:rsidR="00C544C4">
          <w:rPr>
            <w:noProof/>
            <w:webHidden/>
          </w:rPr>
          <w:fldChar w:fldCharType="begin"/>
        </w:r>
        <w:r w:rsidR="00C544C4">
          <w:rPr>
            <w:noProof/>
            <w:webHidden/>
          </w:rPr>
          <w:instrText xml:space="preserve"> PAGEREF _Toc145934105 \h </w:instrText>
        </w:r>
        <w:r w:rsidR="00C544C4">
          <w:rPr>
            <w:noProof/>
            <w:webHidden/>
          </w:rPr>
        </w:r>
        <w:r w:rsidR="00C544C4">
          <w:rPr>
            <w:noProof/>
            <w:webHidden/>
          </w:rPr>
          <w:fldChar w:fldCharType="separate"/>
        </w:r>
        <w:r w:rsidR="00C544C4">
          <w:rPr>
            <w:noProof/>
            <w:webHidden/>
          </w:rPr>
          <w:t>7</w:t>
        </w:r>
        <w:r w:rsidR="00C544C4">
          <w:rPr>
            <w:noProof/>
            <w:webHidden/>
          </w:rPr>
          <w:fldChar w:fldCharType="end"/>
        </w:r>
      </w:hyperlink>
    </w:p>
    <w:p w14:paraId="3BBA6FCA" w14:textId="15B4302D" w:rsidR="00C544C4" w:rsidRDefault="00DC0E30">
      <w:pPr>
        <w:pStyle w:val="Obsah2"/>
        <w:rPr>
          <w:rFonts w:asciiTheme="minorHAnsi" w:eastAsiaTheme="minorEastAsia" w:hAnsiTheme="minorHAnsi"/>
          <w:noProof/>
          <w:spacing w:val="0"/>
          <w:sz w:val="22"/>
          <w:szCs w:val="22"/>
          <w:lang w:eastAsia="cs-CZ"/>
        </w:rPr>
      </w:pPr>
      <w:hyperlink w:anchor="_Toc145934106" w:history="1">
        <w:r w:rsidR="00C544C4" w:rsidRPr="00E36F2C">
          <w:rPr>
            <w:rStyle w:val="Hypertextovodkaz"/>
            <w:rFonts w:asciiTheme="majorHAnsi" w:hAnsiTheme="majorHAnsi"/>
          </w:rPr>
          <w:t>4.11</w:t>
        </w:r>
        <w:r w:rsidR="00C544C4">
          <w:rPr>
            <w:rFonts w:asciiTheme="minorHAnsi" w:eastAsiaTheme="minorEastAsia" w:hAnsiTheme="minorHAnsi"/>
            <w:noProof/>
            <w:spacing w:val="0"/>
            <w:sz w:val="22"/>
            <w:szCs w:val="22"/>
            <w:lang w:eastAsia="cs-CZ"/>
          </w:rPr>
          <w:tab/>
        </w:r>
        <w:r w:rsidR="00C544C4" w:rsidRPr="00E36F2C">
          <w:rPr>
            <w:rStyle w:val="Hypertextovodkaz"/>
          </w:rPr>
          <w:t>Vyzískaný materiál</w:t>
        </w:r>
        <w:r w:rsidR="00C544C4">
          <w:rPr>
            <w:noProof/>
            <w:webHidden/>
          </w:rPr>
          <w:tab/>
        </w:r>
        <w:r w:rsidR="00C544C4">
          <w:rPr>
            <w:noProof/>
            <w:webHidden/>
          </w:rPr>
          <w:fldChar w:fldCharType="begin"/>
        </w:r>
        <w:r w:rsidR="00C544C4">
          <w:rPr>
            <w:noProof/>
            <w:webHidden/>
          </w:rPr>
          <w:instrText xml:space="preserve"> PAGEREF _Toc145934106 \h </w:instrText>
        </w:r>
        <w:r w:rsidR="00C544C4">
          <w:rPr>
            <w:noProof/>
            <w:webHidden/>
          </w:rPr>
        </w:r>
        <w:r w:rsidR="00C544C4">
          <w:rPr>
            <w:noProof/>
            <w:webHidden/>
          </w:rPr>
          <w:fldChar w:fldCharType="separate"/>
        </w:r>
        <w:r w:rsidR="00C544C4">
          <w:rPr>
            <w:noProof/>
            <w:webHidden/>
          </w:rPr>
          <w:t>7</w:t>
        </w:r>
        <w:r w:rsidR="00C544C4">
          <w:rPr>
            <w:noProof/>
            <w:webHidden/>
          </w:rPr>
          <w:fldChar w:fldCharType="end"/>
        </w:r>
      </w:hyperlink>
    </w:p>
    <w:p w14:paraId="7A5F6089" w14:textId="3A13BD79" w:rsidR="00C544C4" w:rsidRDefault="00DC0E30">
      <w:pPr>
        <w:pStyle w:val="Obsah2"/>
        <w:rPr>
          <w:rFonts w:asciiTheme="minorHAnsi" w:eastAsiaTheme="minorEastAsia" w:hAnsiTheme="minorHAnsi"/>
          <w:noProof/>
          <w:spacing w:val="0"/>
          <w:sz w:val="22"/>
          <w:szCs w:val="22"/>
          <w:lang w:eastAsia="cs-CZ"/>
        </w:rPr>
      </w:pPr>
      <w:hyperlink w:anchor="_Toc145934107" w:history="1">
        <w:r w:rsidR="00C544C4" w:rsidRPr="00E36F2C">
          <w:rPr>
            <w:rStyle w:val="Hypertextovodkaz"/>
            <w:rFonts w:asciiTheme="majorHAnsi" w:hAnsiTheme="majorHAnsi"/>
          </w:rPr>
          <w:t>4.12</w:t>
        </w:r>
        <w:r w:rsidR="00C544C4">
          <w:rPr>
            <w:rFonts w:asciiTheme="minorHAnsi" w:eastAsiaTheme="minorEastAsia" w:hAnsiTheme="minorHAnsi"/>
            <w:noProof/>
            <w:spacing w:val="0"/>
            <w:sz w:val="22"/>
            <w:szCs w:val="22"/>
            <w:lang w:eastAsia="cs-CZ"/>
          </w:rPr>
          <w:tab/>
        </w:r>
        <w:r w:rsidR="00C544C4" w:rsidRPr="00E36F2C">
          <w:rPr>
            <w:rStyle w:val="Hypertextovodkaz"/>
          </w:rPr>
          <w:t>Životní prostředí</w:t>
        </w:r>
        <w:r w:rsidR="00C544C4">
          <w:rPr>
            <w:noProof/>
            <w:webHidden/>
          </w:rPr>
          <w:tab/>
        </w:r>
        <w:r w:rsidR="00C544C4">
          <w:rPr>
            <w:noProof/>
            <w:webHidden/>
          </w:rPr>
          <w:fldChar w:fldCharType="begin"/>
        </w:r>
        <w:r w:rsidR="00C544C4">
          <w:rPr>
            <w:noProof/>
            <w:webHidden/>
          </w:rPr>
          <w:instrText xml:space="preserve"> PAGEREF _Toc145934107 \h </w:instrText>
        </w:r>
        <w:r w:rsidR="00C544C4">
          <w:rPr>
            <w:noProof/>
            <w:webHidden/>
          </w:rPr>
        </w:r>
        <w:r w:rsidR="00C544C4">
          <w:rPr>
            <w:noProof/>
            <w:webHidden/>
          </w:rPr>
          <w:fldChar w:fldCharType="separate"/>
        </w:r>
        <w:r w:rsidR="00C544C4">
          <w:rPr>
            <w:noProof/>
            <w:webHidden/>
          </w:rPr>
          <w:t>7</w:t>
        </w:r>
        <w:r w:rsidR="00C544C4">
          <w:rPr>
            <w:noProof/>
            <w:webHidden/>
          </w:rPr>
          <w:fldChar w:fldCharType="end"/>
        </w:r>
      </w:hyperlink>
    </w:p>
    <w:p w14:paraId="380764E7" w14:textId="3F1B67BF" w:rsidR="00C544C4" w:rsidRDefault="00DC0E30">
      <w:pPr>
        <w:pStyle w:val="Obsah1"/>
        <w:rPr>
          <w:rFonts w:asciiTheme="minorHAnsi" w:eastAsiaTheme="minorEastAsia" w:hAnsiTheme="minorHAnsi"/>
          <w:b w:val="0"/>
          <w:caps w:val="0"/>
          <w:noProof/>
          <w:spacing w:val="0"/>
          <w:sz w:val="22"/>
          <w:szCs w:val="22"/>
          <w:lang w:eastAsia="cs-CZ"/>
        </w:rPr>
      </w:pPr>
      <w:hyperlink w:anchor="_Toc145934108" w:history="1">
        <w:r w:rsidR="00C544C4" w:rsidRPr="00E36F2C">
          <w:rPr>
            <w:rStyle w:val="Hypertextovodkaz"/>
          </w:rPr>
          <w:t>5.</w:t>
        </w:r>
        <w:r w:rsidR="00C544C4">
          <w:rPr>
            <w:rFonts w:asciiTheme="minorHAnsi" w:eastAsiaTheme="minorEastAsia" w:hAnsiTheme="minorHAnsi"/>
            <w:b w:val="0"/>
            <w:caps w:val="0"/>
            <w:noProof/>
            <w:spacing w:val="0"/>
            <w:sz w:val="22"/>
            <w:szCs w:val="22"/>
            <w:lang w:eastAsia="cs-CZ"/>
          </w:rPr>
          <w:tab/>
        </w:r>
        <w:r w:rsidR="00C544C4" w:rsidRPr="00E36F2C">
          <w:rPr>
            <w:rStyle w:val="Hypertextovodkaz"/>
          </w:rPr>
          <w:t>ORGANIZACE VÝSTAVBY, VÝLUKY</w:t>
        </w:r>
        <w:r w:rsidR="00C544C4">
          <w:rPr>
            <w:noProof/>
            <w:webHidden/>
          </w:rPr>
          <w:tab/>
        </w:r>
        <w:r w:rsidR="00C544C4">
          <w:rPr>
            <w:noProof/>
            <w:webHidden/>
          </w:rPr>
          <w:fldChar w:fldCharType="begin"/>
        </w:r>
        <w:r w:rsidR="00C544C4">
          <w:rPr>
            <w:noProof/>
            <w:webHidden/>
          </w:rPr>
          <w:instrText xml:space="preserve"> PAGEREF _Toc145934108 \h </w:instrText>
        </w:r>
        <w:r w:rsidR="00C544C4">
          <w:rPr>
            <w:noProof/>
            <w:webHidden/>
          </w:rPr>
        </w:r>
        <w:r w:rsidR="00C544C4">
          <w:rPr>
            <w:noProof/>
            <w:webHidden/>
          </w:rPr>
          <w:fldChar w:fldCharType="separate"/>
        </w:r>
        <w:r w:rsidR="00C544C4">
          <w:rPr>
            <w:noProof/>
            <w:webHidden/>
          </w:rPr>
          <w:t>9</w:t>
        </w:r>
        <w:r w:rsidR="00C544C4">
          <w:rPr>
            <w:noProof/>
            <w:webHidden/>
          </w:rPr>
          <w:fldChar w:fldCharType="end"/>
        </w:r>
      </w:hyperlink>
    </w:p>
    <w:p w14:paraId="0EB6B296" w14:textId="3FC2ACBA" w:rsidR="00C544C4" w:rsidRDefault="00DC0E30">
      <w:pPr>
        <w:pStyle w:val="Obsah1"/>
        <w:rPr>
          <w:rFonts w:asciiTheme="minorHAnsi" w:eastAsiaTheme="minorEastAsia" w:hAnsiTheme="minorHAnsi"/>
          <w:b w:val="0"/>
          <w:caps w:val="0"/>
          <w:noProof/>
          <w:spacing w:val="0"/>
          <w:sz w:val="22"/>
          <w:szCs w:val="22"/>
          <w:lang w:eastAsia="cs-CZ"/>
        </w:rPr>
      </w:pPr>
      <w:hyperlink w:anchor="_Toc145934109" w:history="1">
        <w:r w:rsidR="00C544C4" w:rsidRPr="00E36F2C">
          <w:rPr>
            <w:rStyle w:val="Hypertextovodkaz"/>
          </w:rPr>
          <w:t>6.</w:t>
        </w:r>
        <w:r w:rsidR="00C544C4">
          <w:rPr>
            <w:rFonts w:asciiTheme="minorHAnsi" w:eastAsiaTheme="minorEastAsia" w:hAnsiTheme="minorHAnsi"/>
            <w:b w:val="0"/>
            <w:caps w:val="0"/>
            <w:noProof/>
            <w:spacing w:val="0"/>
            <w:sz w:val="22"/>
            <w:szCs w:val="22"/>
            <w:lang w:eastAsia="cs-CZ"/>
          </w:rPr>
          <w:tab/>
        </w:r>
        <w:r w:rsidR="00C544C4" w:rsidRPr="00E36F2C">
          <w:rPr>
            <w:rStyle w:val="Hypertextovodkaz"/>
          </w:rPr>
          <w:t>SOUVISEJÍCÍ DOKUMENTY A PŘEDPISY</w:t>
        </w:r>
        <w:r w:rsidR="00C544C4">
          <w:rPr>
            <w:noProof/>
            <w:webHidden/>
          </w:rPr>
          <w:tab/>
        </w:r>
        <w:r w:rsidR="00C544C4">
          <w:rPr>
            <w:noProof/>
            <w:webHidden/>
          </w:rPr>
          <w:fldChar w:fldCharType="begin"/>
        </w:r>
        <w:r w:rsidR="00C544C4">
          <w:rPr>
            <w:noProof/>
            <w:webHidden/>
          </w:rPr>
          <w:instrText xml:space="preserve"> PAGEREF _Toc145934109 \h </w:instrText>
        </w:r>
        <w:r w:rsidR="00C544C4">
          <w:rPr>
            <w:noProof/>
            <w:webHidden/>
          </w:rPr>
        </w:r>
        <w:r w:rsidR="00C544C4">
          <w:rPr>
            <w:noProof/>
            <w:webHidden/>
          </w:rPr>
          <w:fldChar w:fldCharType="separate"/>
        </w:r>
        <w:r w:rsidR="00C544C4">
          <w:rPr>
            <w:noProof/>
            <w:webHidden/>
          </w:rPr>
          <w:t>9</w:t>
        </w:r>
        <w:r w:rsidR="00C544C4">
          <w:rPr>
            <w:noProof/>
            <w:webHidden/>
          </w:rPr>
          <w:fldChar w:fldCharType="end"/>
        </w:r>
      </w:hyperlink>
    </w:p>
    <w:p w14:paraId="11EDCE9B" w14:textId="22A2BE44" w:rsidR="00C544C4" w:rsidRDefault="00DC0E30">
      <w:pPr>
        <w:pStyle w:val="Obsah1"/>
        <w:rPr>
          <w:rFonts w:asciiTheme="minorHAnsi" w:eastAsiaTheme="minorEastAsia" w:hAnsiTheme="minorHAnsi"/>
          <w:b w:val="0"/>
          <w:caps w:val="0"/>
          <w:noProof/>
          <w:spacing w:val="0"/>
          <w:sz w:val="22"/>
          <w:szCs w:val="22"/>
          <w:lang w:eastAsia="cs-CZ"/>
        </w:rPr>
      </w:pPr>
      <w:hyperlink w:anchor="_Toc145934110" w:history="1">
        <w:r w:rsidR="00C544C4" w:rsidRPr="00E36F2C">
          <w:rPr>
            <w:rStyle w:val="Hypertextovodkaz"/>
          </w:rPr>
          <w:t>7.</w:t>
        </w:r>
        <w:r w:rsidR="00C544C4">
          <w:rPr>
            <w:rFonts w:asciiTheme="minorHAnsi" w:eastAsiaTheme="minorEastAsia" w:hAnsiTheme="minorHAnsi"/>
            <w:b w:val="0"/>
            <w:caps w:val="0"/>
            <w:noProof/>
            <w:spacing w:val="0"/>
            <w:sz w:val="22"/>
            <w:szCs w:val="22"/>
            <w:lang w:eastAsia="cs-CZ"/>
          </w:rPr>
          <w:tab/>
        </w:r>
        <w:r w:rsidR="00C544C4" w:rsidRPr="00E36F2C">
          <w:rPr>
            <w:rStyle w:val="Hypertextovodkaz"/>
          </w:rPr>
          <w:t>PŘÍLOHY</w:t>
        </w:r>
        <w:r w:rsidR="00C544C4">
          <w:rPr>
            <w:noProof/>
            <w:webHidden/>
          </w:rPr>
          <w:tab/>
        </w:r>
        <w:r w:rsidR="00C544C4">
          <w:rPr>
            <w:noProof/>
            <w:webHidden/>
          </w:rPr>
          <w:fldChar w:fldCharType="begin"/>
        </w:r>
        <w:r w:rsidR="00C544C4">
          <w:rPr>
            <w:noProof/>
            <w:webHidden/>
          </w:rPr>
          <w:instrText xml:space="preserve"> PAGEREF _Toc145934110 \h </w:instrText>
        </w:r>
        <w:r w:rsidR="00C544C4">
          <w:rPr>
            <w:noProof/>
            <w:webHidden/>
          </w:rPr>
        </w:r>
        <w:r w:rsidR="00C544C4">
          <w:rPr>
            <w:noProof/>
            <w:webHidden/>
          </w:rPr>
          <w:fldChar w:fldCharType="separate"/>
        </w:r>
        <w:r w:rsidR="00C544C4">
          <w:rPr>
            <w:noProof/>
            <w:webHidden/>
          </w:rPr>
          <w:t>9</w:t>
        </w:r>
        <w:r w:rsidR="00C544C4">
          <w:rPr>
            <w:noProof/>
            <w:webHidden/>
          </w:rPr>
          <w:fldChar w:fldCharType="end"/>
        </w:r>
      </w:hyperlink>
    </w:p>
    <w:p w14:paraId="6BBA4BAC" w14:textId="414C7E5C" w:rsidR="004B7996" w:rsidRDefault="00BD7E91" w:rsidP="004B7996">
      <w:r>
        <w:fldChar w:fldCharType="end"/>
      </w:r>
      <w:bookmarkStart w:id="0" w:name="_Toc13731854"/>
    </w:p>
    <w:p w14:paraId="390B3577" w14:textId="041FAE1D" w:rsidR="00AD0C7B" w:rsidRDefault="00AD0C7B" w:rsidP="004B7996">
      <w:pPr>
        <w:pStyle w:val="Nadpisbezsl1-1"/>
      </w:pPr>
      <w:r>
        <w:t>SEZNAM ZKRATEK</w:t>
      </w:r>
      <w:r w:rsidR="0076790E">
        <w:t xml:space="preserve"> </w:t>
      </w:r>
      <w:bookmarkEnd w:id="0"/>
    </w:p>
    <w:p w14:paraId="7E0EE32E"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251E19" w:rsidRPr="006C33D8" w14:paraId="5C4E471C" w14:textId="77777777" w:rsidTr="00F35B6C">
        <w:tc>
          <w:tcPr>
            <w:tcW w:w="1250" w:type="dxa"/>
            <w:tcMar>
              <w:top w:w="28" w:type="dxa"/>
              <w:left w:w="0" w:type="dxa"/>
              <w:bottom w:w="28" w:type="dxa"/>
              <w:right w:w="0" w:type="dxa"/>
            </w:tcMar>
          </w:tcPr>
          <w:p w14:paraId="454F7B60" w14:textId="77777777" w:rsidR="00251E19" w:rsidRPr="0042385E" w:rsidRDefault="00251E19" w:rsidP="00F35B6C">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153CE5F3" w14:textId="77777777" w:rsidR="00251E19" w:rsidRPr="0042385E" w:rsidRDefault="00251E19" w:rsidP="00F35B6C">
            <w:pPr>
              <w:pStyle w:val="Zkratky2"/>
              <w:spacing w:line="276" w:lineRule="auto"/>
              <w:jc w:val="both"/>
              <w:rPr>
                <w:rFonts w:asciiTheme="minorHAnsi" w:hAnsiTheme="minorHAnsi" w:cs="Tahoma"/>
              </w:rPr>
            </w:pPr>
          </w:p>
        </w:tc>
      </w:tr>
    </w:tbl>
    <w:p w14:paraId="336B3B92" w14:textId="77777777" w:rsidR="00041EC8" w:rsidRDefault="00041EC8" w:rsidP="00AD0C7B"/>
    <w:p w14:paraId="33D9295B" w14:textId="77777777" w:rsidR="00826B7B" w:rsidRDefault="00826B7B">
      <w:r>
        <w:br w:type="page"/>
      </w:r>
    </w:p>
    <w:p w14:paraId="2D144F51" w14:textId="77777777" w:rsidR="00DF7BAA" w:rsidRDefault="00DF7BAA" w:rsidP="00DF7BAA">
      <w:pPr>
        <w:pStyle w:val="Nadpis2-1"/>
      </w:pPr>
      <w:bookmarkStart w:id="1" w:name="_Toc6410429"/>
      <w:bookmarkStart w:id="2" w:name="_Toc145934083"/>
      <w:bookmarkStart w:id="3" w:name="_Toc389559699"/>
      <w:bookmarkStart w:id="4" w:name="_Toc397429847"/>
      <w:bookmarkStart w:id="5" w:name="_Ref433028040"/>
      <w:bookmarkStart w:id="6" w:name="_Toc1048197"/>
      <w:bookmarkStart w:id="7" w:name="_Toc13731855"/>
      <w:r w:rsidRPr="00782CE4">
        <w:lastRenderedPageBreak/>
        <w:t>SPECIFIKACE</w:t>
      </w:r>
      <w:r>
        <w:t xml:space="preserve"> PŘEDMĚTU DÍLA</w:t>
      </w:r>
      <w:bookmarkEnd w:id="1"/>
      <w:bookmarkEnd w:id="2"/>
    </w:p>
    <w:p w14:paraId="7F33A64C" w14:textId="77777777" w:rsidR="00DF7BAA" w:rsidRDefault="00DF7BAA" w:rsidP="00DF7BAA">
      <w:pPr>
        <w:pStyle w:val="Nadpis2-2"/>
      </w:pPr>
      <w:bookmarkStart w:id="8" w:name="_Toc6410430"/>
      <w:bookmarkStart w:id="9" w:name="_Toc145934084"/>
      <w:r>
        <w:t>Účel a rozsah předmětu Díla</w:t>
      </w:r>
      <w:bookmarkEnd w:id="8"/>
      <w:bookmarkEnd w:id="9"/>
    </w:p>
    <w:p w14:paraId="7B7FA392" w14:textId="4E1088C6" w:rsidR="00DF7BAA" w:rsidRPr="00251E19" w:rsidRDefault="00DF7BAA" w:rsidP="00DF7BAA">
      <w:pPr>
        <w:pStyle w:val="Text2-1"/>
      </w:pPr>
      <w:r w:rsidRPr="00251E19">
        <w:t>Předmětem díla je zhotovení stavby „</w:t>
      </w:r>
      <w:r w:rsidR="002259E4" w:rsidRPr="00251E19">
        <w:rPr>
          <w:b/>
          <w:bCs/>
        </w:rPr>
        <w:t>Rekonstrukce mostu v km 110,701 trati Krnov – Opava východ</w:t>
      </w:r>
      <w:r w:rsidR="002259E4" w:rsidRPr="00251E19">
        <w:t xml:space="preserve">“ </w:t>
      </w:r>
      <w:r w:rsidRPr="00251E19">
        <w:t>jejímž cílem je</w:t>
      </w:r>
      <w:r w:rsidR="002259E4" w:rsidRPr="00251E19">
        <w:t>, odstranění nevyhovujícího stavu mostního objektu, čímž dojde ke zvýšení bezpečnosti železničního provozu. Díky použití zvolené konstrukce bude potřebná rekonstrukce provedena v co nejkratší době se splněním dvou základních požadavků: dodržením stávající podjezdné výšky, a současně využitím konstrukce s kolejovým ložem.</w:t>
      </w:r>
    </w:p>
    <w:p w14:paraId="728FD1EA" w14:textId="2F86D9EA" w:rsidR="00DF7BAA" w:rsidRPr="00251E19" w:rsidRDefault="00DF7BAA" w:rsidP="00DF7BAA">
      <w:pPr>
        <w:pStyle w:val="Text2-1"/>
      </w:pPr>
      <w:r w:rsidRPr="00251E19">
        <w:t>Rozsah Díla „</w:t>
      </w:r>
      <w:r w:rsidR="002259E4" w:rsidRPr="00251E19">
        <w:rPr>
          <w:b/>
          <w:bCs/>
        </w:rPr>
        <w:t>Rekonstrukce mostu v km 110,701 trati Krnov – Opava východ</w:t>
      </w:r>
      <w:r w:rsidRPr="00251E19">
        <w:t>“ je</w:t>
      </w:r>
      <w:r w:rsidR="00AC678D" w:rsidRPr="00251E19">
        <w:t>:</w:t>
      </w:r>
    </w:p>
    <w:p w14:paraId="1274E2A4" w14:textId="77777777" w:rsidR="00D12C76" w:rsidRPr="00251E19" w:rsidRDefault="00D12C76" w:rsidP="00936D2A">
      <w:pPr>
        <w:pStyle w:val="Odrka1-1"/>
      </w:pPr>
      <w:r w:rsidRPr="00251E19">
        <w:t>zhotovení stavby dle zadávací dokumentace,</w:t>
      </w:r>
    </w:p>
    <w:p w14:paraId="29275EF5" w14:textId="77777777" w:rsidR="00D12C76" w:rsidRPr="00251E19" w:rsidRDefault="00D12C76" w:rsidP="00936D2A">
      <w:pPr>
        <w:pStyle w:val="Odrka1-1"/>
      </w:pPr>
      <w:r w:rsidRPr="00251E19">
        <w:t>zpracování Realizační dokumentace stavby,</w:t>
      </w:r>
    </w:p>
    <w:p w14:paraId="6672AB60" w14:textId="77777777" w:rsidR="00D12C76" w:rsidRPr="00251E19" w:rsidRDefault="00D12C76" w:rsidP="00936D2A">
      <w:pPr>
        <w:pStyle w:val="Odrka1-1"/>
      </w:pPr>
      <w:r w:rsidRPr="00251E19">
        <w:t>vypracování Dokumentace skutečného provedení stavby</w:t>
      </w:r>
      <w:r w:rsidR="00E70AB8" w:rsidRPr="00251E19">
        <w:t xml:space="preserve"> včetně geodetické části</w:t>
      </w:r>
      <w:r w:rsidRPr="00251E19">
        <w:t>.</w:t>
      </w:r>
    </w:p>
    <w:p w14:paraId="31F64B33" w14:textId="77777777" w:rsidR="00DF7BAA" w:rsidRPr="00251E19" w:rsidRDefault="00DF7BAA" w:rsidP="00DF7BAA">
      <w:pPr>
        <w:pStyle w:val="Nadpis2-2"/>
      </w:pPr>
      <w:bookmarkStart w:id="10" w:name="_Toc6410431"/>
      <w:bookmarkStart w:id="11" w:name="_Toc145934085"/>
      <w:r w:rsidRPr="00251E19">
        <w:t>Umístění stavby</w:t>
      </w:r>
      <w:bookmarkEnd w:id="10"/>
      <w:bookmarkEnd w:id="11"/>
    </w:p>
    <w:p w14:paraId="50AF9ECC" w14:textId="7FA33979" w:rsidR="00DF7BAA" w:rsidRPr="00251E19" w:rsidRDefault="00DF7BAA" w:rsidP="00DF7BAA">
      <w:pPr>
        <w:pStyle w:val="Text2-1"/>
      </w:pPr>
      <w:r w:rsidRPr="00251E19">
        <w:t xml:space="preserve">Stavba bude probíhat na trati </w:t>
      </w:r>
      <w:proofErr w:type="gramStart"/>
      <w:r w:rsidR="002259E4" w:rsidRPr="00251E19">
        <w:t>310A</w:t>
      </w:r>
      <w:proofErr w:type="gramEnd"/>
      <w:r w:rsidR="002259E4" w:rsidRPr="00251E19">
        <w:t xml:space="preserve"> (dle TTP) </w:t>
      </w:r>
      <w:r w:rsidR="00896464" w:rsidRPr="00251E19">
        <w:t xml:space="preserve">Opava východ – Krnov – Olomouc </w:t>
      </w:r>
      <w:proofErr w:type="spellStart"/>
      <w:r w:rsidR="00896464" w:rsidRPr="00251E19">
        <w:t>hl.n</w:t>
      </w:r>
      <w:proofErr w:type="spellEnd"/>
      <w:r w:rsidR="00896464" w:rsidRPr="00251E19">
        <w:t>.</w:t>
      </w:r>
    </w:p>
    <w:p w14:paraId="7C6BC595"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4F6A5BC3"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D87DE4A" w14:textId="77777777" w:rsidR="006972D4" w:rsidRPr="005A2CE9" w:rsidRDefault="006972D4" w:rsidP="00C22D8F">
            <w:pPr>
              <w:pStyle w:val="Tabulka-7"/>
            </w:pPr>
            <w:r>
              <w:t>Označení (S-kód)</w:t>
            </w:r>
          </w:p>
        </w:tc>
        <w:tc>
          <w:tcPr>
            <w:tcW w:w="5131" w:type="dxa"/>
          </w:tcPr>
          <w:p w14:paraId="70678BC8" w14:textId="20CFFA79" w:rsidR="006972D4" w:rsidRPr="005A2CE9" w:rsidRDefault="002259E4" w:rsidP="00C22D8F">
            <w:pPr>
              <w:pStyle w:val="Tabulka-7"/>
              <w:cnfStyle w:val="100000000000" w:firstRow="1" w:lastRow="0" w:firstColumn="0" w:lastColumn="0" w:oddVBand="0" w:evenVBand="0" w:oddHBand="0" w:evenHBand="0" w:firstRowFirstColumn="0" w:firstRowLastColumn="0" w:lastRowFirstColumn="0" w:lastRowLastColumn="0"/>
            </w:pPr>
            <w:r w:rsidRPr="002259E4">
              <w:t>S621800193</w:t>
            </w:r>
          </w:p>
        </w:tc>
      </w:tr>
      <w:tr w:rsidR="006972D4" w:rsidRPr="005A2CE9" w14:paraId="566FF6DC"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3E4F1517" w14:textId="77777777" w:rsidR="006972D4" w:rsidRPr="005A2CE9" w:rsidRDefault="006972D4" w:rsidP="00C22D8F">
            <w:pPr>
              <w:pStyle w:val="Tabulka-7"/>
            </w:pPr>
            <w:r>
              <w:t>Kraj</w:t>
            </w:r>
          </w:p>
        </w:tc>
        <w:tc>
          <w:tcPr>
            <w:tcW w:w="5131" w:type="dxa"/>
          </w:tcPr>
          <w:p w14:paraId="7AE8F79B" w14:textId="523EFC78" w:rsidR="006972D4" w:rsidRPr="005A2CE9" w:rsidRDefault="002259E4" w:rsidP="00C22D8F">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6972D4" w:rsidRPr="005A2CE9" w14:paraId="26C86CB3"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205E3203" w14:textId="77777777" w:rsidR="006972D4" w:rsidRPr="005A2CE9" w:rsidRDefault="006972D4" w:rsidP="00C22D8F">
            <w:pPr>
              <w:pStyle w:val="Tabulka-7"/>
            </w:pPr>
            <w:r>
              <w:t>Okres</w:t>
            </w:r>
          </w:p>
        </w:tc>
        <w:tc>
          <w:tcPr>
            <w:tcW w:w="5131" w:type="dxa"/>
          </w:tcPr>
          <w:p w14:paraId="58B159A1" w14:textId="0AC89B2E" w:rsidR="006972D4" w:rsidRPr="005A2CE9" w:rsidRDefault="002259E4" w:rsidP="00C22D8F">
            <w:pPr>
              <w:pStyle w:val="Tabulka-7"/>
              <w:cnfStyle w:val="000000000000" w:firstRow="0" w:lastRow="0" w:firstColumn="0" w:lastColumn="0" w:oddVBand="0" w:evenVBand="0" w:oddHBand="0" w:evenHBand="0" w:firstRowFirstColumn="0" w:firstRowLastColumn="0" w:lastRowFirstColumn="0" w:lastRowLastColumn="0"/>
            </w:pPr>
            <w:r>
              <w:t>Opava</w:t>
            </w:r>
          </w:p>
        </w:tc>
      </w:tr>
      <w:tr w:rsidR="006972D4" w:rsidRPr="005A2CE9" w14:paraId="752737CC"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71FEE87D" w14:textId="77777777" w:rsidR="006972D4" w:rsidRPr="005A2CE9" w:rsidRDefault="006972D4" w:rsidP="00C22D8F">
            <w:pPr>
              <w:pStyle w:val="Tabulka-7"/>
            </w:pPr>
            <w:r>
              <w:t>Katastrální území</w:t>
            </w:r>
          </w:p>
        </w:tc>
        <w:tc>
          <w:tcPr>
            <w:tcW w:w="5131" w:type="dxa"/>
          </w:tcPr>
          <w:p w14:paraId="5B29FEF7" w14:textId="47BDE96C" w:rsidR="006972D4" w:rsidRPr="005A2CE9" w:rsidRDefault="002259E4" w:rsidP="00C22D8F">
            <w:pPr>
              <w:pStyle w:val="Tabulka-7"/>
              <w:cnfStyle w:val="000000000000" w:firstRow="0" w:lastRow="0" w:firstColumn="0" w:lastColumn="0" w:oddVBand="0" w:evenVBand="0" w:oddHBand="0" w:evenHBand="0" w:firstRowFirstColumn="0" w:firstRowLastColumn="0" w:lastRowFirstColumn="0" w:lastRowLastColumn="0"/>
            </w:pPr>
            <w:proofErr w:type="spellStart"/>
            <w:r>
              <w:t>Jaktař</w:t>
            </w:r>
            <w:proofErr w:type="spellEnd"/>
          </w:p>
        </w:tc>
      </w:tr>
      <w:tr w:rsidR="006972D4" w:rsidRPr="005A2CE9" w14:paraId="578D9446"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C9486CA" w14:textId="77777777" w:rsidR="006972D4" w:rsidRPr="005A2CE9" w:rsidRDefault="006972D4" w:rsidP="00C22D8F">
            <w:pPr>
              <w:pStyle w:val="Tabulka-7"/>
            </w:pPr>
            <w:r>
              <w:t xml:space="preserve">Správce </w:t>
            </w:r>
          </w:p>
        </w:tc>
        <w:tc>
          <w:tcPr>
            <w:tcW w:w="5131" w:type="dxa"/>
          </w:tcPr>
          <w:p w14:paraId="6903F2FC" w14:textId="45283DD0" w:rsidR="006972D4" w:rsidRPr="005A2CE9" w:rsidRDefault="006972D4" w:rsidP="00C22D8F">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2259E4">
              <w:t>Ostrava</w:t>
            </w:r>
          </w:p>
        </w:tc>
      </w:tr>
    </w:tbl>
    <w:p w14:paraId="6D7E1C64" w14:textId="77777777" w:rsidR="006972D4" w:rsidRDefault="006972D4" w:rsidP="006972D4">
      <w:pPr>
        <w:pStyle w:val="TextbezslBEZMEZER"/>
      </w:pPr>
    </w:p>
    <w:p w14:paraId="0F951B7D" w14:textId="77777777" w:rsidR="00DF7BAA" w:rsidRDefault="00DF7BAA" w:rsidP="00DF7BAA">
      <w:pPr>
        <w:pStyle w:val="Nadpis2-1"/>
      </w:pPr>
      <w:bookmarkStart w:id="12" w:name="_Toc6410432"/>
      <w:bookmarkStart w:id="13" w:name="_Toc145934086"/>
      <w:r>
        <w:t>PŘEHLED VÝCHOZÍCH PODKLADŮ</w:t>
      </w:r>
      <w:bookmarkEnd w:id="12"/>
      <w:bookmarkEnd w:id="13"/>
    </w:p>
    <w:p w14:paraId="664C3EDC" w14:textId="77777777" w:rsidR="00DF7BAA" w:rsidRDefault="00DF7BAA" w:rsidP="00DF7BAA">
      <w:pPr>
        <w:pStyle w:val="Nadpis2-2"/>
      </w:pPr>
      <w:bookmarkStart w:id="14" w:name="_Toc6410433"/>
      <w:bookmarkStart w:id="15" w:name="_Toc145934087"/>
      <w:r>
        <w:t>Projektová dokumentace</w:t>
      </w:r>
      <w:bookmarkEnd w:id="14"/>
      <w:bookmarkEnd w:id="15"/>
    </w:p>
    <w:p w14:paraId="16145D75" w14:textId="4B41D87F" w:rsidR="00DF7BAA" w:rsidRPr="00251E19" w:rsidRDefault="00DF7BAA" w:rsidP="00DF7BAA">
      <w:pPr>
        <w:pStyle w:val="Text2-1"/>
      </w:pPr>
      <w:r w:rsidRPr="00251E19">
        <w:t>Projektová dokumentace „</w:t>
      </w:r>
      <w:r w:rsidR="00896464" w:rsidRPr="00251E19">
        <w:rPr>
          <w:b/>
          <w:bCs/>
        </w:rPr>
        <w:t>Rekonstrukce mostu v km 110,701 trati Krnov – Opava východ</w:t>
      </w:r>
      <w:r w:rsidRPr="00251E19">
        <w:t xml:space="preserve">“, zpracovatel </w:t>
      </w:r>
      <w:proofErr w:type="spellStart"/>
      <w:r w:rsidR="00896464" w:rsidRPr="00251E19">
        <w:t>EXprojekt</w:t>
      </w:r>
      <w:proofErr w:type="spellEnd"/>
      <w:r w:rsidR="00896464" w:rsidRPr="00251E19">
        <w:t xml:space="preserve"> s.r.o.</w:t>
      </w:r>
      <w:r w:rsidRPr="00251E19">
        <w:t xml:space="preserve">, </w:t>
      </w:r>
      <w:r w:rsidR="00896464" w:rsidRPr="00251E19">
        <w:t>03/2021.</w:t>
      </w:r>
    </w:p>
    <w:p w14:paraId="26521BAF" w14:textId="77777777" w:rsidR="00BA2F47" w:rsidRDefault="00BA2F47" w:rsidP="00BA2F47">
      <w:pPr>
        <w:pStyle w:val="Textbezslovn"/>
      </w:pPr>
      <w:r w:rsidRPr="00251E19">
        <w:t>Zhotovitel po uzavření SOD obdrží elektronickou podobu Projektové dokumentace v otevřené formě.</w:t>
      </w:r>
    </w:p>
    <w:p w14:paraId="1D8419D2" w14:textId="77777777" w:rsidR="00DF7BAA" w:rsidRDefault="00DF7BAA" w:rsidP="00DF7BAA">
      <w:pPr>
        <w:pStyle w:val="Nadpis2-2"/>
      </w:pPr>
      <w:bookmarkStart w:id="16" w:name="_Toc6410434"/>
      <w:bookmarkStart w:id="17" w:name="_Toc145934088"/>
      <w:r>
        <w:t>Související dokumentace</w:t>
      </w:r>
      <w:bookmarkEnd w:id="16"/>
      <w:bookmarkEnd w:id="17"/>
    </w:p>
    <w:p w14:paraId="6196162D" w14:textId="3751F815" w:rsidR="00DF7BAA" w:rsidRPr="00F22B9D" w:rsidRDefault="00DF7BAA" w:rsidP="00DF7BAA">
      <w:pPr>
        <w:pStyle w:val="Text2-1"/>
      </w:pPr>
      <w:r w:rsidRPr="00F22B9D">
        <w:t>Schvalovací protokol projektu SŽ čj</w:t>
      </w:r>
      <w:r w:rsidR="000619E9" w:rsidRPr="00F22B9D">
        <w:t>.</w:t>
      </w:r>
      <w:r w:rsidRPr="00F22B9D">
        <w:t xml:space="preserve">: </w:t>
      </w:r>
      <w:r w:rsidR="00896464" w:rsidRPr="00F22B9D">
        <w:t xml:space="preserve">41591/2023-SŽ-GŘ-O6-Hor </w:t>
      </w:r>
      <w:r w:rsidRPr="00F22B9D">
        <w:t xml:space="preserve">ze dne </w:t>
      </w:r>
      <w:r w:rsidR="00896464" w:rsidRPr="00F22B9D">
        <w:t>19.</w:t>
      </w:r>
      <w:r w:rsidR="007C4B0D" w:rsidRPr="00F22B9D">
        <w:t> </w:t>
      </w:r>
      <w:r w:rsidR="00896464" w:rsidRPr="00F22B9D">
        <w:t>června</w:t>
      </w:r>
      <w:r w:rsidR="007C4B0D" w:rsidRPr="00F22B9D">
        <w:t> </w:t>
      </w:r>
      <w:r w:rsidR="00896464" w:rsidRPr="00F22B9D">
        <w:t>2023</w:t>
      </w:r>
    </w:p>
    <w:p w14:paraId="55DDA34C" w14:textId="4FFED9C3" w:rsidR="00DF7BAA" w:rsidRPr="00F22B9D" w:rsidRDefault="00896464" w:rsidP="00DF7BAA">
      <w:pPr>
        <w:pStyle w:val="Text2-1"/>
      </w:pPr>
      <w:r w:rsidRPr="00F22B9D">
        <w:t xml:space="preserve">Společné </w:t>
      </w:r>
      <w:r w:rsidR="00DF7BAA" w:rsidRPr="00F22B9D">
        <w:t xml:space="preserve">povolení čj.: </w:t>
      </w:r>
      <w:r w:rsidRPr="00F22B9D">
        <w:t>DUCR-69996/22/</w:t>
      </w:r>
      <w:proofErr w:type="spellStart"/>
      <w:r w:rsidRPr="00F22B9D">
        <w:t>Bt</w:t>
      </w:r>
      <w:proofErr w:type="spellEnd"/>
      <w:r w:rsidRPr="00F22B9D">
        <w:t xml:space="preserve"> </w:t>
      </w:r>
      <w:r w:rsidR="00DF7BAA" w:rsidRPr="00F22B9D">
        <w:t xml:space="preserve">ze dne </w:t>
      </w:r>
      <w:r w:rsidRPr="00F22B9D">
        <w:t>15. listopadu 2022</w:t>
      </w:r>
      <w:r w:rsidR="00DF7BAA" w:rsidRPr="00F22B9D">
        <w:t xml:space="preserve"> </w:t>
      </w:r>
    </w:p>
    <w:p w14:paraId="5852FC38" w14:textId="77777777" w:rsidR="00DF7BAA" w:rsidRDefault="00DF7BAA" w:rsidP="00DF7BAA">
      <w:pPr>
        <w:pStyle w:val="Nadpis2-1"/>
      </w:pPr>
      <w:bookmarkStart w:id="18" w:name="_Toc6410435"/>
      <w:bookmarkStart w:id="19" w:name="_Toc145934089"/>
      <w:r>
        <w:t>KOORDINACE S JINÝMI STAVBAMI</w:t>
      </w:r>
      <w:bookmarkEnd w:id="18"/>
      <w:bookmarkEnd w:id="19"/>
      <w:r>
        <w:t xml:space="preserve"> </w:t>
      </w:r>
    </w:p>
    <w:p w14:paraId="02A2CDB5"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3ABA58AB" w14:textId="77777777" w:rsidR="00DF7BAA" w:rsidRPr="00F22B9D" w:rsidRDefault="00DF7BAA" w:rsidP="00DF7BAA">
      <w:pPr>
        <w:pStyle w:val="Text2-1"/>
      </w:pPr>
      <w:r w:rsidRPr="00F22B9D">
        <w:t>Koordinace musí probíhat zejména s níže uvedenými investicemi a opravnými pracemi:</w:t>
      </w:r>
    </w:p>
    <w:p w14:paraId="050FB70E" w14:textId="7687FCB1" w:rsidR="00DF7BAA" w:rsidRDefault="00D76F8F" w:rsidP="0047647C">
      <w:pPr>
        <w:pStyle w:val="Odstavec1-1a"/>
        <w:numPr>
          <w:ilvl w:val="0"/>
          <w:numId w:val="5"/>
        </w:numPr>
        <w:spacing w:after="120"/>
      </w:pPr>
      <w:r w:rsidRPr="00D76F8F">
        <w:t>Oprava mostu v km 110,644 na trati Krnov – Opava východ (Správa železnic, státní organizace</w:t>
      </w:r>
      <w:r w:rsidR="007D4D59">
        <w:t xml:space="preserve"> (dále jen „SŽ“)</w:t>
      </w:r>
      <w:r w:rsidRPr="00D76F8F">
        <w:t>, O</w:t>
      </w:r>
      <w:r>
        <w:t>blastního ředitelství</w:t>
      </w:r>
      <w:r w:rsidRPr="00D76F8F">
        <w:t xml:space="preserve"> Ostrava; realizace ve společné výluce se stavbou Rekonstrukce mostu v km 110,701 trati Krnov – Opava východ)</w:t>
      </w:r>
    </w:p>
    <w:p w14:paraId="3DBD6C58" w14:textId="77777777" w:rsidR="00DF7BAA" w:rsidRDefault="00E70AB8" w:rsidP="00DF7BAA">
      <w:pPr>
        <w:pStyle w:val="Nadpis2-1"/>
      </w:pPr>
      <w:bookmarkStart w:id="20" w:name="_Toc6410436"/>
      <w:bookmarkStart w:id="21" w:name="_Toc145934090"/>
      <w:r>
        <w:lastRenderedPageBreak/>
        <w:t xml:space="preserve">POŽADAVKY NA </w:t>
      </w:r>
      <w:r w:rsidR="00DF7BAA" w:rsidRPr="00EC2E51">
        <w:t>TECHNICKÉ</w:t>
      </w:r>
      <w:r w:rsidR="00DF7BAA">
        <w:t xml:space="preserve"> </w:t>
      </w:r>
      <w:r>
        <w:t>ŘEŠENÍ</w:t>
      </w:r>
      <w:r w:rsidR="00DF7BAA">
        <w:t xml:space="preserve"> PROVEDENÍ DÍLA</w:t>
      </w:r>
      <w:bookmarkEnd w:id="20"/>
      <w:bookmarkEnd w:id="21"/>
    </w:p>
    <w:p w14:paraId="26F249EE" w14:textId="77777777" w:rsidR="00DF7BAA" w:rsidRDefault="00DF7BAA" w:rsidP="00DF7BAA">
      <w:pPr>
        <w:pStyle w:val="Nadpis2-2"/>
      </w:pPr>
      <w:bookmarkStart w:id="22" w:name="_Toc6410437"/>
      <w:bookmarkStart w:id="23" w:name="_Toc145934091"/>
      <w:r>
        <w:t>Všeobecně</w:t>
      </w:r>
      <w:bookmarkEnd w:id="22"/>
      <w:bookmarkEnd w:id="23"/>
    </w:p>
    <w:p w14:paraId="0EFB83E3"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61FF4E57" w14:textId="77777777" w:rsidR="00831E0F" w:rsidRPr="00C22D8F" w:rsidRDefault="00831E0F" w:rsidP="00831E0F">
      <w:pPr>
        <w:pStyle w:val="Textbezslovn"/>
        <w:tabs>
          <w:tab w:val="left" w:pos="1701"/>
        </w:tabs>
        <w:ind w:left="1701" w:hanging="964"/>
      </w:pPr>
      <w:r w:rsidRPr="00C22D8F">
        <w:t>„7.3.2</w:t>
      </w:r>
      <w:r w:rsidRPr="00C22D8F">
        <w:tab/>
        <w:t xml:space="preserve">Zhotovitel vždy předloží Objednateli před převzetím části Díla nebo Díla jako podklad ke kolaudačnímu souhlasu nebo kolaudačnímu rozhodnutí doklady o nakládání s odpady. </w:t>
      </w:r>
      <w:r w:rsidRPr="00C22D8F">
        <w:rPr>
          <w:rStyle w:val="fontstyle01"/>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1A6D4643" w14:textId="3D4F6E07" w:rsidR="00831E0F" w:rsidRPr="00C653C9" w:rsidRDefault="00831E0F" w:rsidP="00831E0F">
      <w:pPr>
        <w:pStyle w:val="Textbezslovn"/>
        <w:tabs>
          <w:tab w:val="left" w:pos="1701"/>
        </w:tabs>
        <w:ind w:left="1701" w:hanging="964"/>
      </w:pPr>
      <w:r w:rsidRPr="00C22D8F">
        <w:t>7.3.3</w:t>
      </w:r>
      <w:r w:rsidRPr="00C22D8F">
        <w:tab/>
        <w:t xml:space="preserve">Zhotovitel zpracuje </w:t>
      </w:r>
      <w:r w:rsidRPr="00C22D8F">
        <w:rPr>
          <w:b/>
        </w:rPr>
        <w:t>Závěrečnou zprávu odpadového hospodářství stavby</w:t>
      </w:r>
      <w:r w:rsidRPr="00C22D8F">
        <w:t xml:space="preserve"> podle závazné osnovy uvedené v Příloze B.1 směrnice SŽ SM096, Směrnice pro nakládání s odpady, čj. 36061/2022-SŽ-GŘ-O15 ze dne 1.</w:t>
      </w:r>
      <w:r w:rsidR="004B7996">
        <w:t> </w:t>
      </w:r>
      <w:r w:rsidRPr="00C22D8F">
        <w:t>6.</w:t>
      </w:r>
      <w:r w:rsidR="004B7996">
        <w:t> </w:t>
      </w:r>
      <w:r w:rsidRPr="00C22D8F">
        <w:t xml:space="preserve">2022 (dále jen „SŽ SM096“), včetně </w:t>
      </w:r>
      <w:r w:rsidRPr="00C22D8F">
        <w:rPr>
          <w:b/>
        </w:rPr>
        <w:t>Výkazu o předcházení vzniku odpadu a nakládání s odpady</w:t>
      </w:r>
      <w:r w:rsidRPr="00C22D8F">
        <w:t xml:space="preserve"> dle Přílohy B.2 směrnice SŽ SM096.“</w:t>
      </w:r>
    </w:p>
    <w:p w14:paraId="6D2D25F8" w14:textId="77777777" w:rsidR="00462DB8" w:rsidRDefault="00462DB8" w:rsidP="00462DB8">
      <w:pPr>
        <w:pStyle w:val="Text2-1"/>
      </w:pPr>
      <w:r>
        <w:t xml:space="preserve">Třetí odrážka odst. (6) </w:t>
      </w:r>
      <w:r w:rsidR="00090F72">
        <w:t xml:space="preserve">podčlánku 1.11.5.1 </w:t>
      </w:r>
      <w:r>
        <w:t>v Kapitole 1 TKP se ruší a nahrazuje se následujícím textem:</w:t>
      </w:r>
    </w:p>
    <w:p w14:paraId="78168CAF" w14:textId="77777777" w:rsidR="00462DB8" w:rsidRDefault="00462DB8" w:rsidP="00462DB8">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14:paraId="2A4CEEF1" w14:textId="158D2147" w:rsidR="00FA5522" w:rsidRDefault="00FA5522" w:rsidP="00FA5522">
      <w:pPr>
        <w:pStyle w:val="Text2-1"/>
      </w:pPr>
      <w:r>
        <w:t xml:space="preserve">Do uveřejnění Zadávací dokumentace uzavřel Objednatel níže uvedené nájemní smlouvy: </w:t>
      </w:r>
      <w:r w:rsidR="00100E17" w:rsidRPr="008038DD">
        <w:t>E617-S-2874/2022, Smlouva o smlouvě budoucí nájemní ze dne 31. 8. 2022</w:t>
      </w:r>
      <w:r w:rsidR="0001062C" w:rsidRPr="008038DD">
        <w:t xml:space="preserve"> (vlastník pozemku: Barbora Závodník)</w:t>
      </w:r>
      <w:r w:rsidR="00E02BE6">
        <w:t xml:space="preserve">, viz příloha </w:t>
      </w:r>
      <w:r w:rsidR="00E02BE6">
        <w:fldChar w:fldCharType="begin"/>
      </w:r>
      <w:r w:rsidR="00E02BE6">
        <w:instrText xml:space="preserve"> REF _Ref145926630 \r \h </w:instrText>
      </w:r>
      <w:r w:rsidR="00E02BE6">
        <w:fldChar w:fldCharType="separate"/>
      </w:r>
      <w:r w:rsidR="00C544C4">
        <w:t>7.1.2</w:t>
      </w:r>
      <w:r w:rsidR="00E02BE6">
        <w:fldChar w:fldCharType="end"/>
      </w:r>
      <w:r w:rsidR="00E02BE6">
        <w:t xml:space="preserve"> </w:t>
      </w:r>
      <w:r w:rsidR="00DC6AB6">
        <w:t>těchto</w:t>
      </w:r>
      <w:r w:rsidR="00E02BE6">
        <w:t xml:space="preserve"> ZTP.</w:t>
      </w:r>
      <w:r w:rsidRPr="008038DD">
        <w:t xml:space="preserve"> Práva a povinnosti z těchto uzavřených smluv Zhotovitel tímto přijímá a zavazuje se</w:t>
      </w:r>
      <w:r>
        <w:t xml:space="preserve"> užívat předmětné nemovitosti v souladu s podmínkami uzavřených smluv.</w:t>
      </w:r>
    </w:p>
    <w:p w14:paraId="548708AE" w14:textId="77777777" w:rsidR="001D1CE9" w:rsidRPr="003C66B0" w:rsidRDefault="001D1CE9" w:rsidP="001D1CE9">
      <w:pPr>
        <w:pStyle w:val="Text2-1"/>
      </w:pPr>
      <w:r w:rsidRPr="003C66B0">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250844CD" w14:textId="77777777" w:rsidR="00C83FA2" w:rsidRPr="003C66B0" w:rsidRDefault="00C83FA2" w:rsidP="00C83FA2">
      <w:pPr>
        <w:pStyle w:val="Text2-1"/>
      </w:pPr>
      <w:r w:rsidRPr="003C66B0">
        <w:t xml:space="preserve">Zhotovitel provede ruční kopané sondy za účelem ověření skutečného vedení inženýrských sítí před započetím zemních prací strojmo. </w:t>
      </w:r>
    </w:p>
    <w:p w14:paraId="49443501" w14:textId="77777777" w:rsidR="00C83FA2" w:rsidRPr="003C66B0" w:rsidRDefault="00C83FA2" w:rsidP="00C83FA2">
      <w:pPr>
        <w:pStyle w:val="Text2-1"/>
      </w:pPr>
      <w:r w:rsidRPr="003C66B0">
        <w:t>V rámci výkopových prací (zejména pro kabelovod) bude kladen zvýšený důraz na ruční výkopy. Strojní mechanizace se bude moc použít až po odhalení všech kabelových vedení.</w:t>
      </w:r>
    </w:p>
    <w:p w14:paraId="58B23A9C" w14:textId="2A97FEB3" w:rsidR="00C83FA2" w:rsidRDefault="00C83FA2" w:rsidP="00C83FA2">
      <w:pPr>
        <w:pStyle w:val="Text2-1"/>
      </w:pPr>
      <w:r w:rsidRPr="00BD2DF7">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2412F44B" w14:textId="7ADD02B7" w:rsidR="00E02BE6" w:rsidRPr="00BD2DF7" w:rsidRDefault="00E02BE6" w:rsidP="00263B08">
      <w:pPr>
        <w:pStyle w:val="Text2-1"/>
      </w:pPr>
      <w:r w:rsidRPr="00EF2B06">
        <w:t xml:space="preserve">Pro vyznačení všech stávajících, provizorních a nových kabelových tras Zhotovitel použije a bude pravidelně aktualizovat veřejně dostupnou mapovou mobilní aplikaci (např. Google </w:t>
      </w:r>
      <w:proofErr w:type="spellStart"/>
      <w:r w:rsidRPr="00EF2B06">
        <w:t>Maps</w:t>
      </w:r>
      <w:proofErr w:type="spellEnd"/>
      <w:r w:rsidRPr="00EF2B06">
        <w:t>, Mapy.cz), kterou bude mít každý podzhotovitel a T</w:t>
      </w:r>
      <w:r>
        <w:t>D</w:t>
      </w:r>
      <w:r w:rsidRPr="00EF2B06">
        <w:t>S v k dispozici. Cílem je vytvoření vrstev vedení kabelových tras v mapovém podkladu v běžně využívané aplikaci. Data pro import mohou být ve formátu *.KML a/nebo *.GPX.</w:t>
      </w:r>
    </w:p>
    <w:p w14:paraId="2B1798BC" w14:textId="77777777" w:rsidR="00DF7BAA" w:rsidRDefault="00DF7BAA" w:rsidP="00DF7BAA">
      <w:pPr>
        <w:pStyle w:val="Nadpis2-2"/>
      </w:pPr>
      <w:bookmarkStart w:id="24" w:name="_Toc145934092"/>
      <w:r>
        <w:t xml:space="preserve">Zeměměřická </w:t>
      </w:r>
      <w:r w:rsidRPr="0080577B">
        <w:t>činnost</w:t>
      </w:r>
      <w:r>
        <w:t xml:space="preserve"> zhotovitele</w:t>
      </w:r>
      <w:bookmarkEnd w:id="24"/>
    </w:p>
    <w:p w14:paraId="434B2170" w14:textId="0393C8DA" w:rsidR="00E70AB8" w:rsidRDefault="00E70AB8" w:rsidP="00E70AB8">
      <w:pPr>
        <w:pStyle w:val="Text2-1"/>
      </w:pPr>
      <w:r>
        <w:t>Zhotovitel zažádá jmenovaného ÚOZI Objednatele o zajištění aktuálních podkladů a postupu vyplývajícího z požadavků uvedených v příslušných VTP a těchto ZTP pro</w:t>
      </w:r>
      <w:r w:rsidR="004B7996">
        <w:t> </w:t>
      </w:r>
      <w:r>
        <w:t xml:space="preserve">provedení díla nejpozději do termínu předání Staveniště. </w:t>
      </w:r>
    </w:p>
    <w:p w14:paraId="4C93A9CA" w14:textId="77777777" w:rsidR="00AB187A" w:rsidRDefault="00E70AB8" w:rsidP="00AB187A">
      <w:pPr>
        <w:pStyle w:val="Text2-1"/>
      </w:pPr>
      <w:r>
        <w:lastRenderedPageBreak/>
        <w:t>Zhotovitel zahájí vyhotovení podkladů pro majetkoprávní vypořádání stavby na základě zaměření skutečného provedení jednotlivých PS/SO bezodkladně po jejich dokončení, nejpozději do 3 měsíců od jejich dokončení.</w:t>
      </w:r>
    </w:p>
    <w:p w14:paraId="5ADDCC9F" w14:textId="46E7A198" w:rsidR="00F66DA9" w:rsidRPr="0070463B" w:rsidRDefault="00F66DA9" w:rsidP="00AB187A">
      <w:pPr>
        <w:pStyle w:val="Text2-1"/>
      </w:pPr>
      <w:r w:rsidRPr="0070463B">
        <w:rPr>
          <w:b/>
        </w:rPr>
        <w:t>Na neelektrizovaných tratích</w:t>
      </w:r>
      <w:r w:rsidRPr="0070463B">
        <w:t xml:space="preserve"> platí pro zřizování zajištění PPK postupy dle dopisu Ředitele O13, čj. 168954/2021-SŽ-GŘ-O13, Zajištění prostorové polohy na neelektrizovaných tratích SŽ (viz </w:t>
      </w:r>
      <w:r w:rsidR="00CF034F" w:rsidRPr="0070463B">
        <w:t>p</w:t>
      </w:r>
      <w:r w:rsidRPr="0070463B">
        <w:t xml:space="preserve">říloha </w:t>
      </w:r>
      <w:r w:rsidR="00FA17DD" w:rsidRPr="0070463B">
        <w:fldChar w:fldCharType="begin"/>
      </w:r>
      <w:r w:rsidR="00FA17DD" w:rsidRPr="0070463B">
        <w:instrText xml:space="preserve"> REF _Ref104882684 \r \h </w:instrText>
      </w:r>
      <w:r w:rsidR="00346853" w:rsidRPr="0070463B">
        <w:instrText xml:space="preserve"> \* MERGEFORMAT </w:instrText>
      </w:r>
      <w:r w:rsidR="00FA17DD" w:rsidRPr="0070463B">
        <w:fldChar w:fldCharType="separate"/>
      </w:r>
      <w:r w:rsidR="00C544C4">
        <w:t>7.1.1</w:t>
      </w:r>
      <w:r w:rsidR="00FA17DD" w:rsidRPr="0070463B">
        <w:fldChar w:fldCharType="end"/>
      </w:r>
      <w:r w:rsidRPr="0070463B">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68CC0E81" w14:textId="77777777" w:rsidR="00DF7BAA" w:rsidRDefault="00DF7BAA" w:rsidP="00DF7BAA">
      <w:pPr>
        <w:pStyle w:val="Nadpis2-2"/>
      </w:pPr>
      <w:bookmarkStart w:id="25" w:name="_Toc6410438"/>
      <w:bookmarkStart w:id="26" w:name="_Toc145934093"/>
      <w:r>
        <w:t>Doklady pře</w:t>
      </w:r>
      <w:r w:rsidR="000C7E5E">
        <w:t>d</w:t>
      </w:r>
      <w:r>
        <w:t>kládané zhotovitelem</w:t>
      </w:r>
      <w:bookmarkEnd w:id="25"/>
      <w:bookmarkEnd w:id="26"/>
    </w:p>
    <w:p w14:paraId="77555DBA" w14:textId="77777777" w:rsidR="00D12C76" w:rsidRPr="006C33D8" w:rsidRDefault="00562909" w:rsidP="00562909">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21AA89B0" w14:textId="77777777" w:rsidR="00DF7BAA" w:rsidRPr="00010513" w:rsidRDefault="00DF7BAA" w:rsidP="00DF7BAA">
      <w:pPr>
        <w:pStyle w:val="Text2-1"/>
      </w:pPr>
      <w:r w:rsidRPr="00010513">
        <w:t xml:space="preserve">Zhotovitel doloží </w:t>
      </w:r>
      <w:r w:rsidRPr="00010513">
        <w:rPr>
          <w:b/>
        </w:rPr>
        <w:t>mimo jiné</w:t>
      </w:r>
      <w:r w:rsidRPr="00010513">
        <w:t xml:space="preserve"> před zahájením prací na železniční dopravní cestě prosté kopie dokladů o kvalifikaci zhotovitelů dle Předpisu o odborné způsobilosti a znalosti osob při provozování dráhy a drážní dopravy SŽ Zam1, v platném znění:</w:t>
      </w:r>
    </w:p>
    <w:p w14:paraId="594531FB" w14:textId="5C4A75A2" w:rsidR="001D2C29" w:rsidRPr="001D2C29" w:rsidRDefault="001D2C29" w:rsidP="007C4B0D">
      <w:pPr>
        <w:numPr>
          <w:ilvl w:val="0"/>
          <w:numId w:val="4"/>
        </w:numPr>
        <w:tabs>
          <w:tab w:val="num" w:pos="1134"/>
          <w:tab w:val="num" w:pos="8704"/>
        </w:tabs>
        <w:spacing w:after="80" w:line="264" w:lineRule="auto"/>
        <w:ind w:left="2127" w:hanging="1333"/>
        <w:jc w:val="both"/>
        <w:rPr>
          <w:sz w:val="18"/>
          <w:szCs w:val="18"/>
        </w:rPr>
      </w:pPr>
      <w:r w:rsidRPr="001D2C29">
        <w:rPr>
          <w:b/>
          <w:bCs/>
          <w:sz w:val="18"/>
          <w:szCs w:val="18"/>
        </w:rPr>
        <w:t>D-04</w:t>
      </w:r>
      <w:r>
        <w:rPr>
          <w:sz w:val="18"/>
          <w:szCs w:val="18"/>
        </w:rPr>
        <w:tab/>
      </w:r>
      <w:r w:rsidRPr="00344A01">
        <w:rPr>
          <w:sz w:val="18"/>
          <w:szCs w:val="18"/>
        </w:rPr>
        <w:t xml:space="preserve">Řízení </w:t>
      </w:r>
      <w:r>
        <w:rPr>
          <w:sz w:val="18"/>
          <w:szCs w:val="18"/>
        </w:rPr>
        <w:t>sledu a provádění posunu</w:t>
      </w:r>
      <w:r w:rsidRPr="00344A01">
        <w:rPr>
          <w:sz w:val="18"/>
          <w:szCs w:val="18"/>
        </w:rPr>
        <w:t>,</w:t>
      </w:r>
      <w:r>
        <w:rPr>
          <w:sz w:val="18"/>
          <w:szCs w:val="18"/>
        </w:rPr>
        <w:t xml:space="preserve"> </w:t>
      </w:r>
      <w:r w:rsidR="00CC262D">
        <w:rPr>
          <w:sz w:val="18"/>
          <w:szCs w:val="18"/>
        </w:rPr>
        <w:t>(doložit minimálně pro dvě osoby)</w:t>
      </w:r>
    </w:p>
    <w:p w14:paraId="2BF4A371" w14:textId="4DAF4DB7" w:rsidR="007C4B0D" w:rsidRDefault="007C4B0D" w:rsidP="007C4B0D">
      <w:pPr>
        <w:numPr>
          <w:ilvl w:val="0"/>
          <w:numId w:val="4"/>
        </w:numPr>
        <w:tabs>
          <w:tab w:val="num" w:pos="1134"/>
          <w:tab w:val="num" w:pos="8704"/>
        </w:tabs>
        <w:spacing w:after="80" w:line="264" w:lineRule="auto"/>
        <w:ind w:left="2127" w:hanging="1333"/>
        <w:jc w:val="both"/>
        <w:rPr>
          <w:sz w:val="18"/>
          <w:szCs w:val="18"/>
        </w:rPr>
      </w:pPr>
      <w:r w:rsidRPr="00344A01">
        <w:rPr>
          <w:b/>
          <w:bCs/>
          <w:sz w:val="18"/>
          <w:szCs w:val="18"/>
        </w:rPr>
        <w:t>Z-06c</w:t>
      </w:r>
      <w:r w:rsidRPr="00344A01">
        <w:rPr>
          <w:sz w:val="18"/>
          <w:szCs w:val="18"/>
        </w:rPr>
        <w:tab/>
        <w:t>Řízení prací při stavbách na neprovozovaném zabezpečovacím zařízení,</w:t>
      </w:r>
      <w:r w:rsidR="00A25E95">
        <w:rPr>
          <w:sz w:val="18"/>
          <w:szCs w:val="18"/>
        </w:rPr>
        <w:t xml:space="preserve"> </w:t>
      </w:r>
      <w:r w:rsidRPr="00344A01">
        <w:rPr>
          <w:sz w:val="18"/>
          <w:szCs w:val="18"/>
        </w:rPr>
        <w:t>MST a VST,</w:t>
      </w:r>
    </w:p>
    <w:p w14:paraId="50D1D5EB" w14:textId="79C438FD" w:rsidR="00A25E95" w:rsidRPr="00344A01" w:rsidRDefault="00A25E95" w:rsidP="007C4B0D">
      <w:pPr>
        <w:numPr>
          <w:ilvl w:val="0"/>
          <w:numId w:val="4"/>
        </w:numPr>
        <w:tabs>
          <w:tab w:val="num" w:pos="1134"/>
          <w:tab w:val="num" w:pos="8704"/>
        </w:tabs>
        <w:spacing w:after="80" w:line="264" w:lineRule="auto"/>
        <w:ind w:left="2127" w:hanging="1333"/>
        <w:jc w:val="both"/>
        <w:rPr>
          <w:sz w:val="18"/>
          <w:szCs w:val="18"/>
        </w:rPr>
      </w:pPr>
      <w:r>
        <w:rPr>
          <w:b/>
          <w:bCs/>
          <w:sz w:val="18"/>
          <w:szCs w:val="18"/>
        </w:rPr>
        <w:t>T-05c</w:t>
      </w:r>
      <w:r>
        <w:rPr>
          <w:b/>
          <w:bCs/>
          <w:sz w:val="18"/>
          <w:szCs w:val="18"/>
        </w:rPr>
        <w:tab/>
      </w:r>
      <w:r>
        <w:rPr>
          <w:sz w:val="18"/>
          <w:szCs w:val="18"/>
        </w:rPr>
        <w:t>Realizace prací na neprovozovaném sdělovacím (telekomunikačním) zařízení,</w:t>
      </w:r>
    </w:p>
    <w:p w14:paraId="5DE456E2" w14:textId="60023D6A" w:rsidR="007C4B0D" w:rsidRPr="00344A01" w:rsidRDefault="007C4B0D" w:rsidP="007C4B0D">
      <w:pPr>
        <w:numPr>
          <w:ilvl w:val="0"/>
          <w:numId w:val="4"/>
        </w:numPr>
        <w:tabs>
          <w:tab w:val="num" w:pos="1134"/>
          <w:tab w:val="num" w:pos="8704"/>
        </w:tabs>
        <w:spacing w:after="80" w:line="264" w:lineRule="auto"/>
        <w:ind w:left="2127" w:hanging="1333"/>
        <w:jc w:val="both"/>
        <w:rPr>
          <w:sz w:val="18"/>
          <w:szCs w:val="18"/>
        </w:rPr>
      </w:pPr>
      <w:r w:rsidRPr="00344A01">
        <w:rPr>
          <w:b/>
          <w:bCs/>
          <w:sz w:val="18"/>
          <w:szCs w:val="18"/>
        </w:rPr>
        <w:t xml:space="preserve">K-05/2 </w:t>
      </w:r>
      <w:r w:rsidRPr="00344A01">
        <w:rPr>
          <w:b/>
          <w:bCs/>
          <w:sz w:val="18"/>
          <w:szCs w:val="18"/>
        </w:rPr>
        <w:tab/>
      </w:r>
      <w:r w:rsidRPr="00344A01">
        <w:rPr>
          <w:sz w:val="18"/>
          <w:szCs w:val="18"/>
        </w:rPr>
        <w:t>Řízení a organizace stavebních, opravných nebo udržovacích pracích na železničním spodku a svršku,</w:t>
      </w:r>
      <w:r w:rsidR="00AB0DFF">
        <w:rPr>
          <w:sz w:val="18"/>
          <w:szCs w:val="18"/>
        </w:rPr>
        <w:t xml:space="preserve"> </w:t>
      </w:r>
    </w:p>
    <w:p w14:paraId="46447A18" w14:textId="6FD2B1FA" w:rsidR="007C4B0D" w:rsidRPr="00344A01" w:rsidRDefault="007C4B0D" w:rsidP="007C4B0D">
      <w:pPr>
        <w:numPr>
          <w:ilvl w:val="0"/>
          <w:numId w:val="4"/>
        </w:numPr>
        <w:tabs>
          <w:tab w:val="num" w:pos="1134"/>
          <w:tab w:val="num" w:pos="8704"/>
        </w:tabs>
        <w:spacing w:after="80" w:line="264" w:lineRule="auto"/>
        <w:ind w:left="2127" w:hanging="1333"/>
        <w:jc w:val="both"/>
        <w:rPr>
          <w:sz w:val="18"/>
          <w:szCs w:val="18"/>
        </w:rPr>
      </w:pPr>
      <w:r w:rsidRPr="00344A01">
        <w:rPr>
          <w:b/>
          <w:bCs/>
          <w:sz w:val="18"/>
          <w:szCs w:val="18"/>
        </w:rPr>
        <w:t>M</w:t>
      </w:r>
      <w:r w:rsidR="00706A20" w:rsidRPr="00344A01">
        <w:rPr>
          <w:b/>
          <w:bCs/>
          <w:sz w:val="18"/>
          <w:szCs w:val="18"/>
        </w:rPr>
        <w:t>-</w:t>
      </w:r>
      <w:r w:rsidRPr="00344A01">
        <w:rPr>
          <w:b/>
          <w:bCs/>
          <w:sz w:val="18"/>
          <w:szCs w:val="18"/>
        </w:rPr>
        <w:t>02</w:t>
      </w:r>
      <w:r w:rsidRPr="00344A01">
        <w:rPr>
          <w:sz w:val="18"/>
          <w:szCs w:val="18"/>
        </w:rPr>
        <w:t xml:space="preserve"> </w:t>
      </w:r>
      <w:r w:rsidRPr="00344A01">
        <w:rPr>
          <w:sz w:val="18"/>
          <w:szCs w:val="18"/>
        </w:rPr>
        <w:tab/>
      </w:r>
      <w:r w:rsidR="00D76F8F" w:rsidRPr="00344A01">
        <w:rPr>
          <w:sz w:val="18"/>
          <w:szCs w:val="18"/>
        </w:rPr>
        <w:t>Řízení prací na stavbách mostních objektů a tunelů</w:t>
      </w:r>
      <w:r w:rsidR="00AB0DFF">
        <w:rPr>
          <w:sz w:val="18"/>
          <w:szCs w:val="18"/>
        </w:rPr>
        <w:t>, požadujeme doložit odbornou způsobilost pro stavbyvedoucího,</w:t>
      </w:r>
      <w:r w:rsidR="004B7996">
        <w:rPr>
          <w:sz w:val="18"/>
          <w:szCs w:val="18"/>
        </w:rPr>
        <w:t xml:space="preserve"> zástupce stavbyvedoucího a </w:t>
      </w:r>
      <w:r w:rsidR="00AB0DFF">
        <w:rPr>
          <w:sz w:val="18"/>
          <w:szCs w:val="18"/>
        </w:rPr>
        <w:t>specialistu (vedoucího prací) na mosty a inženýrské konstrukce.</w:t>
      </w:r>
    </w:p>
    <w:p w14:paraId="51840A65" w14:textId="77777777" w:rsidR="00DF7BAA" w:rsidRPr="0044327B" w:rsidRDefault="00DF7BAA" w:rsidP="00DF7BAA">
      <w:pPr>
        <w:pStyle w:val="Text2-1"/>
      </w:pPr>
      <w:r w:rsidRPr="0044327B">
        <w:t xml:space="preserve">Výše uvedené doklady upravující odbornou způsobilost musí osvědčit odbornou způsobilost samotného dodavatele (je-li fyzickou osobou) nebo jiné osoby, která bude pro dodavatele příslušnou činnost vykonávat.  </w:t>
      </w:r>
    </w:p>
    <w:p w14:paraId="1095F87E" w14:textId="77777777" w:rsidR="00DF7BAA" w:rsidRPr="00154250" w:rsidRDefault="00DF7BAA" w:rsidP="00DF7BAA">
      <w:pPr>
        <w:pStyle w:val="Nadpis2-2"/>
      </w:pPr>
      <w:bookmarkStart w:id="27" w:name="_Toc6410439"/>
      <w:bookmarkStart w:id="28" w:name="_Toc145934094"/>
      <w:r w:rsidRPr="00154250">
        <w:t>Dokumentace zhotovitele pro stavbu</w:t>
      </w:r>
      <w:bookmarkEnd w:id="27"/>
      <w:bookmarkEnd w:id="28"/>
    </w:p>
    <w:p w14:paraId="6B0C875A" w14:textId="56B0C4B4" w:rsidR="00DF7BAA" w:rsidRPr="00283F72" w:rsidRDefault="00130E62" w:rsidP="00562909">
      <w:pPr>
        <w:pStyle w:val="Text2-1"/>
      </w:pPr>
      <w:r w:rsidRPr="00283F72">
        <w:t>Součástí předmětu díla je i vyhotovení Realizační dokumentace stavby (výrobní, montážní, dílenské, dokumentace dodavatele mostních objektů), která v případě potřeby rozpracovává PDPS</w:t>
      </w:r>
      <w:r w:rsidR="00562909" w:rsidRPr="00283F72">
        <w:t xml:space="preserve"> s ohledem na znalosti konkrétních dodávaných výrobků, technologií, postupů a výrobních podmínek Zhotovitele.</w:t>
      </w:r>
      <w:r w:rsidRPr="00283F72">
        <w:t xml:space="preserve"> </w:t>
      </w:r>
      <w:r w:rsidR="00562909" w:rsidRPr="00283F72">
        <w:t>Obsah a rozsah RDS je definován přílohou P8 směrnice SŽ SM011, Dokumentace staveb Správy železnic, státní organizace (dále jen „SŽ SM011“)</w:t>
      </w:r>
      <w:r w:rsidR="00154250" w:rsidRPr="00283F72">
        <w:t>.</w:t>
      </w:r>
    </w:p>
    <w:p w14:paraId="37C196A5"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18BCFC47"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předpisy (</w:t>
      </w:r>
      <w:proofErr w:type="spellStart"/>
      <w:r w:rsidR="00FA17DD">
        <w:t>TePř</w:t>
      </w:r>
      <w:proofErr w:type="spellEnd"/>
      <w:r w:rsidR="00FA17DD">
        <w:t xml:space="preserve">)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5385D814" w14:textId="77777777" w:rsidR="00DF7BAA" w:rsidRDefault="00DF7BAA" w:rsidP="00DF7BAA">
      <w:pPr>
        <w:pStyle w:val="Nadpis2-2"/>
      </w:pPr>
      <w:bookmarkStart w:id="29" w:name="_Toc6410440"/>
      <w:bookmarkStart w:id="30" w:name="_Toc145934095"/>
      <w:r>
        <w:lastRenderedPageBreak/>
        <w:t>Dokumentace skutečného provedení stavby</w:t>
      </w:r>
      <w:bookmarkEnd w:id="29"/>
      <w:bookmarkEnd w:id="30"/>
    </w:p>
    <w:p w14:paraId="50BF4903" w14:textId="77777777" w:rsidR="00B53E41" w:rsidRDefault="00B53E41" w:rsidP="00B53E41">
      <w:pPr>
        <w:pStyle w:val="Text2-1"/>
      </w:pPr>
      <w:r>
        <w:t xml:space="preserve">DSPS bude zpracována dle </w:t>
      </w:r>
      <w:r w:rsidR="00E37E06">
        <w:t>p</w:t>
      </w:r>
      <w:r>
        <w:t>řílohy P9 směrnice SŽ SM011.</w:t>
      </w:r>
    </w:p>
    <w:p w14:paraId="7F5C7DE1"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717B39F6" w14:textId="47D95B64" w:rsidR="00B94742" w:rsidRPr="00EF2B06" w:rsidRDefault="00B94742" w:rsidP="00FA17DD">
      <w:pPr>
        <w:pStyle w:val="Text2-1"/>
      </w:pPr>
      <w:r w:rsidRPr="00EF2B06">
        <w:t xml:space="preserve">Předání DSPS dle </w:t>
      </w:r>
      <w:r w:rsidR="00090F72" w:rsidRPr="00EF2B06">
        <w:t xml:space="preserve">článku </w:t>
      </w:r>
      <w:r w:rsidR="00FA17DD" w:rsidRPr="00EF2B06">
        <w:t xml:space="preserve">1.11.5 Kapitoly 1 TKP </w:t>
      </w:r>
      <w:r w:rsidRPr="00EF2B06">
        <w:t>proběhne na médiu</w:t>
      </w:r>
      <w:r w:rsidR="00FA17DD" w:rsidRPr="00EF2B06">
        <w:t>:</w:t>
      </w:r>
      <w:r w:rsidRPr="00EF2B06">
        <w:t xml:space="preserve"> DVD.</w:t>
      </w:r>
    </w:p>
    <w:p w14:paraId="79CC4046" w14:textId="77777777" w:rsidR="00DF7BAA" w:rsidRPr="00BD2DF7" w:rsidRDefault="00DF7BAA" w:rsidP="00DF7BAA">
      <w:pPr>
        <w:pStyle w:val="Nadpis2-2"/>
      </w:pPr>
      <w:bookmarkStart w:id="31" w:name="_Toc6410441"/>
      <w:bookmarkStart w:id="32" w:name="_Toc145934096"/>
      <w:r w:rsidRPr="00BD2DF7">
        <w:t>Zabezpečovací zařízení</w:t>
      </w:r>
      <w:bookmarkEnd w:id="31"/>
      <w:bookmarkEnd w:id="32"/>
    </w:p>
    <w:p w14:paraId="2BCAAB93" w14:textId="77777777" w:rsidR="004012C9" w:rsidRPr="00BD2DF7" w:rsidRDefault="004012C9" w:rsidP="004012C9">
      <w:pPr>
        <w:pStyle w:val="Text2-1"/>
      </w:pPr>
      <w:r w:rsidRPr="00BD2DF7">
        <w:t>Součinnost Zhotovitele při přezkoušení zabezpečovacích zařízení</w:t>
      </w:r>
    </w:p>
    <w:p w14:paraId="192500D8" w14:textId="77777777" w:rsidR="004012C9" w:rsidRPr="00BD2DF7" w:rsidRDefault="004012C9" w:rsidP="004012C9">
      <w:pPr>
        <w:pStyle w:val="Text2-2"/>
      </w:pPr>
      <w:r w:rsidRPr="00BD2DF7">
        <w:t xml:space="preserve">Povinnosti </w:t>
      </w:r>
      <w:r w:rsidR="00DB52E5" w:rsidRPr="00BD2DF7">
        <w:t>Z</w:t>
      </w:r>
      <w:r w:rsidRPr="00BD2DF7">
        <w:t>hotovitele při přezkoušení a uvádění zabezpečovacích zařízení do provozu se řídí Kapitolou 27 TKP a předpisem SŽDC T200, Předpis pro vyzkoušení a uvádění železničních zabezpečovacích zařízení do provozu.</w:t>
      </w:r>
    </w:p>
    <w:p w14:paraId="3B9E1B29" w14:textId="77777777" w:rsidR="004012C9" w:rsidRPr="00BD2DF7" w:rsidRDefault="004012C9" w:rsidP="004012C9">
      <w:pPr>
        <w:pStyle w:val="Text2-2"/>
      </w:pPr>
      <w:r w:rsidRPr="00BD2DF7">
        <w:t>Zhotovitel je povinen do Podrobného harmonogramu předloženého dle odst. 3.6 Obchodních podmínek u příslušných PS zapracovat konkrétní časové požadavky (časový rozsah) na komplexní vyzkoušení zařízení, kterého se bude účastnit odborná komise.</w:t>
      </w:r>
    </w:p>
    <w:p w14:paraId="3B84D2AE" w14:textId="77777777" w:rsidR="004012C9" w:rsidRPr="00BD2DF7" w:rsidRDefault="004012C9" w:rsidP="004012C9">
      <w:pPr>
        <w:pStyle w:val="Text2-2"/>
      </w:pPr>
      <w:r w:rsidRPr="00BD2DF7">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71932E6E" w14:textId="77777777" w:rsidR="004012C9" w:rsidRPr="00BD2DF7" w:rsidRDefault="004012C9" w:rsidP="004012C9">
      <w:pPr>
        <w:pStyle w:val="Text2-2"/>
      </w:pPr>
      <w:r w:rsidRPr="00BD2DF7">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5F338FBE" w14:textId="77777777" w:rsidR="00DF7BAA" w:rsidRDefault="00DF7BAA" w:rsidP="00DF7BAA">
      <w:pPr>
        <w:pStyle w:val="Nadpis2-2"/>
      </w:pPr>
      <w:bookmarkStart w:id="33" w:name="_Toc6410445"/>
      <w:bookmarkStart w:id="34" w:name="_Toc145934097"/>
      <w:r>
        <w:t>Železniční svršek</w:t>
      </w:r>
      <w:bookmarkEnd w:id="33"/>
      <w:bookmarkEnd w:id="34"/>
      <w:r>
        <w:t xml:space="preserve"> </w:t>
      </w:r>
    </w:p>
    <w:p w14:paraId="581E4616" w14:textId="55124E19" w:rsidR="00DF7BAA" w:rsidRDefault="00D76F8F" w:rsidP="00DF7BAA">
      <w:pPr>
        <w:pStyle w:val="Text2-1"/>
      </w:pPr>
      <w:r w:rsidRPr="00D76F8F">
        <w:t>Bude navrženo prostorového uspořádání na most</w:t>
      </w:r>
      <w:r w:rsidR="004B7996">
        <w:t>ě vyhovující předpisu SŽDC S3 a </w:t>
      </w:r>
      <w:r w:rsidRPr="00D76F8F">
        <w:t>SŽDC</w:t>
      </w:r>
      <w:r>
        <w:t> </w:t>
      </w:r>
      <w:r w:rsidRPr="00D76F8F">
        <w:t>S3/2.</w:t>
      </w:r>
    </w:p>
    <w:p w14:paraId="389AAB4B" w14:textId="49FEE33B" w:rsidR="00DF7BAA" w:rsidRDefault="00D76F8F" w:rsidP="00DF7BAA">
      <w:pPr>
        <w:pStyle w:val="Text2-1"/>
      </w:pPr>
      <w:r w:rsidRPr="00D76F8F">
        <w:t xml:space="preserve">Směrové a výškové řešení osy koleje na mostě s napojením na navazující úseky trati bude navrženo podle údajů získaných u příslušné SŽG. </w:t>
      </w:r>
      <w:r w:rsidR="007D4D59">
        <w:t>Zhotovitel je povinen r</w:t>
      </w:r>
      <w:r w:rsidRPr="00D76F8F">
        <w:t>espektovat výhledové studie zpracované SŽG pro danou trať</w:t>
      </w:r>
      <w:r>
        <w:t>.</w:t>
      </w:r>
    </w:p>
    <w:p w14:paraId="20AA224E" w14:textId="77777777" w:rsidR="00DF7BAA" w:rsidRDefault="00DF7BAA" w:rsidP="00DF7BAA">
      <w:pPr>
        <w:pStyle w:val="Nadpis2-2"/>
      </w:pPr>
      <w:bookmarkStart w:id="35" w:name="_Toc6410446"/>
      <w:bookmarkStart w:id="36" w:name="_Toc145934098"/>
      <w:r>
        <w:t>Železniční spodek</w:t>
      </w:r>
      <w:bookmarkEnd w:id="35"/>
      <w:bookmarkEnd w:id="36"/>
    </w:p>
    <w:p w14:paraId="39F2DDCF" w14:textId="3DBE3ACC" w:rsidR="00DF7BAA" w:rsidRDefault="00D76F8F" w:rsidP="00DF7BAA">
      <w:pPr>
        <w:pStyle w:val="Text2-1"/>
      </w:pPr>
      <w:r w:rsidRPr="00D76F8F">
        <w:t>Přechodové oblasti z mostní konstrukce na těleso železničního spodku bude navržena v</w:t>
      </w:r>
      <w:r w:rsidR="004B7996">
        <w:t> </w:t>
      </w:r>
      <w:r w:rsidRPr="00D76F8F">
        <w:t>souladu s předpisem SŽ S4.</w:t>
      </w:r>
    </w:p>
    <w:p w14:paraId="5C6C079E" w14:textId="77777777" w:rsidR="00DF7BAA" w:rsidRDefault="00DF7BAA" w:rsidP="00DF7BAA">
      <w:pPr>
        <w:pStyle w:val="Nadpis2-2"/>
      </w:pPr>
      <w:bookmarkStart w:id="37" w:name="_Toc6410449"/>
      <w:bookmarkStart w:id="38" w:name="_Toc145934099"/>
      <w:r>
        <w:t>Mosty, propustky a zdi</w:t>
      </w:r>
      <w:bookmarkEnd w:id="37"/>
      <w:bookmarkEnd w:id="38"/>
    </w:p>
    <w:p w14:paraId="376D1383" w14:textId="33779E5A" w:rsidR="00DF7BAA" w:rsidRDefault="00D76F8F" w:rsidP="00DF7BAA">
      <w:pPr>
        <w:pStyle w:val="Text2-1"/>
      </w:pPr>
      <w:r w:rsidRPr="00D76F8F">
        <w:t xml:space="preserve">Mostní objekt v km 110,701 je součástí SO 01 „Most v km 110,701“.                                    Na rozdíl od projektové dokumentace požaduje </w:t>
      </w:r>
      <w:r w:rsidR="00E02BE6">
        <w:t>Objednatel</w:t>
      </w:r>
      <w:r w:rsidR="00E02BE6" w:rsidRPr="00D76F8F">
        <w:t xml:space="preserve"> </w:t>
      </w:r>
      <w:r w:rsidRPr="00D76F8F">
        <w:t>použití ochranné vrstvy stříkané SVI – antivibrační rohože s výztuží, t. 15-20mm</w:t>
      </w:r>
      <w:r w:rsidR="005B42AF">
        <w:t>.</w:t>
      </w:r>
    </w:p>
    <w:p w14:paraId="2EE07065" w14:textId="7DF5F51A" w:rsidR="006851B1" w:rsidRDefault="006851B1" w:rsidP="006851B1">
      <w:pPr>
        <w:pStyle w:val="Nadpis2-2"/>
      </w:pPr>
      <w:bookmarkStart w:id="39" w:name="_Toc145934100"/>
      <w:bookmarkStart w:id="40" w:name="_Toc145934101"/>
      <w:bookmarkStart w:id="41" w:name="_Toc145934102"/>
      <w:bookmarkStart w:id="42" w:name="_Toc145934103"/>
      <w:bookmarkStart w:id="43" w:name="_Toc145934104"/>
      <w:bookmarkStart w:id="44" w:name="_Toc145934105"/>
      <w:bookmarkEnd w:id="39"/>
      <w:bookmarkEnd w:id="40"/>
      <w:bookmarkEnd w:id="41"/>
      <w:bookmarkEnd w:id="42"/>
      <w:bookmarkEnd w:id="43"/>
      <w:r>
        <w:t>Pozemní komunikace</w:t>
      </w:r>
      <w:bookmarkEnd w:id="44"/>
    </w:p>
    <w:p w14:paraId="558F9CC1" w14:textId="46346D67" w:rsidR="00CB2636" w:rsidRDefault="006851B1" w:rsidP="006851B1">
      <w:pPr>
        <w:pStyle w:val="Text2-1"/>
      </w:pPr>
      <w:r>
        <w:t xml:space="preserve">Upozorňujeme na vyjádření silničního správního úřadu v rámci koordinovaného závazného stanoviska </w:t>
      </w:r>
      <w:r w:rsidR="00F97F64">
        <w:t>M</w:t>
      </w:r>
      <w:r>
        <w:t>agistrátu města Opavy (</w:t>
      </w:r>
      <w:r w:rsidRPr="006851B1">
        <w:t>MMOP 12423/2021</w:t>
      </w:r>
      <w:r>
        <w:t>, ze dne 28. 1. 2021.)</w:t>
      </w:r>
    </w:p>
    <w:p w14:paraId="7344984C" w14:textId="73A0A0F2" w:rsidR="006851B1" w:rsidRDefault="006851B1" w:rsidP="006851B1">
      <w:pPr>
        <w:pStyle w:val="Text2-1"/>
      </w:pPr>
      <w:r>
        <w:t xml:space="preserve">Zhotovitel </w:t>
      </w:r>
      <w:r w:rsidR="00CB2636">
        <w:t xml:space="preserve">samostatně </w:t>
      </w:r>
      <w:r>
        <w:t>zažádá o příslušné povolení k dopravnímu omezení, resp. uzavírce dotčené místní komunikace.</w:t>
      </w:r>
    </w:p>
    <w:p w14:paraId="32CB85DE" w14:textId="77777777" w:rsidR="00DF7BAA" w:rsidRDefault="00DF7BAA" w:rsidP="00DF7BAA">
      <w:pPr>
        <w:pStyle w:val="Nadpis2-2"/>
      </w:pPr>
      <w:bookmarkStart w:id="45" w:name="_Toc6410457"/>
      <w:bookmarkStart w:id="46" w:name="_Toc145934106"/>
      <w:r>
        <w:lastRenderedPageBreak/>
        <w:t>Vyzískaný materiál</w:t>
      </w:r>
      <w:bookmarkEnd w:id="45"/>
      <w:bookmarkEnd w:id="46"/>
    </w:p>
    <w:p w14:paraId="44DB76C1" w14:textId="4A58761C" w:rsidR="00DF7BAA" w:rsidRPr="00EF2B06" w:rsidRDefault="00706A20" w:rsidP="00DF7BAA">
      <w:pPr>
        <w:pStyle w:val="Text2-1"/>
      </w:pPr>
      <w:r w:rsidRPr="00EF2B06">
        <w:t>Vyzískaný materiál ze stavby zůstává v majetku Objednatele. Vyzískaný materiál převezme protokolárně Oblastní ředitelství Ostrava. Případně zhotovitel zajistí jeho ekologickou likvidaci.</w:t>
      </w:r>
    </w:p>
    <w:p w14:paraId="3267B38A" w14:textId="77777777" w:rsidR="00DF7BAA" w:rsidRDefault="00DF7BAA" w:rsidP="00DF7BAA">
      <w:pPr>
        <w:pStyle w:val="Nadpis2-2"/>
      </w:pPr>
      <w:bookmarkStart w:id="47" w:name="_Toc145934107"/>
      <w:bookmarkStart w:id="48" w:name="_Toc6410458"/>
      <w:r>
        <w:t>Životní prostředí</w:t>
      </w:r>
      <w:bookmarkEnd w:id="47"/>
      <w:r>
        <w:t xml:space="preserve"> </w:t>
      </w:r>
      <w:bookmarkEnd w:id="48"/>
    </w:p>
    <w:p w14:paraId="4F5F7E69" w14:textId="77777777" w:rsidR="001860E7" w:rsidRPr="00B61D30" w:rsidRDefault="001860E7" w:rsidP="001860E7">
      <w:pPr>
        <w:pStyle w:val="Text2-1"/>
        <w:rPr>
          <w:rStyle w:val="Tun"/>
        </w:rPr>
      </w:pPr>
      <w:r w:rsidRPr="00B61D30">
        <w:rPr>
          <w:rStyle w:val="Tun"/>
        </w:rPr>
        <w:t xml:space="preserve">Nakládání s odpady </w:t>
      </w:r>
    </w:p>
    <w:p w14:paraId="05B97425" w14:textId="77777777" w:rsidR="00B653B4" w:rsidRDefault="00B61D30" w:rsidP="00B653B4">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r w:rsidR="00B653B4" w:rsidRPr="00B653B4">
        <w:rPr>
          <w:b/>
        </w:rPr>
        <w:t xml:space="preserve"> </w:t>
      </w:r>
    </w:p>
    <w:p w14:paraId="6B0B045D" w14:textId="12633F6C" w:rsidR="00B653B4" w:rsidRDefault="00B653B4" w:rsidP="00B653B4">
      <w:pPr>
        <w:pStyle w:val="Text2-2"/>
        <w:rPr>
          <w:rStyle w:val="Tun"/>
          <w:b w:val="0"/>
        </w:rPr>
      </w:pPr>
      <w:r w:rsidRPr="00B653B4">
        <w:rPr>
          <w:b/>
        </w:rPr>
        <w:t>Nad rámec Projektové dokumentace bude Zhotovitel stavební a demoliční odpad (skupina katalogu odpadů č. 17</w:t>
      </w:r>
      <w:r w:rsidRPr="008444F1">
        <w:t xml:space="preserve">) </w:t>
      </w:r>
      <w:r w:rsidRPr="00B653B4">
        <w:rPr>
          <w:b/>
        </w:rPr>
        <w:t>v co největší možné míře recyklovat.</w:t>
      </w:r>
      <w:r w:rsidRPr="008444F1">
        <w:t xml:space="preserve"> Vytěžená zemina se recykluje, ale nespadá do</w:t>
      </w:r>
      <w:r w:rsidR="004B7996">
        <w:t> </w:t>
      </w:r>
      <w:r w:rsidRPr="008444F1">
        <w:t xml:space="preserve">procesu výpočtu pro recyklaci stavebního a demoličního odpadu. V rámci Odpadového hospodářství je v Projektové dokumentaci pro daný odpad většinou navržen způsob likvidace odvoz na skládku. </w:t>
      </w:r>
      <w:r w:rsidRPr="00B653B4">
        <w:rPr>
          <w:b/>
        </w:rPr>
        <w:t xml:space="preserve">Zhotovitel bude se stavebním a demoličním odpadem </w:t>
      </w:r>
      <w:r w:rsidRPr="00B653B4">
        <w:rPr>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8444F1">
        <w:t xml:space="preserve"> </w:t>
      </w:r>
      <w:r w:rsidRPr="00B653B4">
        <w:rPr>
          <w:b/>
        </w:rPr>
        <w:t xml:space="preserve">nakládat jako s odpadem vhodným k dalšímu zpracování, resp. k recyklaci. </w:t>
      </w:r>
      <w:r w:rsidRPr="008444F1">
        <w:t xml:space="preserve">Tento </w:t>
      </w:r>
      <w:r w:rsidRPr="00B653B4">
        <w:rPr>
          <w:b/>
        </w:rPr>
        <w:t>stavební a 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t xml:space="preserve">. </w:t>
      </w:r>
      <w:r w:rsidRPr="00B653B4">
        <w:rPr>
          <w:rStyle w:val="Tun"/>
          <w:b w:val="0"/>
        </w:rPr>
        <w:t xml:space="preserve">Rozhodnutí o zřízení místní </w:t>
      </w:r>
      <w:proofErr w:type="spellStart"/>
      <w:r w:rsidRPr="00B653B4">
        <w:rPr>
          <w:rStyle w:val="Tun"/>
          <w:b w:val="0"/>
        </w:rPr>
        <w:t>recykl</w:t>
      </w:r>
      <w:proofErr w:type="spellEnd"/>
      <w:r w:rsidRPr="00B653B4">
        <w:rPr>
          <w:rStyle w:val="Tun"/>
          <w:b w:val="0"/>
        </w:rPr>
        <w:t xml:space="preserve">. zákl. nebo o odvozu na </w:t>
      </w:r>
      <w:proofErr w:type="spellStart"/>
      <w:r w:rsidRPr="00B653B4">
        <w:rPr>
          <w:rStyle w:val="Tun"/>
          <w:b w:val="0"/>
        </w:rPr>
        <w:t>recykl</w:t>
      </w:r>
      <w:proofErr w:type="spellEnd"/>
      <w:r w:rsidRPr="00B653B4">
        <w:rPr>
          <w:rStyle w:val="Tun"/>
          <w:b w:val="0"/>
        </w:rPr>
        <w:t>.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Pr="008444F1">
          <w:rPr>
            <w:rStyle w:val="Hypertextovodkaz"/>
          </w:rPr>
          <w:t>https://www.betonserver.cz/skladky-suti-recyklace/recyklacni-centra</w:t>
        </w:r>
      </w:hyperlink>
      <w:r w:rsidRPr="008444F1">
        <w:t xml:space="preserve">. Zhotovitel ocení položky odpadů </w:t>
      </w:r>
      <w:r w:rsidRPr="0016540E">
        <w:t>v SO 90-90 s výše uvedenými katalogovými čísly odpadů k recyklaci na jím navržená</w:t>
      </w:r>
      <w:r w:rsidRPr="008444F1">
        <w:t xml:space="preserve"> recyklační místa/centra. Do Závěrečné zprávy o nakládání s odpady je Zhotovitel povinen nad rámec Projektové dokumentace doplnit přehlednou </w:t>
      </w:r>
      <w:r w:rsidRPr="00B653B4">
        <w:t>tabulku nejen likvidovaných odpadů, ale i odpadů předaných k recyklaci, popřípadě k přípravě</w:t>
      </w:r>
      <w:r w:rsidRPr="00B653B4">
        <w:rPr>
          <w:rStyle w:val="Tun"/>
          <w:b w:val="0"/>
        </w:rPr>
        <w:t xml:space="preserve"> pro opětovné použití. </w:t>
      </w:r>
    </w:p>
    <w:p w14:paraId="02C56C6E" w14:textId="016A6E02" w:rsidR="00217951" w:rsidRPr="00B653B4" w:rsidRDefault="00217951" w:rsidP="00B653B4">
      <w:pPr>
        <w:pStyle w:val="Text2-2"/>
        <w:rPr>
          <w:rStyle w:val="Tun"/>
          <w:b w:val="0"/>
        </w:rPr>
      </w:pPr>
      <w:r w:rsidRPr="00B653B4">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B653B4">
        <w:rPr>
          <w:rStyle w:val="Tun"/>
          <w:b w:val="0"/>
        </w:rPr>
        <w:t>TDS</w:t>
      </w:r>
      <w:r w:rsidRPr="00B653B4">
        <w:rPr>
          <w:rStyle w:val="Tun"/>
          <w:b w:val="0"/>
        </w:rPr>
        <w:t xml:space="preserve"> a </w:t>
      </w:r>
      <w:r w:rsidR="00A63696" w:rsidRPr="00B653B4">
        <w:rPr>
          <w:rStyle w:val="Tun"/>
          <w:b w:val="0"/>
        </w:rPr>
        <w:t>garantovi za</w:t>
      </w:r>
      <w:r w:rsidRPr="00B653B4">
        <w:rPr>
          <w:rStyle w:val="Tun"/>
          <w:b w:val="0"/>
        </w:rPr>
        <w:t xml:space="preserve"> ŽP Objednatele. Součástí Demoličního plánu bude vymezení částí stavby s nebezpečným odpadem, bude identifikovat materiály k opětovnému použití nebo recyklaci, identifikovat odpady a postupy </w:t>
      </w:r>
      <w:r w:rsidRPr="00B653B4">
        <w:rPr>
          <w:rStyle w:val="Tun"/>
          <w:b w:val="0"/>
        </w:rPr>
        <w:lastRenderedPageBreak/>
        <w:t>rozebrání a demolice, zjištění kvality a množství materiálů, které se dají umístit v rámci stavby. Při demolici se budou postupně odstraňovat příměsi komplikující recyklaci stavební suti a nakládat s nimi samostatně. Dále je</w:t>
      </w:r>
      <w:r w:rsidR="003827BF" w:rsidRPr="00B653B4">
        <w:rPr>
          <w:rStyle w:val="Tun"/>
          <w:b w:val="0"/>
        </w:rPr>
        <w:t> </w:t>
      </w:r>
      <w:r w:rsidRPr="00B653B4">
        <w:rPr>
          <w:rStyle w:val="Tun"/>
          <w:b w:val="0"/>
        </w:rPr>
        <w:t>nutné rozebírat selektivně a shromažďovat demoliční odpad odděleně, aby</w:t>
      </w:r>
      <w:r w:rsidR="003827BF" w:rsidRPr="00B653B4">
        <w:rPr>
          <w:rStyle w:val="Tun"/>
          <w:b w:val="0"/>
        </w:rPr>
        <w:t> </w:t>
      </w:r>
      <w:r w:rsidRPr="00B653B4">
        <w:rPr>
          <w:rStyle w:val="Tun"/>
          <w:b w:val="0"/>
        </w:rPr>
        <w:t xml:space="preserve">byla zajištěna potřebná kvalita vytříděného materiálu určeného k recyklaci nebo opětovnému použití. Zhotovitel před ukončením díla předá </w:t>
      </w:r>
      <w:r w:rsidR="003827BF" w:rsidRPr="00B653B4">
        <w:rPr>
          <w:rStyle w:val="Tun"/>
          <w:b w:val="0"/>
        </w:rPr>
        <w:t>TDS</w:t>
      </w:r>
      <w:r w:rsidRPr="00B653B4">
        <w:rPr>
          <w:rStyle w:val="Tun"/>
          <w:b w:val="0"/>
        </w:rPr>
        <w:t xml:space="preserve"> a</w:t>
      </w:r>
      <w:r w:rsidR="003827BF" w:rsidRPr="00B653B4">
        <w:rPr>
          <w:rStyle w:val="Tun"/>
          <w:b w:val="0"/>
        </w:rPr>
        <w:t> </w:t>
      </w:r>
      <w:r w:rsidR="00EB7A07" w:rsidRPr="00B653B4">
        <w:rPr>
          <w:rStyle w:val="Tun"/>
          <w:b w:val="0"/>
        </w:rPr>
        <w:t xml:space="preserve">garantovi za </w:t>
      </w:r>
      <w:r w:rsidRPr="00B653B4">
        <w:rPr>
          <w:rStyle w:val="Tun"/>
          <w:b w:val="0"/>
        </w:rPr>
        <w:t>ŽP Objednatele přehled s uvedeným množstvím, se</w:t>
      </w:r>
      <w:r w:rsidR="003827BF" w:rsidRPr="00B653B4">
        <w:rPr>
          <w:rStyle w:val="Tun"/>
          <w:b w:val="0"/>
        </w:rPr>
        <w:t> </w:t>
      </w:r>
      <w:r w:rsidRPr="00B653B4">
        <w:rPr>
          <w:rStyle w:val="Tun"/>
          <w:b w:val="0"/>
        </w:rPr>
        <w:t>způsobem nakládání vzniklého stavebního a demoličního odpadu a mírou recyklace pro předmětné SO.</w:t>
      </w:r>
    </w:p>
    <w:p w14:paraId="6ADD76D3" w14:textId="42B5424A"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02BE6">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4D2465B4"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085E8E46"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2E84CBC7"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51E6E3EC" w14:textId="77777777" w:rsidR="001860E7" w:rsidRPr="00B653B4" w:rsidRDefault="001860E7" w:rsidP="001860E7">
      <w:pPr>
        <w:pStyle w:val="Text2-2"/>
      </w:pPr>
      <w:r w:rsidRPr="00B653B4">
        <w:t>Za vícepráci pro položku „Likvidace odpadů včetně dopravy“ se počítá navýšení množství odpadu v dané kategorii nad rámec celkového množství v kategorii v součtu všech SO a PS uvedené v SO 90-90.</w:t>
      </w:r>
    </w:p>
    <w:p w14:paraId="21C2BB50" w14:textId="77777777" w:rsidR="001860E7" w:rsidRPr="00B653B4" w:rsidRDefault="001860E7" w:rsidP="001860E7">
      <w:pPr>
        <w:pStyle w:val="Text2-2"/>
      </w:pPr>
      <w:r w:rsidRPr="00B653B4">
        <w:t>Ceny Zhotovitele pro „Likvidaci odpadu včetně dopravy“ lze využít do množství odpadu v dané kategorii navýšené o 20%. V případě, kdy množství odpadu v</w:t>
      </w:r>
      <w:r w:rsidR="004D6F0C" w:rsidRPr="00B653B4">
        <w:t> </w:t>
      </w:r>
      <w:r w:rsidRPr="00B653B4">
        <w:t>daném druhu odpadu překročí 20%, má Objednatel možnost požadovat po</w:t>
      </w:r>
      <w:r w:rsidR="00D173CC" w:rsidRPr="00B653B4">
        <w:t> </w:t>
      </w:r>
      <w:r w:rsidRPr="00B653B4">
        <w:t xml:space="preserve">Zhotoviteli individuální kalkulaci, příp. si zajistit likvidaci odpadu sám. </w:t>
      </w:r>
    </w:p>
    <w:p w14:paraId="4698B917" w14:textId="77777777" w:rsidR="001860E7" w:rsidRPr="00B653B4" w:rsidRDefault="00A66030" w:rsidP="001860E7">
      <w:pPr>
        <w:pStyle w:val="Text2-2"/>
      </w:pPr>
      <w:r w:rsidRPr="00B653B4">
        <w:t>Objednatel</w:t>
      </w:r>
      <w:r w:rsidR="001860E7" w:rsidRPr="00B653B4">
        <w:t xml:space="preserve"> v průběhu zhotovení stavby oznámí Zhotoviteli, zda si vícepráce nad 20%, každé jedné kategorii odpadu - položce SO 90-90, vztahující se k</w:t>
      </w:r>
      <w:r w:rsidR="004D6F0C" w:rsidRPr="00B653B4">
        <w:t> </w:t>
      </w:r>
      <w:r w:rsidR="001860E7" w:rsidRPr="00B653B4">
        <w:t xml:space="preserve">„Likvidaci odpadů včetně dopravy“ zajistí sám. </w:t>
      </w:r>
    </w:p>
    <w:p w14:paraId="6C0176B4" w14:textId="77777777" w:rsidR="001860E7" w:rsidRPr="00B653B4" w:rsidRDefault="001860E7" w:rsidP="001860E7">
      <w:pPr>
        <w:pStyle w:val="Text2-2"/>
      </w:pPr>
      <w:r w:rsidRPr="00B653B4">
        <w:t>Zhotovitel stavby si zajistí rozsah skládek</w:t>
      </w:r>
      <w:r w:rsidR="00234E1A" w:rsidRPr="00B653B4">
        <w:rPr>
          <w:rStyle w:val="Tun"/>
          <w:b w:val="0"/>
        </w:rPr>
        <w:t>, resp</w:t>
      </w:r>
      <w:r w:rsidR="004D6F0C" w:rsidRPr="00B653B4">
        <w:rPr>
          <w:rStyle w:val="Tun"/>
          <w:b w:val="0"/>
        </w:rPr>
        <w:t>.</w:t>
      </w:r>
      <w:r w:rsidR="00234E1A" w:rsidRPr="00B653B4">
        <w:rPr>
          <w:rStyle w:val="Tun"/>
          <w:b w:val="0"/>
        </w:rPr>
        <w:t xml:space="preserve"> recyklační</w:t>
      </w:r>
      <w:r w:rsidR="004D6F0C" w:rsidRPr="00B653B4">
        <w:rPr>
          <w:rStyle w:val="Tun"/>
          <w:b w:val="0"/>
        </w:rPr>
        <w:t>ch míst/center</w:t>
      </w:r>
      <w:r w:rsidRPr="00B653B4">
        <w:t xml:space="preserve"> a</w:t>
      </w:r>
      <w:r w:rsidR="004D6F0C" w:rsidRPr="00B653B4">
        <w:t> </w:t>
      </w:r>
      <w:r w:rsidRPr="00B653B4">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0F33BEF2" w14:textId="77777777" w:rsidR="00A51ACE" w:rsidRPr="00B653B4" w:rsidRDefault="00A51ACE" w:rsidP="00A51ACE">
      <w:pPr>
        <w:pStyle w:val="Text2-2"/>
      </w:pPr>
      <w:r w:rsidRPr="00B653B4">
        <w:t>Zhotovitel oceňuje položky odpadů (Varianta 901 až 999) pouze SO 90-90, v jednotlivých SO/PS je neoceňuje.</w:t>
      </w:r>
    </w:p>
    <w:p w14:paraId="38DBFBC3" w14:textId="77777777" w:rsidR="00DF7BAA" w:rsidRDefault="00DF7BAA" w:rsidP="00DF7BAA">
      <w:pPr>
        <w:pStyle w:val="Nadpis2-1"/>
      </w:pPr>
      <w:bookmarkStart w:id="49" w:name="_Toc6410460"/>
      <w:bookmarkStart w:id="50" w:name="_Toc145934108"/>
      <w:r w:rsidRPr="00EC2E51">
        <w:t>ORGANIZACE</w:t>
      </w:r>
      <w:r>
        <w:t xml:space="preserve"> VÝSTAVBY, VÝLUKY</w:t>
      </w:r>
      <w:bookmarkEnd w:id="49"/>
      <w:bookmarkEnd w:id="50"/>
    </w:p>
    <w:p w14:paraId="7972A2ED" w14:textId="178415D0" w:rsidR="00BC5413" w:rsidRDefault="00DF7BAA" w:rsidP="00DF7BAA">
      <w:pPr>
        <w:pStyle w:val="Text2-1"/>
      </w:pPr>
      <w:r w:rsidRPr="00344A01">
        <w:t>Rozhodující milníky doporučeného časového harmonogramu: Při zpracování harmonogramu je nutné vycházet z jednotlivých stavebních postupů uvedených v ZOV a</w:t>
      </w:r>
      <w:r w:rsidR="00BC5413" w:rsidRPr="00344A01">
        <w:t> </w:t>
      </w:r>
      <w:r w:rsidRPr="00344A01">
        <w:t>dodržet množství a délku předjednaných výluk</w:t>
      </w:r>
      <w:r w:rsidR="00F65432">
        <w:t>.</w:t>
      </w:r>
    </w:p>
    <w:p w14:paraId="11F61E3A" w14:textId="1D772854" w:rsidR="00246595" w:rsidRPr="00246595" w:rsidRDefault="00246595" w:rsidP="00DF7BAA">
      <w:pPr>
        <w:pStyle w:val="Text2-1"/>
      </w:pPr>
      <w:r w:rsidRPr="00246595">
        <w:rPr>
          <w:b/>
          <w:bCs/>
        </w:rPr>
        <w:t xml:space="preserve">Plánovaná výluka pro předmětnou stavbu je od </w:t>
      </w:r>
      <w:r w:rsidRPr="00246595">
        <w:rPr>
          <w:b/>
          <w:bCs/>
          <w:u w:val="single"/>
        </w:rPr>
        <w:t>20. 5. 2024</w:t>
      </w:r>
      <w:r w:rsidRPr="00246595">
        <w:rPr>
          <w:b/>
          <w:bCs/>
        </w:rPr>
        <w:t xml:space="preserve"> do </w:t>
      </w:r>
      <w:r w:rsidRPr="00246595">
        <w:rPr>
          <w:b/>
          <w:bCs/>
          <w:u w:val="single"/>
        </w:rPr>
        <w:t>26. 7. 2024</w:t>
      </w:r>
      <w:r w:rsidRPr="00246595">
        <w:rPr>
          <w:b/>
          <w:bCs/>
        </w:rPr>
        <w:t xml:space="preserve"> (68</w:t>
      </w:r>
      <w:r>
        <w:rPr>
          <w:b/>
          <w:bCs/>
        </w:rPr>
        <w:t> </w:t>
      </w:r>
      <w:r w:rsidRPr="00246595">
        <w:rPr>
          <w:b/>
          <w:bCs/>
        </w:rPr>
        <w:t>dní – nepřetržitá).</w:t>
      </w:r>
    </w:p>
    <w:p w14:paraId="11680CBC" w14:textId="77777777" w:rsidR="00DF7BAA" w:rsidRPr="00246595" w:rsidRDefault="00DF7BAA" w:rsidP="00DF7BAA">
      <w:pPr>
        <w:pStyle w:val="Text2-1"/>
      </w:pPr>
      <w:r w:rsidRPr="00246595">
        <w:lastRenderedPageBreak/>
        <w:t>V harmonogramu postupu prací je nutno dle ZOV v Projektové dokumentaci respektovat zejména následující požadavky a termíny:</w:t>
      </w:r>
    </w:p>
    <w:p w14:paraId="5FBD352D" w14:textId="77777777" w:rsidR="00DF7BAA" w:rsidRPr="00246595" w:rsidRDefault="00DF7BAA" w:rsidP="0047647C">
      <w:pPr>
        <w:pStyle w:val="Odrka1-1"/>
        <w:numPr>
          <w:ilvl w:val="0"/>
          <w:numId w:val="4"/>
        </w:numPr>
        <w:spacing w:after="60"/>
      </w:pPr>
      <w:r w:rsidRPr="00246595">
        <w:t>termín zahájení a ukončení stavby</w:t>
      </w:r>
    </w:p>
    <w:p w14:paraId="78ADF7FB" w14:textId="77777777" w:rsidR="00DF7BAA" w:rsidRPr="00246595" w:rsidRDefault="00DF7BAA" w:rsidP="0047647C">
      <w:pPr>
        <w:pStyle w:val="Odrka1-1"/>
        <w:numPr>
          <w:ilvl w:val="0"/>
          <w:numId w:val="4"/>
        </w:numPr>
        <w:spacing w:after="60"/>
      </w:pPr>
      <w:r w:rsidRPr="00246595">
        <w:t>možné termíny uvádění provozuschopných celků do provozu</w:t>
      </w:r>
    </w:p>
    <w:p w14:paraId="450F42F5" w14:textId="77777777" w:rsidR="00DF7BAA" w:rsidRPr="00246595" w:rsidRDefault="00DF7BAA" w:rsidP="0047647C">
      <w:pPr>
        <w:pStyle w:val="Odrka1-1"/>
        <w:numPr>
          <w:ilvl w:val="0"/>
          <w:numId w:val="4"/>
        </w:numPr>
        <w:spacing w:after="60"/>
      </w:pPr>
      <w:r w:rsidRPr="00246595">
        <w:t>výlukovou činnost s maximálním využitím výlukových časů</w:t>
      </w:r>
    </w:p>
    <w:p w14:paraId="758884B2" w14:textId="77777777" w:rsidR="00DF7BAA" w:rsidRPr="00246595" w:rsidRDefault="00DF7BAA" w:rsidP="0047647C">
      <w:pPr>
        <w:pStyle w:val="Odrka1-1"/>
        <w:numPr>
          <w:ilvl w:val="0"/>
          <w:numId w:val="4"/>
        </w:numPr>
        <w:spacing w:after="60"/>
      </w:pPr>
      <w:r w:rsidRPr="00246595">
        <w:t>uzavírky pozemních komunikací</w:t>
      </w:r>
    </w:p>
    <w:p w14:paraId="11579CC0" w14:textId="77777777" w:rsidR="00DF7BAA" w:rsidRPr="00246595" w:rsidRDefault="00DF7BAA" w:rsidP="0047647C">
      <w:pPr>
        <w:pStyle w:val="Odrka1-1"/>
        <w:numPr>
          <w:ilvl w:val="0"/>
          <w:numId w:val="4"/>
        </w:numPr>
        <w:spacing w:after="60"/>
      </w:pPr>
      <w:r w:rsidRPr="00246595">
        <w:t>přechodové stavy, provozní zkoušky (kontrolní a zkušební plán)</w:t>
      </w:r>
    </w:p>
    <w:p w14:paraId="69251D6E" w14:textId="77777777" w:rsidR="00DF7BAA" w:rsidRPr="00246595" w:rsidRDefault="00DF7BAA" w:rsidP="0047647C">
      <w:pPr>
        <w:pStyle w:val="Odrka1-1"/>
        <w:numPr>
          <w:ilvl w:val="0"/>
          <w:numId w:val="4"/>
        </w:numPr>
        <w:spacing w:after="60"/>
      </w:pPr>
      <w:r w:rsidRPr="00246595">
        <w:t>koordinace se souběžně probíhajícími stavbami</w:t>
      </w:r>
    </w:p>
    <w:p w14:paraId="6E3CC76B" w14:textId="77777777" w:rsidR="00EE48B0" w:rsidRPr="00246595" w:rsidRDefault="00DF7BAA" w:rsidP="00EE48B0">
      <w:pPr>
        <w:pStyle w:val="Text2-1"/>
      </w:pPr>
      <w:r w:rsidRPr="00246595">
        <w:t xml:space="preserve">Zhotovitel se zavazuje v souladu s Projektovou dokumentací, část dopravní technologie, považovat zde uvedené množství a délku výluk za maximální. Objednatel si vyhrazuje právo pozměnit </w:t>
      </w:r>
      <w:r w:rsidR="00DB58AA" w:rsidRPr="00246595">
        <w:t>Z</w:t>
      </w:r>
      <w:r w:rsidRPr="00246595">
        <w:t>hotoviteli navržené časové horizonty rozhodujících výluk s cílem dosáhnout jejich maximálního využití a sladění s výlukami sousedních staveb.</w:t>
      </w:r>
    </w:p>
    <w:p w14:paraId="129C81A2" w14:textId="77777777" w:rsidR="00DF7BAA" w:rsidRDefault="00DF7BAA" w:rsidP="00DF7BAA">
      <w:pPr>
        <w:pStyle w:val="Nadpis2-1"/>
      </w:pPr>
      <w:bookmarkStart w:id="51" w:name="_Toc6410461"/>
      <w:bookmarkStart w:id="52" w:name="_Toc145934109"/>
      <w:r w:rsidRPr="00EC2E51">
        <w:t>SOUVISEJÍCÍ</w:t>
      </w:r>
      <w:r>
        <w:t xml:space="preserve"> DOKUMENTY A PŘEDPISY</w:t>
      </w:r>
      <w:bookmarkEnd w:id="51"/>
      <w:bookmarkEnd w:id="52"/>
    </w:p>
    <w:p w14:paraId="1925DCCD"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C9459BF"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4243D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3F22EF0B"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A395037"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3C711F1"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47081AB9"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1CF612AF" w14:textId="77777777" w:rsidR="009C4EEA" w:rsidRPr="007D016E" w:rsidRDefault="009C4EEA" w:rsidP="009C4EEA">
      <w:pPr>
        <w:pStyle w:val="Textbezslovn"/>
        <w:keepNext/>
        <w:spacing w:after="0"/>
      </w:pPr>
      <w:r>
        <w:t>Jeremenkova 103/23</w:t>
      </w:r>
    </w:p>
    <w:p w14:paraId="2737977F" w14:textId="77777777" w:rsidR="009C4EEA" w:rsidRDefault="009C4EEA" w:rsidP="009C4EEA">
      <w:pPr>
        <w:pStyle w:val="Textbezslovn"/>
      </w:pPr>
      <w:r w:rsidRPr="007D016E">
        <w:t>77</w:t>
      </w:r>
      <w:r>
        <w:t>9 00</w:t>
      </w:r>
      <w:r w:rsidRPr="007D016E">
        <w:t xml:space="preserve"> </w:t>
      </w:r>
      <w:r w:rsidRPr="00BA22D4">
        <w:t>Olomouc</w:t>
      </w:r>
    </w:p>
    <w:p w14:paraId="1ABBA766"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2C11B9BD"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F0F5EA7" w14:textId="77777777" w:rsidR="009C4EEA" w:rsidRDefault="009C4EEA" w:rsidP="009C4EEA">
      <w:pPr>
        <w:pStyle w:val="Textbezslovn"/>
      </w:pPr>
      <w:r>
        <w:t xml:space="preserve">Ceníky: </w:t>
      </w:r>
      <w:r w:rsidRPr="00E64846">
        <w:t>https://typdok.tudc.cz/</w:t>
      </w:r>
    </w:p>
    <w:p w14:paraId="4BAF0216" w14:textId="77777777" w:rsidR="00DF7BAA" w:rsidRDefault="00DF7BAA" w:rsidP="00DF7BAA">
      <w:pPr>
        <w:pStyle w:val="Nadpis2-1"/>
      </w:pPr>
      <w:bookmarkStart w:id="53" w:name="_Toc6410462"/>
      <w:bookmarkStart w:id="54" w:name="_Toc145934110"/>
      <w:r>
        <w:t>PŘÍLOHY</w:t>
      </w:r>
      <w:bookmarkEnd w:id="53"/>
      <w:bookmarkEnd w:id="54"/>
    </w:p>
    <w:p w14:paraId="1F056D7B" w14:textId="77777777" w:rsidR="00F66DA9" w:rsidRDefault="00F66DA9" w:rsidP="00F66DA9">
      <w:pPr>
        <w:pStyle w:val="Text2-1"/>
      </w:pPr>
      <w:bookmarkStart w:id="55" w:name="_Ref92267992"/>
      <w:bookmarkStart w:id="56" w:name="_Ref104882684"/>
      <w:r w:rsidRPr="00246595">
        <w:t>Dopis Ředitele O13, čj. 168954/2021-SŽ-GŘ-O13, Zajištění prostorové polohy na neelektrizovaných tratích SŽ, ze dne 7. 12. 2021, včetně přílohy k dopisu č. 2</w:t>
      </w:r>
      <w:bookmarkEnd w:id="55"/>
      <w:bookmarkEnd w:id="56"/>
    </w:p>
    <w:p w14:paraId="2E02A7B6" w14:textId="5DA04224" w:rsidR="00F65432" w:rsidRPr="00246595" w:rsidRDefault="00F65432" w:rsidP="00F66DA9">
      <w:pPr>
        <w:pStyle w:val="Text2-1"/>
      </w:pPr>
      <w:bookmarkStart w:id="57" w:name="_Ref145926630"/>
      <w:r>
        <w:t>Smlouvy</w:t>
      </w:r>
      <w:bookmarkEnd w:id="57"/>
    </w:p>
    <w:p w14:paraId="333D7958" w14:textId="77777777" w:rsidR="00F01B21" w:rsidRDefault="00F01B21" w:rsidP="00F01B21">
      <w:pPr>
        <w:pStyle w:val="Textbezslovn"/>
      </w:pPr>
    </w:p>
    <w:bookmarkEnd w:id="3"/>
    <w:bookmarkEnd w:id="4"/>
    <w:bookmarkEnd w:id="5"/>
    <w:bookmarkEnd w:id="6"/>
    <w:bookmarkEnd w:id="7"/>
    <w:p w14:paraId="35F1D87A"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F778D" w14:textId="77777777" w:rsidR="007B6027" w:rsidRDefault="007B6027" w:rsidP="00962258">
      <w:pPr>
        <w:spacing w:after="0" w:line="240" w:lineRule="auto"/>
      </w:pPr>
      <w:r>
        <w:separator/>
      </w:r>
    </w:p>
  </w:endnote>
  <w:endnote w:type="continuationSeparator" w:id="0">
    <w:p w14:paraId="75EBE0DD" w14:textId="77777777" w:rsidR="007B6027" w:rsidRDefault="007B60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E2007" w:rsidRPr="003462EB" w14:paraId="13145639" w14:textId="77777777" w:rsidTr="00614E71">
      <w:tc>
        <w:tcPr>
          <w:tcW w:w="993" w:type="dxa"/>
          <w:tcMar>
            <w:left w:w="0" w:type="dxa"/>
            <w:right w:w="0" w:type="dxa"/>
          </w:tcMar>
          <w:vAlign w:val="bottom"/>
        </w:tcPr>
        <w:p w14:paraId="74A81CF2" w14:textId="28A4F822" w:rsidR="003E2007" w:rsidRPr="00B8518B" w:rsidRDefault="003E200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590C">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590C">
            <w:rPr>
              <w:rStyle w:val="slostrnky"/>
              <w:noProof/>
            </w:rPr>
            <w:t>9</w:t>
          </w:r>
          <w:r w:rsidRPr="00B8518B">
            <w:rPr>
              <w:rStyle w:val="slostrnky"/>
            </w:rPr>
            <w:fldChar w:fldCharType="end"/>
          </w:r>
        </w:p>
      </w:tc>
      <w:tc>
        <w:tcPr>
          <w:tcW w:w="7739" w:type="dxa"/>
          <w:vAlign w:val="bottom"/>
        </w:tcPr>
        <w:p w14:paraId="706B610E" w14:textId="64C689E6" w:rsidR="003E2007" w:rsidRDefault="007B6027" w:rsidP="003462EB">
          <w:pPr>
            <w:pStyle w:val="Zpatvlevo"/>
          </w:pPr>
          <w:fldSimple w:instr=" STYLEREF  _Název_akce  \* MERGEFORMAT ">
            <w:r w:rsidR="00DC0E30">
              <w:rPr>
                <w:noProof/>
              </w:rPr>
              <w:t>Rekonstrukce mostu v km 110,701 trati Krnov – Opava východ</w:t>
            </w:r>
          </w:fldSimple>
          <w:r w:rsidR="00F65432">
            <w:rPr>
              <w:noProof/>
            </w:rPr>
            <w:br/>
          </w:r>
          <w:r w:rsidR="003E2007">
            <w:t>Příloha č. 2 c)</w:t>
          </w:r>
          <w:r w:rsidR="003E2007" w:rsidRPr="003462EB">
            <w:t xml:space="preserve"> </w:t>
          </w:r>
        </w:p>
        <w:p w14:paraId="62773AB6" w14:textId="77777777" w:rsidR="003E2007" w:rsidRPr="003462EB" w:rsidRDefault="003E2007" w:rsidP="00DF7BAA">
          <w:pPr>
            <w:pStyle w:val="Zpatvlevo"/>
          </w:pPr>
          <w:r>
            <w:t>Zvláštní</w:t>
          </w:r>
          <w:r w:rsidRPr="003462EB">
            <w:t xml:space="preserve"> technické podmínky</w:t>
          </w:r>
          <w:r>
            <w:t xml:space="preserve"> - Zhotovení stavby </w:t>
          </w:r>
        </w:p>
      </w:tc>
    </w:tr>
  </w:tbl>
  <w:p w14:paraId="0E3C9716" w14:textId="77777777" w:rsidR="003E2007" w:rsidRPr="00614E71" w:rsidRDefault="003E200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E2007" w:rsidRPr="009E09BE" w14:paraId="54E743ED" w14:textId="77777777" w:rsidTr="00614E71">
      <w:tc>
        <w:tcPr>
          <w:tcW w:w="7797" w:type="dxa"/>
          <w:tcMar>
            <w:left w:w="0" w:type="dxa"/>
            <w:right w:w="0" w:type="dxa"/>
          </w:tcMar>
          <w:vAlign w:val="bottom"/>
        </w:tcPr>
        <w:p w14:paraId="61D03F86" w14:textId="6F556473" w:rsidR="003E2007" w:rsidRDefault="007B6027" w:rsidP="003B111D">
          <w:pPr>
            <w:pStyle w:val="Zpatvpravo"/>
          </w:pPr>
          <w:fldSimple w:instr=" STYLEREF  _Název_akce  \* MERGEFORMAT ">
            <w:r w:rsidR="00DC0E30">
              <w:rPr>
                <w:noProof/>
              </w:rPr>
              <w:t>Rekonstrukce mostu v km 110,701 trati Krnov – Opava východ</w:t>
            </w:r>
          </w:fldSimple>
          <w:r w:rsidR="00F65432">
            <w:rPr>
              <w:noProof/>
            </w:rPr>
            <w:t xml:space="preserve"> </w:t>
          </w:r>
          <w:r w:rsidR="00283F72">
            <w:rPr>
              <w:noProof/>
            </w:rPr>
            <w:br/>
          </w:r>
          <w:r w:rsidR="003E2007">
            <w:t>Příloha č. 2 c)</w:t>
          </w:r>
        </w:p>
        <w:p w14:paraId="0D21D951" w14:textId="77777777" w:rsidR="003E2007" w:rsidRPr="003462EB" w:rsidRDefault="003E2007"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669A9F89" w14:textId="23D3D762" w:rsidR="003E2007" w:rsidRPr="009E09BE" w:rsidRDefault="003E200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590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590C">
            <w:rPr>
              <w:rStyle w:val="slostrnky"/>
              <w:noProof/>
            </w:rPr>
            <w:t>9</w:t>
          </w:r>
          <w:r w:rsidRPr="00B8518B">
            <w:rPr>
              <w:rStyle w:val="slostrnky"/>
            </w:rPr>
            <w:fldChar w:fldCharType="end"/>
          </w:r>
        </w:p>
      </w:tc>
    </w:tr>
  </w:tbl>
  <w:p w14:paraId="4725D049" w14:textId="77777777" w:rsidR="003E2007" w:rsidRPr="00B8518B" w:rsidRDefault="003E200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EA905" w14:textId="77777777" w:rsidR="003E2007" w:rsidRPr="00B8518B" w:rsidRDefault="003E2007" w:rsidP="00460660">
    <w:pPr>
      <w:pStyle w:val="Zpat"/>
      <w:rPr>
        <w:sz w:val="2"/>
        <w:szCs w:val="2"/>
      </w:rPr>
    </w:pPr>
  </w:p>
  <w:p w14:paraId="3A56F0B8" w14:textId="77777777" w:rsidR="003E2007" w:rsidRDefault="003E2007" w:rsidP="00757290">
    <w:pPr>
      <w:pStyle w:val="Zpatvlevo"/>
      <w:rPr>
        <w:rFonts w:cs="Calibri"/>
        <w:szCs w:val="12"/>
      </w:rPr>
    </w:pPr>
  </w:p>
  <w:p w14:paraId="345D9CC2" w14:textId="77777777" w:rsidR="003E2007" w:rsidRPr="00460660" w:rsidRDefault="003E200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47A03" w14:textId="77777777" w:rsidR="007B6027" w:rsidRDefault="007B6027" w:rsidP="00962258">
      <w:pPr>
        <w:spacing w:after="0" w:line="240" w:lineRule="auto"/>
      </w:pPr>
      <w:r>
        <w:separator/>
      </w:r>
    </w:p>
  </w:footnote>
  <w:footnote w:type="continuationSeparator" w:id="0">
    <w:p w14:paraId="51ACE040" w14:textId="77777777" w:rsidR="007B6027" w:rsidRDefault="007B602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2007" w14:paraId="1114FBEB" w14:textId="77777777" w:rsidTr="00B22106">
      <w:trPr>
        <w:trHeight w:hRule="exact" w:val="936"/>
      </w:trPr>
      <w:tc>
        <w:tcPr>
          <w:tcW w:w="1361" w:type="dxa"/>
          <w:tcMar>
            <w:left w:w="0" w:type="dxa"/>
            <w:right w:w="0" w:type="dxa"/>
          </w:tcMar>
        </w:tcPr>
        <w:p w14:paraId="7279C767" w14:textId="77777777" w:rsidR="003E2007" w:rsidRPr="00B8518B" w:rsidRDefault="003E2007" w:rsidP="00FC6389">
          <w:pPr>
            <w:pStyle w:val="Zpat"/>
            <w:rPr>
              <w:rStyle w:val="slostrnky"/>
            </w:rPr>
          </w:pPr>
        </w:p>
      </w:tc>
      <w:tc>
        <w:tcPr>
          <w:tcW w:w="3458" w:type="dxa"/>
          <w:shd w:val="clear" w:color="auto" w:fill="auto"/>
          <w:tcMar>
            <w:left w:w="0" w:type="dxa"/>
            <w:right w:w="0" w:type="dxa"/>
          </w:tcMar>
        </w:tcPr>
        <w:p w14:paraId="44E39E4C" w14:textId="77777777" w:rsidR="003E2007" w:rsidRDefault="003E2007" w:rsidP="00FC6389">
          <w:pPr>
            <w:pStyle w:val="Zpat"/>
          </w:pPr>
          <w:r>
            <w:rPr>
              <w:noProof/>
              <w:lang w:eastAsia="cs-CZ"/>
            </w:rPr>
            <w:drawing>
              <wp:anchor distT="0" distB="0" distL="114300" distR="114300" simplePos="0" relativeHeight="251674624" behindDoc="0" locked="1" layoutInCell="1" allowOverlap="1" wp14:anchorId="59F35338" wp14:editId="66CC79F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B3CA864" w14:textId="77777777" w:rsidR="003E2007" w:rsidRPr="00D6163D" w:rsidRDefault="003E2007" w:rsidP="00FC6389">
          <w:pPr>
            <w:pStyle w:val="Druhdokumentu"/>
          </w:pPr>
        </w:p>
      </w:tc>
    </w:tr>
    <w:tr w:rsidR="003E2007" w14:paraId="2214BA0A" w14:textId="77777777" w:rsidTr="00B22106">
      <w:trPr>
        <w:trHeight w:hRule="exact" w:val="936"/>
      </w:trPr>
      <w:tc>
        <w:tcPr>
          <w:tcW w:w="1361" w:type="dxa"/>
          <w:tcMar>
            <w:left w:w="0" w:type="dxa"/>
            <w:right w:w="0" w:type="dxa"/>
          </w:tcMar>
        </w:tcPr>
        <w:p w14:paraId="6D1115F3" w14:textId="77777777" w:rsidR="003E2007" w:rsidRPr="00B8518B" w:rsidRDefault="003E2007" w:rsidP="00FC6389">
          <w:pPr>
            <w:pStyle w:val="Zpat"/>
            <w:rPr>
              <w:rStyle w:val="slostrnky"/>
            </w:rPr>
          </w:pPr>
        </w:p>
      </w:tc>
      <w:tc>
        <w:tcPr>
          <w:tcW w:w="3458" w:type="dxa"/>
          <w:shd w:val="clear" w:color="auto" w:fill="auto"/>
          <w:tcMar>
            <w:left w:w="0" w:type="dxa"/>
            <w:right w:w="0" w:type="dxa"/>
          </w:tcMar>
        </w:tcPr>
        <w:p w14:paraId="4383F23B" w14:textId="77777777" w:rsidR="003E2007" w:rsidRDefault="003E2007" w:rsidP="00FC6389">
          <w:pPr>
            <w:pStyle w:val="Zpat"/>
          </w:pPr>
        </w:p>
      </w:tc>
      <w:tc>
        <w:tcPr>
          <w:tcW w:w="5756" w:type="dxa"/>
          <w:shd w:val="clear" w:color="auto" w:fill="auto"/>
          <w:tcMar>
            <w:left w:w="0" w:type="dxa"/>
            <w:right w:w="0" w:type="dxa"/>
          </w:tcMar>
        </w:tcPr>
        <w:p w14:paraId="37F08B17" w14:textId="77777777" w:rsidR="003E2007" w:rsidRPr="00D6163D" w:rsidRDefault="003E2007" w:rsidP="00FC6389">
          <w:pPr>
            <w:pStyle w:val="Druhdokumentu"/>
          </w:pPr>
        </w:p>
      </w:tc>
    </w:tr>
  </w:tbl>
  <w:p w14:paraId="1031CC74" w14:textId="77777777" w:rsidR="003E2007" w:rsidRPr="00D6163D" w:rsidRDefault="003E2007" w:rsidP="00FC6389">
    <w:pPr>
      <w:pStyle w:val="Zhlav"/>
      <w:rPr>
        <w:sz w:val="8"/>
        <w:szCs w:val="8"/>
      </w:rPr>
    </w:pPr>
  </w:p>
  <w:p w14:paraId="617D482B" w14:textId="77777777" w:rsidR="003E2007" w:rsidRPr="00460660" w:rsidRDefault="003E200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98189674">
    <w:abstractNumId w:val="5"/>
  </w:num>
  <w:num w:numId="2" w16cid:durableId="1771704455">
    <w:abstractNumId w:val="4"/>
  </w:num>
  <w:num w:numId="3" w16cid:durableId="300841140">
    <w:abstractNumId w:val="2"/>
  </w:num>
  <w:num w:numId="4" w16cid:durableId="216550318">
    <w:abstractNumId w:val="6"/>
  </w:num>
  <w:num w:numId="5" w16cid:durableId="1674604027">
    <w:abstractNumId w:val="7"/>
  </w:num>
  <w:num w:numId="6" w16cid:durableId="1031685441">
    <w:abstractNumId w:val="3"/>
  </w:num>
  <w:num w:numId="7" w16cid:durableId="7211731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2941135">
    <w:abstractNumId w:val="9"/>
  </w:num>
  <w:num w:numId="9" w16cid:durableId="13238971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9645568">
    <w:abstractNumId w:val="0"/>
  </w:num>
  <w:num w:numId="11" w16cid:durableId="1583100598">
    <w:abstractNumId w:val="6"/>
  </w:num>
  <w:num w:numId="12" w16cid:durableId="494807321">
    <w:abstractNumId w:val="7"/>
  </w:num>
  <w:num w:numId="13" w16cid:durableId="985431927">
    <w:abstractNumId w:val="8"/>
  </w:num>
  <w:num w:numId="14" w16cid:durableId="1982617089">
    <w:abstractNumId w:val="1"/>
  </w:num>
  <w:num w:numId="15" w16cid:durableId="1346785299">
    <w:abstractNumId w:val="3"/>
  </w:num>
  <w:num w:numId="16" w16cid:durableId="1173108838">
    <w:abstractNumId w:val="9"/>
  </w:num>
  <w:num w:numId="17" w16cid:durableId="966741740">
    <w:abstractNumId w:val="9"/>
  </w:num>
  <w:num w:numId="18" w16cid:durableId="420949968">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006"/>
    <w:rsid w:val="00002F26"/>
    <w:rsid w:val="00005B8A"/>
    <w:rsid w:val="00010513"/>
    <w:rsid w:val="0001062C"/>
    <w:rsid w:val="00012EC4"/>
    <w:rsid w:val="00013877"/>
    <w:rsid w:val="000145C8"/>
    <w:rsid w:val="00016F90"/>
    <w:rsid w:val="0001744E"/>
    <w:rsid w:val="00017F3C"/>
    <w:rsid w:val="00021D3A"/>
    <w:rsid w:val="0002279D"/>
    <w:rsid w:val="00022FA5"/>
    <w:rsid w:val="00024EF0"/>
    <w:rsid w:val="00031D7C"/>
    <w:rsid w:val="00041EC8"/>
    <w:rsid w:val="0005496A"/>
    <w:rsid w:val="00054FC6"/>
    <w:rsid w:val="000619E9"/>
    <w:rsid w:val="0006465A"/>
    <w:rsid w:val="0006588D"/>
    <w:rsid w:val="00065D40"/>
    <w:rsid w:val="00067A5E"/>
    <w:rsid w:val="000719BB"/>
    <w:rsid w:val="00072A65"/>
    <w:rsid w:val="00072C1E"/>
    <w:rsid w:val="000742F5"/>
    <w:rsid w:val="00075675"/>
    <w:rsid w:val="000768BE"/>
    <w:rsid w:val="00076B14"/>
    <w:rsid w:val="00076B98"/>
    <w:rsid w:val="000804AD"/>
    <w:rsid w:val="0008439D"/>
    <w:rsid w:val="0008461A"/>
    <w:rsid w:val="00090F72"/>
    <w:rsid w:val="0009438C"/>
    <w:rsid w:val="000A03B8"/>
    <w:rsid w:val="000A2B28"/>
    <w:rsid w:val="000A503C"/>
    <w:rsid w:val="000A6E75"/>
    <w:rsid w:val="000A701D"/>
    <w:rsid w:val="000B408F"/>
    <w:rsid w:val="000B4EB8"/>
    <w:rsid w:val="000C41F2"/>
    <w:rsid w:val="000C4445"/>
    <w:rsid w:val="000C618D"/>
    <w:rsid w:val="000C7E5E"/>
    <w:rsid w:val="000D22C4"/>
    <w:rsid w:val="000D27D1"/>
    <w:rsid w:val="000D6539"/>
    <w:rsid w:val="000E1A7F"/>
    <w:rsid w:val="000E4E36"/>
    <w:rsid w:val="000F15F1"/>
    <w:rsid w:val="00100E17"/>
    <w:rsid w:val="00103B38"/>
    <w:rsid w:val="00104CC3"/>
    <w:rsid w:val="00107C19"/>
    <w:rsid w:val="00110D71"/>
    <w:rsid w:val="00112864"/>
    <w:rsid w:val="00114472"/>
    <w:rsid w:val="00114988"/>
    <w:rsid w:val="00114DE9"/>
    <w:rsid w:val="00115069"/>
    <w:rsid w:val="001150F2"/>
    <w:rsid w:val="00116940"/>
    <w:rsid w:val="0012299E"/>
    <w:rsid w:val="00130E62"/>
    <w:rsid w:val="00132923"/>
    <w:rsid w:val="00140433"/>
    <w:rsid w:val="001458CB"/>
    <w:rsid w:val="001458F9"/>
    <w:rsid w:val="00146BCB"/>
    <w:rsid w:val="001476BD"/>
    <w:rsid w:val="0015027B"/>
    <w:rsid w:val="00151F7C"/>
    <w:rsid w:val="00153B6C"/>
    <w:rsid w:val="00154250"/>
    <w:rsid w:val="001603BD"/>
    <w:rsid w:val="00164C06"/>
    <w:rsid w:val="0016540E"/>
    <w:rsid w:val="001656A2"/>
    <w:rsid w:val="0017050C"/>
    <w:rsid w:val="00170EC5"/>
    <w:rsid w:val="001747C1"/>
    <w:rsid w:val="00177D6B"/>
    <w:rsid w:val="001860E7"/>
    <w:rsid w:val="00187CC6"/>
    <w:rsid w:val="00191F90"/>
    <w:rsid w:val="0019235F"/>
    <w:rsid w:val="00192F2D"/>
    <w:rsid w:val="001976B3"/>
    <w:rsid w:val="00197D96"/>
    <w:rsid w:val="001A3B3C"/>
    <w:rsid w:val="001A649E"/>
    <w:rsid w:val="001B3CD3"/>
    <w:rsid w:val="001B4180"/>
    <w:rsid w:val="001B4E74"/>
    <w:rsid w:val="001B531E"/>
    <w:rsid w:val="001B6316"/>
    <w:rsid w:val="001B7668"/>
    <w:rsid w:val="001C645F"/>
    <w:rsid w:val="001D1CE9"/>
    <w:rsid w:val="001D2C29"/>
    <w:rsid w:val="001D39DE"/>
    <w:rsid w:val="001E351F"/>
    <w:rsid w:val="001E678E"/>
    <w:rsid w:val="001E78D3"/>
    <w:rsid w:val="001F06EA"/>
    <w:rsid w:val="001F1699"/>
    <w:rsid w:val="002007BA"/>
    <w:rsid w:val="00202CF7"/>
    <w:rsid w:val="00202D9D"/>
    <w:rsid w:val="002038C9"/>
    <w:rsid w:val="002071BB"/>
    <w:rsid w:val="00207DF5"/>
    <w:rsid w:val="00207F2A"/>
    <w:rsid w:val="00214AA6"/>
    <w:rsid w:val="00217951"/>
    <w:rsid w:val="00224E36"/>
    <w:rsid w:val="002259E4"/>
    <w:rsid w:val="00232000"/>
    <w:rsid w:val="00234E1A"/>
    <w:rsid w:val="002370B0"/>
    <w:rsid w:val="00237695"/>
    <w:rsid w:val="00240B81"/>
    <w:rsid w:val="00240E11"/>
    <w:rsid w:val="00246595"/>
    <w:rsid w:val="00246914"/>
    <w:rsid w:val="00247D01"/>
    <w:rsid w:val="0025030F"/>
    <w:rsid w:val="00250479"/>
    <w:rsid w:val="00250AAA"/>
    <w:rsid w:val="00251E19"/>
    <w:rsid w:val="0025283D"/>
    <w:rsid w:val="002548B5"/>
    <w:rsid w:val="00261A5B"/>
    <w:rsid w:val="00262E5B"/>
    <w:rsid w:val="00264D52"/>
    <w:rsid w:val="002723B9"/>
    <w:rsid w:val="0027422E"/>
    <w:rsid w:val="00275272"/>
    <w:rsid w:val="00276AFE"/>
    <w:rsid w:val="00283DBE"/>
    <w:rsid w:val="00283F72"/>
    <w:rsid w:val="00286B2D"/>
    <w:rsid w:val="0029043F"/>
    <w:rsid w:val="002944A6"/>
    <w:rsid w:val="002A3B57"/>
    <w:rsid w:val="002A416D"/>
    <w:rsid w:val="002B6B58"/>
    <w:rsid w:val="002C1924"/>
    <w:rsid w:val="002C2F9E"/>
    <w:rsid w:val="002C31BF"/>
    <w:rsid w:val="002D2102"/>
    <w:rsid w:val="002D5307"/>
    <w:rsid w:val="002D5B86"/>
    <w:rsid w:val="002D7FD6"/>
    <w:rsid w:val="002E0CD7"/>
    <w:rsid w:val="002E0CFB"/>
    <w:rsid w:val="002E0DBA"/>
    <w:rsid w:val="002E0E29"/>
    <w:rsid w:val="002E1905"/>
    <w:rsid w:val="002E2A6B"/>
    <w:rsid w:val="002E3C78"/>
    <w:rsid w:val="002E5C7B"/>
    <w:rsid w:val="002E6D26"/>
    <w:rsid w:val="002F31F1"/>
    <w:rsid w:val="002F4333"/>
    <w:rsid w:val="002F6173"/>
    <w:rsid w:val="00304DAF"/>
    <w:rsid w:val="00307207"/>
    <w:rsid w:val="003130A4"/>
    <w:rsid w:val="003137DF"/>
    <w:rsid w:val="003202DC"/>
    <w:rsid w:val="003229ED"/>
    <w:rsid w:val="003254A3"/>
    <w:rsid w:val="00327EEF"/>
    <w:rsid w:val="0033239F"/>
    <w:rsid w:val="00334918"/>
    <w:rsid w:val="003418A3"/>
    <w:rsid w:val="0034274B"/>
    <w:rsid w:val="00344A01"/>
    <w:rsid w:val="003462EB"/>
    <w:rsid w:val="00346853"/>
    <w:rsid w:val="0034719F"/>
    <w:rsid w:val="00350A35"/>
    <w:rsid w:val="0035463D"/>
    <w:rsid w:val="00355002"/>
    <w:rsid w:val="003571D8"/>
    <w:rsid w:val="00357BC6"/>
    <w:rsid w:val="00361422"/>
    <w:rsid w:val="003728A8"/>
    <w:rsid w:val="003729DD"/>
    <w:rsid w:val="0037545D"/>
    <w:rsid w:val="00376246"/>
    <w:rsid w:val="00381272"/>
    <w:rsid w:val="003827BF"/>
    <w:rsid w:val="003833A8"/>
    <w:rsid w:val="00386FF1"/>
    <w:rsid w:val="00391D29"/>
    <w:rsid w:val="00392EB6"/>
    <w:rsid w:val="00394893"/>
    <w:rsid w:val="003956C6"/>
    <w:rsid w:val="003A72CE"/>
    <w:rsid w:val="003B111D"/>
    <w:rsid w:val="003B2407"/>
    <w:rsid w:val="003C33F2"/>
    <w:rsid w:val="003C6679"/>
    <w:rsid w:val="003C66B0"/>
    <w:rsid w:val="003C7295"/>
    <w:rsid w:val="003D3906"/>
    <w:rsid w:val="003D756E"/>
    <w:rsid w:val="003D7905"/>
    <w:rsid w:val="003E0100"/>
    <w:rsid w:val="003E2007"/>
    <w:rsid w:val="003E2851"/>
    <w:rsid w:val="003E29C0"/>
    <w:rsid w:val="003E420D"/>
    <w:rsid w:val="003E4C13"/>
    <w:rsid w:val="003E735B"/>
    <w:rsid w:val="003F2B5E"/>
    <w:rsid w:val="003F64A7"/>
    <w:rsid w:val="00400457"/>
    <w:rsid w:val="004012C9"/>
    <w:rsid w:val="0040435C"/>
    <w:rsid w:val="00404F88"/>
    <w:rsid w:val="004078F3"/>
    <w:rsid w:val="00410C44"/>
    <w:rsid w:val="00412D61"/>
    <w:rsid w:val="004211D8"/>
    <w:rsid w:val="0042581E"/>
    <w:rsid w:val="00426465"/>
    <w:rsid w:val="00426CA4"/>
    <w:rsid w:val="00427794"/>
    <w:rsid w:val="0043237D"/>
    <w:rsid w:val="004337FB"/>
    <w:rsid w:val="00443210"/>
    <w:rsid w:val="0044327B"/>
    <w:rsid w:val="0044359F"/>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435F"/>
    <w:rsid w:val="0047647C"/>
    <w:rsid w:val="0048341C"/>
    <w:rsid w:val="00483969"/>
    <w:rsid w:val="00486107"/>
    <w:rsid w:val="00486DF3"/>
    <w:rsid w:val="004877A7"/>
    <w:rsid w:val="0049107E"/>
    <w:rsid w:val="00491827"/>
    <w:rsid w:val="00494D8D"/>
    <w:rsid w:val="004960EB"/>
    <w:rsid w:val="00497800"/>
    <w:rsid w:val="004A4096"/>
    <w:rsid w:val="004B7823"/>
    <w:rsid w:val="004B7996"/>
    <w:rsid w:val="004B7997"/>
    <w:rsid w:val="004C021D"/>
    <w:rsid w:val="004C05CC"/>
    <w:rsid w:val="004C27A1"/>
    <w:rsid w:val="004C3255"/>
    <w:rsid w:val="004C430E"/>
    <w:rsid w:val="004C4399"/>
    <w:rsid w:val="004C787C"/>
    <w:rsid w:val="004D6F0C"/>
    <w:rsid w:val="004D7D8C"/>
    <w:rsid w:val="004E7A1F"/>
    <w:rsid w:val="004F4B9B"/>
    <w:rsid w:val="004F70CD"/>
    <w:rsid w:val="00500C8E"/>
    <w:rsid w:val="0050666E"/>
    <w:rsid w:val="00511AB9"/>
    <w:rsid w:val="00515137"/>
    <w:rsid w:val="00523BB5"/>
    <w:rsid w:val="00523EA7"/>
    <w:rsid w:val="00525187"/>
    <w:rsid w:val="0052735A"/>
    <w:rsid w:val="00531CB9"/>
    <w:rsid w:val="00532F79"/>
    <w:rsid w:val="005334A9"/>
    <w:rsid w:val="00533735"/>
    <w:rsid w:val="00535B20"/>
    <w:rsid w:val="005403D3"/>
    <w:rsid w:val="005406EB"/>
    <w:rsid w:val="00540FAD"/>
    <w:rsid w:val="00544B1A"/>
    <w:rsid w:val="00545AD1"/>
    <w:rsid w:val="00553375"/>
    <w:rsid w:val="00554D0D"/>
    <w:rsid w:val="00555884"/>
    <w:rsid w:val="0055798A"/>
    <w:rsid w:val="00562909"/>
    <w:rsid w:val="005736B7"/>
    <w:rsid w:val="00575E5A"/>
    <w:rsid w:val="00580245"/>
    <w:rsid w:val="00584BFB"/>
    <w:rsid w:val="00585A86"/>
    <w:rsid w:val="0058742A"/>
    <w:rsid w:val="00587CA4"/>
    <w:rsid w:val="00590B8A"/>
    <w:rsid w:val="005A1F44"/>
    <w:rsid w:val="005A499F"/>
    <w:rsid w:val="005A53C3"/>
    <w:rsid w:val="005B42AF"/>
    <w:rsid w:val="005C4F2D"/>
    <w:rsid w:val="005D1608"/>
    <w:rsid w:val="005D1B50"/>
    <w:rsid w:val="005D2C6C"/>
    <w:rsid w:val="005D3C39"/>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6EAA"/>
    <w:rsid w:val="00616F81"/>
    <w:rsid w:val="006208DF"/>
    <w:rsid w:val="00634834"/>
    <w:rsid w:val="00645371"/>
    <w:rsid w:val="006501CA"/>
    <w:rsid w:val="00652C01"/>
    <w:rsid w:val="00655976"/>
    <w:rsid w:val="00655F45"/>
    <w:rsid w:val="0065610E"/>
    <w:rsid w:val="006606DB"/>
    <w:rsid w:val="00660AD3"/>
    <w:rsid w:val="00662818"/>
    <w:rsid w:val="006776B6"/>
    <w:rsid w:val="006851B1"/>
    <w:rsid w:val="00686559"/>
    <w:rsid w:val="0069136C"/>
    <w:rsid w:val="00693150"/>
    <w:rsid w:val="006952C7"/>
    <w:rsid w:val="006972D4"/>
    <w:rsid w:val="00697C20"/>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3F24"/>
    <w:rsid w:val="006C442A"/>
    <w:rsid w:val="006C49F2"/>
    <w:rsid w:val="006E0578"/>
    <w:rsid w:val="006E2751"/>
    <w:rsid w:val="006E314D"/>
    <w:rsid w:val="006F0578"/>
    <w:rsid w:val="006F455E"/>
    <w:rsid w:val="006F70E0"/>
    <w:rsid w:val="007020E6"/>
    <w:rsid w:val="0070463B"/>
    <w:rsid w:val="00706A20"/>
    <w:rsid w:val="00710723"/>
    <w:rsid w:val="007161BD"/>
    <w:rsid w:val="007177AE"/>
    <w:rsid w:val="00720713"/>
    <w:rsid w:val="00720802"/>
    <w:rsid w:val="00723ED1"/>
    <w:rsid w:val="00732A80"/>
    <w:rsid w:val="00733AD8"/>
    <w:rsid w:val="0073590C"/>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46E1"/>
    <w:rsid w:val="007847D6"/>
    <w:rsid w:val="00784EFE"/>
    <w:rsid w:val="00791D17"/>
    <w:rsid w:val="00797BF3"/>
    <w:rsid w:val="00797E5F"/>
    <w:rsid w:val="007A202B"/>
    <w:rsid w:val="007A5172"/>
    <w:rsid w:val="007A67A0"/>
    <w:rsid w:val="007B133E"/>
    <w:rsid w:val="007B1A9D"/>
    <w:rsid w:val="007B1F2E"/>
    <w:rsid w:val="007B570C"/>
    <w:rsid w:val="007B6027"/>
    <w:rsid w:val="007C15BD"/>
    <w:rsid w:val="007C4B0D"/>
    <w:rsid w:val="007C4C8F"/>
    <w:rsid w:val="007D01BE"/>
    <w:rsid w:val="007D41FF"/>
    <w:rsid w:val="007D4D59"/>
    <w:rsid w:val="007D55B1"/>
    <w:rsid w:val="007E0E61"/>
    <w:rsid w:val="007E4A6E"/>
    <w:rsid w:val="007F56A7"/>
    <w:rsid w:val="007F605F"/>
    <w:rsid w:val="007F7AFD"/>
    <w:rsid w:val="00800851"/>
    <w:rsid w:val="0080171C"/>
    <w:rsid w:val="008028FD"/>
    <w:rsid w:val="00803449"/>
    <w:rsid w:val="008038DD"/>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41944"/>
    <w:rsid w:val="008444F1"/>
    <w:rsid w:val="00845A0A"/>
    <w:rsid w:val="00846789"/>
    <w:rsid w:val="00847647"/>
    <w:rsid w:val="0085074B"/>
    <w:rsid w:val="00854B3C"/>
    <w:rsid w:val="00855158"/>
    <w:rsid w:val="00856573"/>
    <w:rsid w:val="008579F7"/>
    <w:rsid w:val="00865F5F"/>
    <w:rsid w:val="00872C00"/>
    <w:rsid w:val="00874006"/>
    <w:rsid w:val="00874BB5"/>
    <w:rsid w:val="00877EEA"/>
    <w:rsid w:val="0088200B"/>
    <w:rsid w:val="00886163"/>
    <w:rsid w:val="0088683E"/>
    <w:rsid w:val="00887F36"/>
    <w:rsid w:val="00890A4F"/>
    <w:rsid w:val="00891AAE"/>
    <w:rsid w:val="00893DFC"/>
    <w:rsid w:val="00896464"/>
    <w:rsid w:val="008A01EA"/>
    <w:rsid w:val="008A23C0"/>
    <w:rsid w:val="008A3568"/>
    <w:rsid w:val="008A3ACD"/>
    <w:rsid w:val="008A4FE4"/>
    <w:rsid w:val="008A778C"/>
    <w:rsid w:val="008B2B40"/>
    <w:rsid w:val="008B391B"/>
    <w:rsid w:val="008B60A4"/>
    <w:rsid w:val="008C24A8"/>
    <w:rsid w:val="008C50F3"/>
    <w:rsid w:val="008C51A4"/>
    <w:rsid w:val="008C7EFE"/>
    <w:rsid w:val="008D03B9"/>
    <w:rsid w:val="008D2896"/>
    <w:rsid w:val="008D30C7"/>
    <w:rsid w:val="008D34E6"/>
    <w:rsid w:val="008E3E00"/>
    <w:rsid w:val="008E54C8"/>
    <w:rsid w:val="008F18D6"/>
    <w:rsid w:val="008F2C9B"/>
    <w:rsid w:val="008F797B"/>
    <w:rsid w:val="0090019A"/>
    <w:rsid w:val="00904780"/>
    <w:rsid w:val="009048B2"/>
    <w:rsid w:val="00904CC9"/>
    <w:rsid w:val="0090635B"/>
    <w:rsid w:val="00914F81"/>
    <w:rsid w:val="00917BAD"/>
    <w:rsid w:val="00922385"/>
    <w:rsid w:val="009223DF"/>
    <w:rsid w:val="009226C1"/>
    <w:rsid w:val="00923406"/>
    <w:rsid w:val="0092529B"/>
    <w:rsid w:val="00930A74"/>
    <w:rsid w:val="00930A9B"/>
    <w:rsid w:val="00936091"/>
    <w:rsid w:val="00936D2A"/>
    <w:rsid w:val="00940734"/>
    <w:rsid w:val="00940D8A"/>
    <w:rsid w:val="00950944"/>
    <w:rsid w:val="00957F1F"/>
    <w:rsid w:val="00962258"/>
    <w:rsid w:val="009651FF"/>
    <w:rsid w:val="00967398"/>
    <w:rsid w:val="009678B7"/>
    <w:rsid w:val="00967F48"/>
    <w:rsid w:val="009717F1"/>
    <w:rsid w:val="0097239D"/>
    <w:rsid w:val="009774EB"/>
    <w:rsid w:val="00980EEF"/>
    <w:rsid w:val="00981A8E"/>
    <w:rsid w:val="009903C3"/>
    <w:rsid w:val="009920E1"/>
    <w:rsid w:val="00992D9C"/>
    <w:rsid w:val="00992FC6"/>
    <w:rsid w:val="00996CB8"/>
    <w:rsid w:val="009A404E"/>
    <w:rsid w:val="009B2E97"/>
    <w:rsid w:val="009B303C"/>
    <w:rsid w:val="009B50C1"/>
    <w:rsid w:val="009B5146"/>
    <w:rsid w:val="009B5181"/>
    <w:rsid w:val="009C016F"/>
    <w:rsid w:val="009C418E"/>
    <w:rsid w:val="009C442C"/>
    <w:rsid w:val="009C4EEA"/>
    <w:rsid w:val="009D2FC5"/>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23726"/>
    <w:rsid w:val="00A23CD5"/>
    <w:rsid w:val="00A25E95"/>
    <w:rsid w:val="00A27BA9"/>
    <w:rsid w:val="00A32BA3"/>
    <w:rsid w:val="00A4050F"/>
    <w:rsid w:val="00A4561A"/>
    <w:rsid w:val="00A47324"/>
    <w:rsid w:val="00A47B7A"/>
    <w:rsid w:val="00A50641"/>
    <w:rsid w:val="00A51ACE"/>
    <w:rsid w:val="00A530BF"/>
    <w:rsid w:val="00A535EA"/>
    <w:rsid w:val="00A6177B"/>
    <w:rsid w:val="00A620B8"/>
    <w:rsid w:val="00A62E74"/>
    <w:rsid w:val="00A63696"/>
    <w:rsid w:val="00A66030"/>
    <w:rsid w:val="00A66136"/>
    <w:rsid w:val="00A66853"/>
    <w:rsid w:val="00A67C50"/>
    <w:rsid w:val="00A71189"/>
    <w:rsid w:val="00A7364A"/>
    <w:rsid w:val="00A74789"/>
    <w:rsid w:val="00A74DCC"/>
    <w:rsid w:val="00A753ED"/>
    <w:rsid w:val="00A77512"/>
    <w:rsid w:val="00A8227E"/>
    <w:rsid w:val="00A8385E"/>
    <w:rsid w:val="00A94C2F"/>
    <w:rsid w:val="00A94F0E"/>
    <w:rsid w:val="00A95445"/>
    <w:rsid w:val="00A97BF8"/>
    <w:rsid w:val="00AA4CBB"/>
    <w:rsid w:val="00AA65FA"/>
    <w:rsid w:val="00AA7351"/>
    <w:rsid w:val="00AB0DFF"/>
    <w:rsid w:val="00AB187A"/>
    <w:rsid w:val="00AB7E37"/>
    <w:rsid w:val="00AC3E83"/>
    <w:rsid w:val="00AC547E"/>
    <w:rsid w:val="00AC59BD"/>
    <w:rsid w:val="00AC678D"/>
    <w:rsid w:val="00AD056F"/>
    <w:rsid w:val="00AD0C7B"/>
    <w:rsid w:val="00AD38D0"/>
    <w:rsid w:val="00AD5F1A"/>
    <w:rsid w:val="00AD6731"/>
    <w:rsid w:val="00AE2985"/>
    <w:rsid w:val="00AF0FD3"/>
    <w:rsid w:val="00AF2E9E"/>
    <w:rsid w:val="00AF5943"/>
    <w:rsid w:val="00B008D5"/>
    <w:rsid w:val="00B00CFD"/>
    <w:rsid w:val="00B01542"/>
    <w:rsid w:val="00B02F73"/>
    <w:rsid w:val="00B0619F"/>
    <w:rsid w:val="00B101FD"/>
    <w:rsid w:val="00B10F57"/>
    <w:rsid w:val="00B11C42"/>
    <w:rsid w:val="00B13A26"/>
    <w:rsid w:val="00B15371"/>
    <w:rsid w:val="00B15D0D"/>
    <w:rsid w:val="00B22106"/>
    <w:rsid w:val="00B31D98"/>
    <w:rsid w:val="00B331AB"/>
    <w:rsid w:val="00B344A3"/>
    <w:rsid w:val="00B44CC6"/>
    <w:rsid w:val="00B46BA5"/>
    <w:rsid w:val="00B479CC"/>
    <w:rsid w:val="00B50AB2"/>
    <w:rsid w:val="00B53E41"/>
    <w:rsid w:val="00B5431A"/>
    <w:rsid w:val="00B54C83"/>
    <w:rsid w:val="00B54FBB"/>
    <w:rsid w:val="00B565DB"/>
    <w:rsid w:val="00B56EB2"/>
    <w:rsid w:val="00B61D30"/>
    <w:rsid w:val="00B653B4"/>
    <w:rsid w:val="00B75DE2"/>
    <w:rsid w:val="00B75EE1"/>
    <w:rsid w:val="00B77481"/>
    <w:rsid w:val="00B81CBE"/>
    <w:rsid w:val="00B8518B"/>
    <w:rsid w:val="00B861EA"/>
    <w:rsid w:val="00B90FC2"/>
    <w:rsid w:val="00B93566"/>
    <w:rsid w:val="00B94742"/>
    <w:rsid w:val="00B94F10"/>
    <w:rsid w:val="00B95A4C"/>
    <w:rsid w:val="00B95EA4"/>
    <w:rsid w:val="00B97CC3"/>
    <w:rsid w:val="00BA2F47"/>
    <w:rsid w:val="00BC0405"/>
    <w:rsid w:val="00BC06C4"/>
    <w:rsid w:val="00BC4B65"/>
    <w:rsid w:val="00BC5413"/>
    <w:rsid w:val="00BC5755"/>
    <w:rsid w:val="00BC62DD"/>
    <w:rsid w:val="00BD2B67"/>
    <w:rsid w:val="00BD2DF7"/>
    <w:rsid w:val="00BD6C04"/>
    <w:rsid w:val="00BD76C3"/>
    <w:rsid w:val="00BD7E91"/>
    <w:rsid w:val="00BD7F0D"/>
    <w:rsid w:val="00BE06DC"/>
    <w:rsid w:val="00BF54FE"/>
    <w:rsid w:val="00BF6922"/>
    <w:rsid w:val="00BF6AEC"/>
    <w:rsid w:val="00C01A3A"/>
    <w:rsid w:val="00C02D0A"/>
    <w:rsid w:val="00C03A6E"/>
    <w:rsid w:val="00C05C11"/>
    <w:rsid w:val="00C062C9"/>
    <w:rsid w:val="00C065D9"/>
    <w:rsid w:val="00C13860"/>
    <w:rsid w:val="00C21CC7"/>
    <w:rsid w:val="00C226C0"/>
    <w:rsid w:val="00C22D8F"/>
    <w:rsid w:val="00C24A6A"/>
    <w:rsid w:val="00C3030A"/>
    <w:rsid w:val="00C30CA8"/>
    <w:rsid w:val="00C3492B"/>
    <w:rsid w:val="00C365DA"/>
    <w:rsid w:val="00C36679"/>
    <w:rsid w:val="00C423B6"/>
    <w:rsid w:val="00C42FE6"/>
    <w:rsid w:val="00C44F6A"/>
    <w:rsid w:val="00C51B48"/>
    <w:rsid w:val="00C53FFF"/>
    <w:rsid w:val="00C544C4"/>
    <w:rsid w:val="00C55C22"/>
    <w:rsid w:val="00C6198E"/>
    <w:rsid w:val="00C708EA"/>
    <w:rsid w:val="00C71821"/>
    <w:rsid w:val="00C73385"/>
    <w:rsid w:val="00C778A5"/>
    <w:rsid w:val="00C83FA2"/>
    <w:rsid w:val="00C85035"/>
    <w:rsid w:val="00C8578E"/>
    <w:rsid w:val="00C85C60"/>
    <w:rsid w:val="00C86957"/>
    <w:rsid w:val="00C95162"/>
    <w:rsid w:val="00C95790"/>
    <w:rsid w:val="00CA71A9"/>
    <w:rsid w:val="00CB05FC"/>
    <w:rsid w:val="00CB2636"/>
    <w:rsid w:val="00CB6A37"/>
    <w:rsid w:val="00CB7684"/>
    <w:rsid w:val="00CC11FB"/>
    <w:rsid w:val="00CC262D"/>
    <w:rsid w:val="00CC2699"/>
    <w:rsid w:val="00CC7C8F"/>
    <w:rsid w:val="00CD1383"/>
    <w:rsid w:val="00CD1FC4"/>
    <w:rsid w:val="00CD7B99"/>
    <w:rsid w:val="00CE1C97"/>
    <w:rsid w:val="00CF034F"/>
    <w:rsid w:val="00CF2936"/>
    <w:rsid w:val="00D0273B"/>
    <w:rsid w:val="00D034A0"/>
    <w:rsid w:val="00D05EC1"/>
    <w:rsid w:val="00D0732C"/>
    <w:rsid w:val="00D12130"/>
    <w:rsid w:val="00D12C76"/>
    <w:rsid w:val="00D173CC"/>
    <w:rsid w:val="00D21061"/>
    <w:rsid w:val="00D2244B"/>
    <w:rsid w:val="00D24AE7"/>
    <w:rsid w:val="00D271D7"/>
    <w:rsid w:val="00D322B7"/>
    <w:rsid w:val="00D33D4C"/>
    <w:rsid w:val="00D4108E"/>
    <w:rsid w:val="00D521D0"/>
    <w:rsid w:val="00D55077"/>
    <w:rsid w:val="00D6163D"/>
    <w:rsid w:val="00D61BB3"/>
    <w:rsid w:val="00D65971"/>
    <w:rsid w:val="00D67D3D"/>
    <w:rsid w:val="00D76F8F"/>
    <w:rsid w:val="00D771F6"/>
    <w:rsid w:val="00D80B93"/>
    <w:rsid w:val="00D80E63"/>
    <w:rsid w:val="00D831A3"/>
    <w:rsid w:val="00D8421D"/>
    <w:rsid w:val="00D85204"/>
    <w:rsid w:val="00D86F92"/>
    <w:rsid w:val="00D90C8B"/>
    <w:rsid w:val="00D95BFF"/>
    <w:rsid w:val="00D97BE3"/>
    <w:rsid w:val="00D97E89"/>
    <w:rsid w:val="00DA1C67"/>
    <w:rsid w:val="00DA2178"/>
    <w:rsid w:val="00DA26BC"/>
    <w:rsid w:val="00DA27EA"/>
    <w:rsid w:val="00DA3711"/>
    <w:rsid w:val="00DA3FB1"/>
    <w:rsid w:val="00DA4963"/>
    <w:rsid w:val="00DA7BD2"/>
    <w:rsid w:val="00DB52E5"/>
    <w:rsid w:val="00DB58AA"/>
    <w:rsid w:val="00DB6450"/>
    <w:rsid w:val="00DC0E30"/>
    <w:rsid w:val="00DC430B"/>
    <w:rsid w:val="00DC5CA4"/>
    <w:rsid w:val="00DC60F1"/>
    <w:rsid w:val="00DC6AB6"/>
    <w:rsid w:val="00DD46F3"/>
    <w:rsid w:val="00DE39FF"/>
    <w:rsid w:val="00DE51A5"/>
    <w:rsid w:val="00DE56F2"/>
    <w:rsid w:val="00DF116D"/>
    <w:rsid w:val="00DF4DDD"/>
    <w:rsid w:val="00DF7BAA"/>
    <w:rsid w:val="00E01124"/>
    <w:rsid w:val="00E014A7"/>
    <w:rsid w:val="00E02BE6"/>
    <w:rsid w:val="00E03018"/>
    <w:rsid w:val="00E03689"/>
    <w:rsid w:val="00E03B03"/>
    <w:rsid w:val="00E04A7B"/>
    <w:rsid w:val="00E125E0"/>
    <w:rsid w:val="00E13140"/>
    <w:rsid w:val="00E16FF7"/>
    <w:rsid w:val="00E1732F"/>
    <w:rsid w:val="00E20AE7"/>
    <w:rsid w:val="00E2241A"/>
    <w:rsid w:val="00E26D68"/>
    <w:rsid w:val="00E311B8"/>
    <w:rsid w:val="00E31C29"/>
    <w:rsid w:val="00E3341A"/>
    <w:rsid w:val="00E3660A"/>
    <w:rsid w:val="00E37AC7"/>
    <w:rsid w:val="00E37E06"/>
    <w:rsid w:val="00E44045"/>
    <w:rsid w:val="00E516F2"/>
    <w:rsid w:val="00E536EF"/>
    <w:rsid w:val="00E618C4"/>
    <w:rsid w:val="00E67218"/>
    <w:rsid w:val="00E708DD"/>
    <w:rsid w:val="00E70AB8"/>
    <w:rsid w:val="00E7218A"/>
    <w:rsid w:val="00E726BC"/>
    <w:rsid w:val="00E739C5"/>
    <w:rsid w:val="00E84C3A"/>
    <w:rsid w:val="00E86EF7"/>
    <w:rsid w:val="00E878EE"/>
    <w:rsid w:val="00EA23AF"/>
    <w:rsid w:val="00EA69AC"/>
    <w:rsid w:val="00EA6A2E"/>
    <w:rsid w:val="00EA6EC7"/>
    <w:rsid w:val="00EB0835"/>
    <w:rsid w:val="00EB104F"/>
    <w:rsid w:val="00EB121E"/>
    <w:rsid w:val="00EB1EA8"/>
    <w:rsid w:val="00EB4139"/>
    <w:rsid w:val="00EB46E5"/>
    <w:rsid w:val="00EB7065"/>
    <w:rsid w:val="00EB7A07"/>
    <w:rsid w:val="00EC4FA5"/>
    <w:rsid w:val="00EC613E"/>
    <w:rsid w:val="00EC75ED"/>
    <w:rsid w:val="00ED0703"/>
    <w:rsid w:val="00ED1089"/>
    <w:rsid w:val="00ED14BD"/>
    <w:rsid w:val="00ED1E11"/>
    <w:rsid w:val="00ED2516"/>
    <w:rsid w:val="00ED2AC4"/>
    <w:rsid w:val="00EE48B0"/>
    <w:rsid w:val="00EE75CA"/>
    <w:rsid w:val="00EF1373"/>
    <w:rsid w:val="00EF2B06"/>
    <w:rsid w:val="00EF50A7"/>
    <w:rsid w:val="00F016C7"/>
    <w:rsid w:val="00F01B21"/>
    <w:rsid w:val="00F02597"/>
    <w:rsid w:val="00F10AF7"/>
    <w:rsid w:val="00F10C74"/>
    <w:rsid w:val="00F116B6"/>
    <w:rsid w:val="00F12DEC"/>
    <w:rsid w:val="00F1715C"/>
    <w:rsid w:val="00F22B9D"/>
    <w:rsid w:val="00F24845"/>
    <w:rsid w:val="00F310F8"/>
    <w:rsid w:val="00F331C1"/>
    <w:rsid w:val="00F35939"/>
    <w:rsid w:val="00F40272"/>
    <w:rsid w:val="00F43984"/>
    <w:rsid w:val="00F45607"/>
    <w:rsid w:val="00F4722B"/>
    <w:rsid w:val="00F54432"/>
    <w:rsid w:val="00F60DF5"/>
    <w:rsid w:val="00F60EBA"/>
    <w:rsid w:val="00F65432"/>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7F64"/>
    <w:rsid w:val="00FA17DD"/>
    <w:rsid w:val="00FA5522"/>
    <w:rsid w:val="00FB5DE8"/>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45457E"/>
  <w15:docId w15:val="{D24C8D1E-ED59-4839-85E9-830AB69F0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table" w:customStyle="1" w:styleId="Mkatabulky1">
    <w:name w:val="Mřížka tabulky1"/>
    <w:basedOn w:val="Normlntabulka"/>
    <w:next w:val="Mkatabulky"/>
    <w:uiPriority w:val="59"/>
    <w:rsid w:val="00251E19"/>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wnumber">
    <w:name w:val="lawnumber"/>
    <w:basedOn w:val="Standardnpsmoodstavce"/>
    <w:rsid w:val="00855158"/>
  </w:style>
  <w:style w:type="character" w:customStyle="1" w:styleId="wk-weight-500">
    <w:name w:val="wk-weight-500"/>
    <w:basedOn w:val="Standardnpsmoodstavce"/>
    <w:rsid w:val="00855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43787">
      <w:bodyDiv w:val="1"/>
      <w:marLeft w:val="0"/>
      <w:marRight w:val="0"/>
      <w:marTop w:val="0"/>
      <w:marBottom w:val="0"/>
      <w:divBdr>
        <w:top w:val="none" w:sz="0" w:space="0" w:color="auto"/>
        <w:left w:val="none" w:sz="0" w:space="0" w:color="auto"/>
        <w:bottom w:val="none" w:sz="0" w:space="0" w:color="auto"/>
        <w:right w:val="none" w:sz="0" w:space="0" w:color="auto"/>
      </w:divBdr>
      <w:divsChild>
        <w:div w:id="1618364217">
          <w:marLeft w:val="0"/>
          <w:marRight w:val="0"/>
          <w:marTop w:val="0"/>
          <w:marBottom w:val="0"/>
          <w:divBdr>
            <w:top w:val="none" w:sz="0" w:space="0" w:color="auto"/>
            <w:left w:val="none" w:sz="0" w:space="0" w:color="auto"/>
            <w:bottom w:val="none" w:sz="0" w:space="0" w:color="auto"/>
            <w:right w:val="none" w:sz="0" w:space="0" w:color="auto"/>
          </w:divBdr>
          <w:divsChild>
            <w:div w:id="16131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Szdc000phant041\Dokumenty\OI\Vzorov&#225;%20ZD\ZD_ZHOTOVEN&#205;_STAVBY\R-Podlimitn&#237;_(NE-FIDIC)\ZTP_R_VZOR_23071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BF78BCC-8164-48F2-A776-6A3E9CB7E04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ZTP_R_VZOR_230711</Template>
  <TotalTime>323</TotalTime>
  <Pages>9</Pages>
  <Words>3391</Words>
  <Characters>20007</Characters>
  <Application>Microsoft Office Word</Application>
  <DocSecurity>0</DocSecurity>
  <Lines>166</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R_230711</vt:lpstr>
      <vt:lpstr/>
      <vt:lpstr>Titulek 1. úrovně </vt:lpstr>
      <vt:lpstr>    Titulek 2. úrovně</vt:lpstr>
      <vt:lpstr>        Titulek 3. úrovně</vt:lpstr>
    </vt:vector>
  </TitlesOfParts>
  <Manager>Fojta@spravazeleznic.cz</Manager>
  <Company>SŽ</Company>
  <LinksUpToDate>false</LinksUpToDate>
  <CharactersWithSpaces>23352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R_230711</dc:title>
  <dc:creator>Šulák Richard, Ing.</dc:creator>
  <cp:lastModifiedBy>Rečková Radomíra, Ing.</cp:lastModifiedBy>
  <cp:revision>24</cp:revision>
  <cp:lastPrinted>2023-09-15T07:25:00Z</cp:lastPrinted>
  <dcterms:created xsi:type="dcterms:W3CDTF">2023-09-11T05:26:00Z</dcterms:created>
  <dcterms:modified xsi:type="dcterms:W3CDTF">2023-10-09T04:37:00Z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