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8189C92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664196">
        <w:rPr>
          <w:rFonts w:eastAsia="Times New Roman" w:cs="Times New Roman"/>
          <w:b/>
          <w:lang w:eastAsia="cs-CZ"/>
        </w:rPr>
        <w:t>„</w:t>
      </w:r>
      <w:r w:rsidR="00D73ACA">
        <w:rPr>
          <w:rFonts w:ascii="Verdana" w:eastAsia="Verdana" w:hAnsi="Verdana" w:cs="Verdana"/>
          <w:b/>
          <w:color w:val="000000"/>
        </w:rPr>
        <w:t>Obměna HW aplikační farmy</w:t>
      </w:r>
      <w:r w:rsidR="00AA520D" w:rsidRPr="00664196">
        <w:rPr>
          <w:rFonts w:eastAsia="Times New Roman" w:cs="Times New Roman"/>
          <w:b/>
          <w:lang w:eastAsia="cs-CZ"/>
        </w:rPr>
        <w:t>“</w:t>
      </w:r>
      <w:r w:rsidR="00AA520D">
        <w:rPr>
          <w:rFonts w:eastAsia="Times New Roman" w:cs="Times New Roman"/>
          <w:lang w:eastAsia="cs-CZ"/>
        </w:rPr>
        <w:t xml:space="preserve">, </w:t>
      </w:r>
      <w:r w:rsidR="002E1575" w:rsidRPr="00664196">
        <w:rPr>
          <w:rFonts w:eastAsia="Times New Roman" w:cs="Times New Roman"/>
          <w:lang w:eastAsia="cs-CZ"/>
        </w:rPr>
        <w:t>č.</w:t>
      </w:r>
      <w:r w:rsidR="008145D7" w:rsidRPr="00664196">
        <w:rPr>
          <w:rFonts w:eastAsia="Times New Roman" w:cs="Times New Roman"/>
          <w:lang w:eastAsia="cs-CZ"/>
        </w:rPr>
        <w:t xml:space="preserve">j. </w:t>
      </w:r>
      <w:r w:rsidR="00896460" w:rsidRPr="00896460">
        <w:rPr>
          <w:rFonts w:eastAsia="Times New Roman" w:cs="Times New Roman"/>
          <w:lang w:eastAsia="cs-CZ"/>
        </w:rPr>
        <w:t>71973</w:t>
      </w:r>
      <w:r w:rsidR="002E1575" w:rsidRPr="00896460">
        <w:rPr>
          <w:rFonts w:eastAsia="Times New Roman" w:cs="Times New Roman"/>
          <w:lang w:eastAsia="cs-CZ"/>
        </w:rPr>
        <w:t>/2023-SŽ-GŘ-O8</w:t>
      </w:r>
      <w:r w:rsidR="00332B68" w:rsidRPr="00896460">
        <w:rPr>
          <w:rFonts w:eastAsia="Times New Roman" w:cs="Times New Roman"/>
          <w:lang w:eastAsia="cs-CZ"/>
        </w:rPr>
        <w:t xml:space="preserve"> </w:t>
      </w:r>
      <w:r w:rsidR="00E77D54" w:rsidRPr="00896460">
        <w:rPr>
          <w:rFonts w:eastAsia="Times New Roman" w:cs="Times New Roman"/>
          <w:lang w:eastAsia="cs-CZ"/>
        </w:rPr>
        <w:t>(</w:t>
      </w:r>
      <w:r w:rsidR="00332B68" w:rsidRPr="00896460">
        <w:rPr>
          <w:rFonts w:eastAsia="Times New Roman" w:cs="Times New Roman"/>
          <w:lang w:eastAsia="cs-CZ"/>
        </w:rPr>
        <w:t>dále</w:t>
      </w:r>
      <w:bookmarkStart w:id="0" w:name="_GoBack"/>
      <w:bookmarkEnd w:id="0"/>
      <w:r w:rsidR="00332B68" w:rsidRPr="000A3C21">
        <w:rPr>
          <w:rFonts w:eastAsia="Times New Roman" w:cs="Times New Roman"/>
          <w:lang w:eastAsia="cs-CZ"/>
        </w:rPr>
        <w:t xml:space="preserve"> jen „</w:t>
      </w:r>
      <w:r w:rsidR="00332B68" w:rsidRPr="000A3C21">
        <w:rPr>
          <w:rFonts w:eastAsia="Times New Roman" w:cs="Times New Roman"/>
          <w:b/>
          <w:i/>
          <w:lang w:eastAsia="cs-CZ"/>
        </w:rPr>
        <w:t>Veřejná zakázka</w:t>
      </w:r>
      <w:r w:rsidR="00332B68" w:rsidRPr="000A3C21">
        <w:rPr>
          <w:rFonts w:eastAsia="Times New Roman" w:cs="Times New Roman"/>
          <w:lang w:eastAsia="cs-CZ"/>
        </w:rPr>
        <w:t>“</w:t>
      </w:r>
      <w:r w:rsidR="00E77D54" w:rsidRPr="000A3C21">
        <w:rPr>
          <w:rFonts w:eastAsia="Times New Roman" w:cs="Times New Roman"/>
          <w:lang w:eastAsia="cs-CZ"/>
        </w:rPr>
        <w:t xml:space="preserve"> a </w:t>
      </w:r>
      <w:r w:rsidR="00E77D54" w:rsidRPr="000A3C21">
        <w:rPr>
          <w:rFonts w:eastAsia="Times New Roman" w:cs="Times New Roman"/>
          <w:b/>
          <w:i/>
          <w:lang w:eastAsia="cs-CZ"/>
        </w:rPr>
        <w:t>„</w:t>
      </w:r>
      <w:r w:rsidR="0094354A" w:rsidRPr="000A3C21">
        <w:rPr>
          <w:rFonts w:eastAsia="Times New Roman" w:cs="Times New Roman"/>
          <w:b/>
          <w:i/>
          <w:lang w:eastAsia="cs-CZ"/>
        </w:rPr>
        <w:t>Výběrové</w:t>
      </w:r>
      <w:r w:rsidR="00E77D54" w:rsidRPr="000A3C21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0A3C21">
        <w:rPr>
          <w:rFonts w:eastAsia="Times New Roman" w:cs="Times New Roman"/>
          <w:lang w:eastAsia="cs-CZ"/>
        </w:rPr>
        <w:t>)</w:t>
      </w:r>
      <w:r w:rsidR="00332B68" w:rsidRPr="000A3C21">
        <w:rPr>
          <w:rFonts w:eastAsia="Times New Roman" w:cs="Times New Roman"/>
          <w:lang w:eastAsia="cs-CZ"/>
        </w:rPr>
        <w:t>,</w:t>
      </w:r>
      <w:r w:rsidR="008145D7" w:rsidRPr="000A3C21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62AFD5" w14:textId="77777777" w:rsidR="00AA19B9" w:rsidRDefault="00AA19B9" w:rsidP="00962258">
      <w:pPr>
        <w:spacing w:after="0" w:line="240" w:lineRule="auto"/>
      </w:pPr>
      <w:r>
        <w:separator/>
      </w:r>
    </w:p>
  </w:endnote>
  <w:endnote w:type="continuationSeparator" w:id="0">
    <w:p w14:paraId="3D4CC891" w14:textId="77777777" w:rsidR="00AA19B9" w:rsidRDefault="00AA19B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C2521" w14:textId="77777777" w:rsidR="00AA19B9" w:rsidRDefault="00AA19B9" w:rsidP="00962258">
      <w:pPr>
        <w:spacing w:after="0" w:line="240" w:lineRule="auto"/>
      </w:pPr>
      <w:r>
        <w:separator/>
      </w:r>
    </w:p>
  </w:footnote>
  <w:footnote w:type="continuationSeparator" w:id="0">
    <w:p w14:paraId="1064C569" w14:textId="77777777" w:rsidR="00AA19B9" w:rsidRDefault="00AA19B9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0B9A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96460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19B9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ACA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01B27E-A92F-4156-996D-E72FE69D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Mecerová Klára</cp:lastModifiedBy>
  <cp:revision>11</cp:revision>
  <cp:lastPrinted>2017-11-28T17:18:00Z</cp:lastPrinted>
  <dcterms:created xsi:type="dcterms:W3CDTF">2023-03-07T09:44:00Z</dcterms:created>
  <dcterms:modified xsi:type="dcterms:W3CDTF">2023-10-18T08:57:00Z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