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bookmarkStart w:id="0" w:name="_GoBack"/>
      <w:bookmarkEnd w:id="0"/>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731FBCB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00F10889">
        <w:rPr>
          <w:noProof/>
        </w:rPr>
        <w:t>S/</w:t>
      </w:r>
      <w:r w:rsidR="00F35D3A">
        <w:rPr>
          <w:noProof/>
        </w:rPr>
        <w:t>Ř</w:t>
      </w:r>
      <w:r w:rsidR="00F10889">
        <w:rPr>
          <w:noProof/>
        </w:rPr>
        <w:t>VC/146/ORI/Kup/2023</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67F81DE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00F35D3A">
        <w:rPr>
          <w:noProof/>
        </w:rPr>
        <w:t xml:space="preserve"> Česká Republika – Ředitelství vodních cest ČR</w:t>
      </w:r>
      <w:r w:rsidR="0019600B">
        <w:rPr>
          <w:noProof/>
        </w:rPr>
        <w:t>, organizační složka státu</w:t>
      </w:r>
    </w:p>
    <w:p w14:paraId="663C83B8" w14:textId="579B182F"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Údaje o sídle společnosti:</w:t>
      </w:r>
      <w:r w:rsidR="00F35D3A">
        <w:rPr>
          <w:noProof/>
        </w:rPr>
        <w:t xml:space="preserve"> </w:t>
      </w:r>
      <w:r w:rsidR="00F35D3A" w:rsidRPr="00F35D3A">
        <w:rPr>
          <w:noProof/>
        </w:rPr>
        <w:t>nábřeží L. Svobody 1222/12</w:t>
      </w:r>
      <w:r w:rsidR="00F35D3A">
        <w:rPr>
          <w:noProof/>
        </w:rPr>
        <w:t>, 110 15 Praha 1</w:t>
      </w:r>
    </w:p>
    <w:p w14:paraId="3A962879" w14:textId="3A3141EE"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00F35D3A">
        <w:rPr>
          <w:noProof/>
        </w:rPr>
        <w:t>67981801</w:t>
      </w:r>
    </w:p>
    <w:p w14:paraId="2D9B82C0" w14:textId="724EFEF1"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002B2323">
        <w:rPr>
          <w:noProof/>
        </w:rPr>
        <w:t>CZ67981801</w:t>
      </w:r>
    </w:p>
    <w:p w14:paraId="41F3BC98" w14:textId="2E535A19"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002517C0" w:rsidRPr="00DB1F96">
        <w:rPr>
          <w:noProof/>
          <w:highlight w:val="green"/>
        </w:rPr>
        <w:t>[</w:t>
      </w:r>
      <w:r w:rsidR="002517C0">
        <w:rPr>
          <w:iCs/>
          <w:noProof/>
          <w:highlight w:val="green"/>
        </w:rPr>
        <w:t xml:space="preserve">DOPLNÍ KUPUJÍCÍ </w:t>
      </w:r>
      <w:r w:rsidR="002517C0" w:rsidRPr="00DB1F96">
        <w:rPr>
          <w:iCs/>
          <w:noProof/>
          <w:highlight w:val="green"/>
        </w:rPr>
        <w:t>před uzavřením smlouvy</w:t>
      </w:r>
      <w:r w:rsidR="002517C0" w:rsidRPr="00DB1F96">
        <w:rPr>
          <w:noProof/>
          <w:highlight w:val="green"/>
        </w:rPr>
        <w:t>]</w:t>
      </w:r>
    </w:p>
    <w:p w14:paraId="3E96D994" w14:textId="73524C6F"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002517C0" w:rsidRPr="00DB1F96">
        <w:rPr>
          <w:noProof/>
          <w:highlight w:val="green"/>
        </w:rPr>
        <w:t>[</w:t>
      </w:r>
      <w:r w:rsidR="002517C0">
        <w:rPr>
          <w:iCs/>
          <w:noProof/>
          <w:highlight w:val="green"/>
        </w:rPr>
        <w:t xml:space="preserve">DOPLNÍ KUPUJÍCÍ </w:t>
      </w:r>
      <w:r w:rsidR="002517C0" w:rsidRPr="00DB1F96">
        <w:rPr>
          <w:iCs/>
          <w:noProof/>
          <w:highlight w:val="green"/>
        </w:rPr>
        <w:t>před uzavřením smlouvy</w:t>
      </w:r>
      <w:r w:rsidR="002517C0" w:rsidRPr="00DB1F96">
        <w:rPr>
          <w:noProof/>
          <w:highlight w:val="green"/>
        </w:rPr>
        <w:t>]</w:t>
      </w:r>
    </w:p>
    <w:p w14:paraId="3C25CBBF" w14:textId="4511F3F1"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002B2323">
        <w:rPr>
          <w:noProof/>
        </w:rPr>
        <w:t>ndn5skh</w:t>
      </w:r>
    </w:p>
    <w:p w14:paraId="11063515" w14:textId="418F26FD"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002B2323">
        <w:rPr>
          <w:noProof/>
        </w:rPr>
        <w:t>Ing. Lubomír Fojtů, ředitel</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45E50E5F"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CA1777">
        <w:rPr>
          <w:lang w:eastAsia="cs-CZ"/>
        </w:rPr>
        <w:t>3</w:t>
      </w:r>
      <w:r w:rsidR="00AB12C8">
        <w:rPr>
          <w:lang w:eastAsia="cs-CZ"/>
        </w:rPr>
        <w:t>5</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AB12C8">
        <w:rPr>
          <w:rFonts w:eastAsia="Times New Roman" w:cs="Times New Roman"/>
          <w:lang w:eastAsia="cs-CZ"/>
        </w:rPr>
        <w:t>70247</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1"/>
    </w:p>
    <w:p w14:paraId="1DC2239F" w14:textId="18084B54" w:rsidR="000A1BD4" w:rsidRPr="00AF5FA9" w:rsidRDefault="00A90199" w:rsidP="00A13035">
      <w:pPr>
        <w:pStyle w:val="Nadpis4"/>
        <w:numPr>
          <w:ilvl w:val="0"/>
          <w:numId w:val="5"/>
        </w:numPr>
        <w:spacing w:after="240"/>
        <w:ind w:left="0" w:firstLine="0"/>
      </w:pPr>
      <w:r w:rsidRPr="00221465">
        <w:lastRenderedPageBreak/>
        <w:t>Předmět smlouvy</w:t>
      </w:r>
    </w:p>
    <w:p w14:paraId="3BDD55EA" w14:textId="785ECDF5" w:rsidR="009D1BA2" w:rsidRPr="00221465" w:rsidRDefault="00A90199" w:rsidP="00D81AAB">
      <w:pPr>
        <w:pStyle w:val="Odstavecseseznamem"/>
      </w:pPr>
      <w:bookmarkStart w:id="3" w:name="_Ref130801975"/>
      <w:r w:rsidRPr="00221465">
        <w:t xml:space="preserve">Touto Smlouvou se </w:t>
      </w:r>
      <w:r w:rsidR="00EC2D7C" w:rsidRPr="00221465">
        <w:t xml:space="preserve">Prodávající </w:t>
      </w:r>
      <w:r w:rsidRPr="00221465">
        <w:t>zavazuje</w:t>
      </w:r>
      <w:r w:rsidR="002B0B85" w:rsidRPr="00221465">
        <w:t>:</w:t>
      </w:r>
      <w:bookmarkEnd w:id="3"/>
      <w:r w:rsidR="002B0B85" w:rsidRPr="00221465">
        <w:t xml:space="preserve"> </w:t>
      </w:r>
    </w:p>
    <w:p w14:paraId="3535D2F7" w14:textId="15CDB876" w:rsidR="0034033F" w:rsidRPr="00DB1F96" w:rsidRDefault="00A90199">
      <w:pPr>
        <w:pStyle w:val="Odstavecseseznamem"/>
        <w:numPr>
          <w:ilvl w:val="0"/>
          <w:numId w:val="6"/>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4"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4"/>
      <w:r w:rsidR="00DA3406" w:rsidRPr="00DB1F96">
        <w:t>;</w:t>
      </w:r>
    </w:p>
    <w:p w14:paraId="7A91A434" w14:textId="27DC3C09" w:rsidR="00625659" w:rsidRPr="00DB1F96" w:rsidRDefault="00A90199">
      <w:pPr>
        <w:pStyle w:val="Odstavecseseznamem"/>
        <w:numPr>
          <w:ilvl w:val="0"/>
          <w:numId w:val="6"/>
        </w:numPr>
        <w:rPr>
          <w:noProof/>
        </w:rPr>
      </w:pPr>
      <w:bookmarkStart w:id="5"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5"/>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6"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7"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7"/>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lastRenderedPageBreak/>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lastRenderedPageBreak/>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67326C90"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AB12C8" w:rsidRPr="003A32C0">
        <w:t>3</w:t>
      </w:r>
      <w:r w:rsidR="001F4354" w:rsidRPr="003A32C0">
        <w:t>0</w:t>
      </w:r>
      <w:r w:rsidR="001F4354">
        <w:t xml:space="preserve">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74878506" w14:textId="77777777" w:rsidR="002517C0" w:rsidRDefault="002517C0" w:rsidP="002517C0">
      <w:pPr>
        <w:pStyle w:val="Odstavecseseznamem"/>
      </w:pPr>
      <w:r w:rsidRPr="00221465">
        <w:t>Kontaktními osobami Kupujícího</w:t>
      </w:r>
      <w:r>
        <w:t xml:space="preserve"> jsou:</w:t>
      </w:r>
    </w:p>
    <w:p w14:paraId="0E0739A2" w14:textId="77777777" w:rsidR="002517C0" w:rsidRDefault="002517C0" w:rsidP="002517C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463AB878" w14:textId="77777777" w:rsidR="002517C0" w:rsidRDefault="002517C0" w:rsidP="002517C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55C3AB69" w14:textId="77777777" w:rsidR="002517C0" w:rsidRPr="00DB1F96" w:rsidRDefault="002517C0" w:rsidP="002517C0">
      <w:pPr>
        <w:pStyle w:val="Odstavecseseznamem"/>
      </w:pPr>
      <w:r>
        <w:t xml:space="preserve">Požadavky na poskytnutí záručního servisu bude Prodávající přijímat na tel.: </w:t>
      </w:r>
      <w:r w:rsidRPr="00DB1F96">
        <w:rPr>
          <w:rFonts w:eastAsia="Times New Roman" w:cs="Times New Roman"/>
          <w:highlight w:val="yellow"/>
          <w:lang w:eastAsia="cs-CZ"/>
        </w:rPr>
        <w:t xml:space="preserve">[DOPLNÍ </w:t>
      </w:r>
      <w:r>
        <w:rPr>
          <w:rFonts w:eastAsia="Times New Roman" w:cs="Times New Roman"/>
          <w:highlight w:val="yellow"/>
          <w:lang w:eastAsia="cs-CZ"/>
        </w:rPr>
        <w:t>DODAVATEL</w:t>
      </w:r>
      <w:r w:rsidRPr="00DB1F96">
        <w:rPr>
          <w:rFonts w:eastAsia="Times New Roman" w:cs="Times New Roman"/>
          <w:highlight w:val="yellow"/>
          <w:lang w:eastAsia="cs-CZ"/>
        </w:rPr>
        <w:t>]</w:t>
      </w:r>
      <w:r>
        <w:t xml:space="preserve"> a na e-mailové adrese: </w:t>
      </w:r>
      <w:r w:rsidRPr="00DB1F96">
        <w:rPr>
          <w:rFonts w:eastAsia="Times New Roman" w:cs="Times New Roman"/>
          <w:highlight w:val="yellow"/>
          <w:lang w:eastAsia="cs-CZ"/>
        </w:rPr>
        <w:t xml:space="preserve">[DOPLNÍ </w:t>
      </w:r>
      <w:r>
        <w:rPr>
          <w:rFonts w:eastAsia="Times New Roman" w:cs="Times New Roman"/>
          <w:highlight w:val="yellow"/>
          <w:lang w:eastAsia="cs-CZ"/>
        </w:rPr>
        <w:t>DODAVATEL</w:t>
      </w:r>
      <w:r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w:t>
      </w:r>
      <w:r w:rsidR="003019CE" w:rsidRPr="00221465">
        <w:lastRenderedPageBreak/>
        <w:t>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1AB04DD5" w14:textId="12E680FB" w:rsidR="00E26810" w:rsidRPr="00C756E1" w:rsidRDefault="00E26810" w:rsidP="00C756E1">
      <w:pPr>
        <w:pStyle w:val="Odstavecseseznamem"/>
      </w:pPr>
      <w:r w:rsidRPr="00DB1F96">
        <w:t>Fakturační adresa Kupujícího</w:t>
      </w:r>
      <w:r w:rsidR="00C756E1">
        <w:t>: Ředitelství vodních cest ČR, nábřeží L. Svobody 1222/12, 110 15 Praha 1</w:t>
      </w:r>
      <w:r w:rsidR="002517C0">
        <w:t>.</w:t>
      </w:r>
    </w:p>
    <w:p w14:paraId="78A69EE5" w14:textId="4E93B07D" w:rsidR="00E26810" w:rsidRPr="00DB1F96" w:rsidRDefault="00E26810" w:rsidP="00E26810">
      <w:pPr>
        <w:pStyle w:val="Odstavecseseznamem"/>
        <w:rPr>
          <w:rFonts w:eastAsia="Times New Roman" w:cs="Times New Roman"/>
          <w:lang w:eastAsia="cs-CZ"/>
        </w:rPr>
      </w:pPr>
      <w:r w:rsidRPr="00DB1F96">
        <w:t>Adresa Kupujícího pro zaslání faktury</w:t>
      </w:r>
      <w:r w:rsidRPr="00DB1F96">
        <w:rPr>
          <w:rFonts w:eastAsia="Times New Roman" w:cs="Times New Roman"/>
          <w:lang w:eastAsia="cs-CZ"/>
        </w:rPr>
        <w:t>:</w:t>
      </w:r>
      <w:r w:rsidR="00C756E1">
        <w:rPr>
          <w:rFonts w:eastAsia="Times New Roman" w:cs="Times New Roman"/>
          <w:lang w:eastAsia="cs-CZ"/>
        </w:rPr>
        <w:t xml:space="preserve"> </w:t>
      </w:r>
      <w:r w:rsidR="00C756E1" w:rsidRPr="00C756E1">
        <w:rPr>
          <w:rFonts w:eastAsia="Times New Roman" w:cs="Times New Roman"/>
          <w:lang w:eastAsia="cs-CZ"/>
        </w:rPr>
        <w:t>ID datové schránky: ndn5skh</w:t>
      </w:r>
      <w:r w:rsidR="002517C0">
        <w:rPr>
          <w:rFonts w:eastAsia="Times New Roman" w:cs="Times New Roman"/>
          <w:lang w:eastAsia="cs-CZ"/>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w:t>
      </w:r>
      <w:r w:rsidRPr="00E03831">
        <w:rPr>
          <w:rFonts w:asciiTheme="majorHAnsi" w:hAnsiTheme="majorHAnsi"/>
          <w:lang w:eastAsia="cs-CZ"/>
        </w:rPr>
        <w:lastRenderedPageBreak/>
        <w:t>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58490B0F"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Je-li Prodávajícím sdružení více osob, platí podmínky dle odstavce 9.1 a 9.2 této Smlouvy také jednotlivě pro všechny osoby v rámci Prodávajícího sdružené</w:t>
      </w:r>
      <w:r w:rsidR="00525ADB">
        <w:rPr>
          <w:rFonts w:asciiTheme="majorHAnsi" w:hAnsiTheme="majorHAnsi"/>
          <w:lang w:eastAsia="cs-CZ"/>
        </w:rPr>
        <w:t>,</w:t>
      </w:r>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lastRenderedPageBreak/>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6C74D4B3"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7C3D7B">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7C3D7B">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7C3D7B">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7C3D7B">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0C5DA0">
        <w:lastRenderedPageBreak/>
        <w:t>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5ED0E477" w:rsidR="00097F37" w:rsidRDefault="00C756E1" w:rsidP="000A1BD4">
      <w:pPr>
        <w:spacing w:after="0" w:line="276" w:lineRule="auto"/>
        <w:rPr>
          <w:rFonts w:asciiTheme="majorHAnsi" w:hAnsiTheme="majorHAnsi"/>
          <w:noProof/>
        </w:rPr>
      </w:pPr>
      <w:r>
        <w:rPr>
          <w:noProof/>
        </w:rPr>
        <w:t>Ing. Lubomír Fojtů</w:t>
      </w:r>
      <w:r>
        <w:rPr>
          <w:noProof/>
        </w:rPr>
        <w:tab/>
      </w:r>
      <w:r>
        <w:rPr>
          <w:noProof/>
        </w:rPr>
        <w:tab/>
      </w:r>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4D62EEB9" w14:textId="00F5CEC3" w:rsidR="00C756E1" w:rsidRDefault="00C756E1" w:rsidP="000A1BD4">
      <w:pPr>
        <w:spacing w:after="0" w:line="276" w:lineRule="auto"/>
        <w:rPr>
          <w:rFonts w:asciiTheme="majorHAnsi" w:hAnsiTheme="majorHAnsi"/>
          <w:noProof/>
        </w:rPr>
      </w:pPr>
      <w:r>
        <w:rPr>
          <w:rFonts w:asciiTheme="majorHAnsi" w:hAnsiTheme="majorHAnsi"/>
          <w:noProof/>
        </w:rPr>
        <w:t>ředitel</w:t>
      </w:r>
    </w:p>
    <w:p w14:paraId="48F69D34" w14:textId="1C59D1A4" w:rsidR="00C756E1" w:rsidRPr="00413655" w:rsidRDefault="00C756E1" w:rsidP="000A1BD4">
      <w:pPr>
        <w:spacing w:after="0" w:line="276" w:lineRule="auto"/>
        <w:rPr>
          <w:noProof/>
        </w:rPr>
      </w:pPr>
      <w:r>
        <w:rPr>
          <w:rFonts w:asciiTheme="majorHAnsi" w:hAnsiTheme="majorHAnsi"/>
          <w:noProof/>
        </w:rPr>
        <w:t>Ředitelství vodních cest ČR</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D77E4" w14:textId="77777777" w:rsidR="004A088A" w:rsidRDefault="004A088A" w:rsidP="00962258">
      <w:pPr>
        <w:spacing w:after="0" w:line="240" w:lineRule="auto"/>
      </w:pPr>
      <w:r>
        <w:separator/>
      </w:r>
    </w:p>
  </w:endnote>
  <w:endnote w:type="continuationSeparator" w:id="0">
    <w:p w14:paraId="3F706559" w14:textId="77777777" w:rsidR="004A088A" w:rsidRDefault="004A08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91F0D3E"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20225D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2CEE5D3"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A584053"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4F81BEA"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A2C486E"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5B475" w14:textId="77777777" w:rsidR="004A088A" w:rsidRDefault="004A088A" w:rsidP="00962258">
      <w:pPr>
        <w:spacing w:after="0" w:line="240" w:lineRule="auto"/>
      </w:pPr>
      <w:r>
        <w:separator/>
      </w:r>
    </w:p>
  </w:footnote>
  <w:footnote w:type="continuationSeparator" w:id="0">
    <w:p w14:paraId="5F16B05C" w14:textId="77777777" w:rsidR="004A088A" w:rsidRDefault="004A08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5B2"/>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00B"/>
    <w:rsid w:val="00196E8D"/>
    <w:rsid w:val="001975F5"/>
    <w:rsid w:val="001A3D0B"/>
    <w:rsid w:val="001B629E"/>
    <w:rsid w:val="001C2C86"/>
    <w:rsid w:val="001C4E38"/>
    <w:rsid w:val="001D4C56"/>
    <w:rsid w:val="001E7681"/>
    <w:rsid w:val="001F0FAC"/>
    <w:rsid w:val="001F4354"/>
    <w:rsid w:val="001F763F"/>
    <w:rsid w:val="00202BE9"/>
    <w:rsid w:val="00207DF5"/>
    <w:rsid w:val="0021305C"/>
    <w:rsid w:val="002133B3"/>
    <w:rsid w:val="00221465"/>
    <w:rsid w:val="002228D4"/>
    <w:rsid w:val="00222F74"/>
    <w:rsid w:val="00224616"/>
    <w:rsid w:val="0023064C"/>
    <w:rsid w:val="00246A52"/>
    <w:rsid w:val="002517C0"/>
    <w:rsid w:val="00252F2B"/>
    <w:rsid w:val="0025503B"/>
    <w:rsid w:val="002609BD"/>
    <w:rsid w:val="002679C4"/>
    <w:rsid w:val="0027486D"/>
    <w:rsid w:val="00275B09"/>
    <w:rsid w:val="00275D5F"/>
    <w:rsid w:val="00280C5B"/>
    <w:rsid w:val="00280E07"/>
    <w:rsid w:val="00280FE8"/>
    <w:rsid w:val="00281D7B"/>
    <w:rsid w:val="00291B07"/>
    <w:rsid w:val="002923A0"/>
    <w:rsid w:val="002A4447"/>
    <w:rsid w:val="002B0B85"/>
    <w:rsid w:val="002B2323"/>
    <w:rsid w:val="002B2447"/>
    <w:rsid w:val="002B25EC"/>
    <w:rsid w:val="002B36B8"/>
    <w:rsid w:val="002B3E61"/>
    <w:rsid w:val="002B72B2"/>
    <w:rsid w:val="002C1CE9"/>
    <w:rsid w:val="002C2978"/>
    <w:rsid w:val="002C31BF"/>
    <w:rsid w:val="002D08B1"/>
    <w:rsid w:val="002D1889"/>
    <w:rsid w:val="002E0CD7"/>
    <w:rsid w:val="002E457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2C0"/>
    <w:rsid w:val="003A36A8"/>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40F7"/>
    <w:rsid w:val="00486107"/>
    <w:rsid w:val="00486426"/>
    <w:rsid w:val="00491827"/>
    <w:rsid w:val="00494DCC"/>
    <w:rsid w:val="004A088A"/>
    <w:rsid w:val="004B2074"/>
    <w:rsid w:val="004B252F"/>
    <w:rsid w:val="004B348C"/>
    <w:rsid w:val="004C11F0"/>
    <w:rsid w:val="004C367B"/>
    <w:rsid w:val="004C4399"/>
    <w:rsid w:val="004C588C"/>
    <w:rsid w:val="004C72A2"/>
    <w:rsid w:val="004C787C"/>
    <w:rsid w:val="004D0A59"/>
    <w:rsid w:val="004D348E"/>
    <w:rsid w:val="004D74E0"/>
    <w:rsid w:val="004E143C"/>
    <w:rsid w:val="004E244E"/>
    <w:rsid w:val="004E2C7C"/>
    <w:rsid w:val="004E3A53"/>
    <w:rsid w:val="004E7DD8"/>
    <w:rsid w:val="004E7F63"/>
    <w:rsid w:val="004F1F4A"/>
    <w:rsid w:val="004F2B7D"/>
    <w:rsid w:val="004F4B9B"/>
    <w:rsid w:val="004F572B"/>
    <w:rsid w:val="0050139C"/>
    <w:rsid w:val="00511AB9"/>
    <w:rsid w:val="0051483E"/>
    <w:rsid w:val="00516782"/>
    <w:rsid w:val="00523EA7"/>
    <w:rsid w:val="00525ADB"/>
    <w:rsid w:val="00540F45"/>
    <w:rsid w:val="005466DD"/>
    <w:rsid w:val="00553375"/>
    <w:rsid w:val="00555C2D"/>
    <w:rsid w:val="0056541B"/>
    <w:rsid w:val="00567BCB"/>
    <w:rsid w:val="00567F90"/>
    <w:rsid w:val="0057071D"/>
    <w:rsid w:val="005736B7"/>
    <w:rsid w:val="00575495"/>
    <w:rsid w:val="00575E16"/>
    <w:rsid w:val="00575E5A"/>
    <w:rsid w:val="0058005A"/>
    <w:rsid w:val="00585442"/>
    <w:rsid w:val="00586495"/>
    <w:rsid w:val="00590D81"/>
    <w:rsid w:val="005930C0"/>
    <w:rsid w:val="005949D2"/>
    <w:rsid w:val="00595F71"/>
    <w:rsid w:val="005976A5"/>
    <w:rsid w:val="005A3662"/>
    <w:rsid w:val="005A7852"/>
    <w:rsid w:val="005D02DC"/>
    <w:rsid w:val="005D1181"/>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C50D6"/>
    <w:rsid w:val="006D0D5E"/>
    <w:rsid w:val="006D7062"/>
    <w:rsid w:val="006D7AFE"/>
    <w:rsid w:val="006E00D0"/>
    <w:rsid w:val="006E0578"/>
    <w:rsid w:val="006E314D"/>
    <w:rsid w:val="006E56B2"/>
    <w:rsid w:val="006E5B3C"/>
    <w:rsid w:val="006E6D72"/>
    <w:rsid w:val="00700EC9"/>
    <w:rsid w:val="0070569E"/>
    <w:rsid w:val="00710723"/>
    <w:rsid w:val="0072303D"/>
    <w:rsid w:val="00723C89"/>
    <w:rsid w:val="00723ED1"/>
    <w:rsid w:val="007307DB"/>
    <w:rsid w:val="00732B3F"/>
    <w:rsid w:val="00743525"/>
    <w:rsid w:val="00745D74"/>
    <w:rsid w:val="0074748E"/>
    <w:rsid w:val="00747B4E"/>
    <w:rsid w:val="007552EC"/>
    <w:rsid w:val="0076286B"/>
    <w:rsid w:val="0076338F"/>
    <w:rsid w:val="00766846"/>
    <w:rsid w:val="0077363D"/>
    <w:rsid w:val="0077673A"/>
    <w:rsid w:val="007838AF"/>
    <w:rsid w:val="007846E1"/>
    <w:rsid w:val="00784D07"/>
    <w:rsid w:val="00790DDD"/>
    <w:rsid w:val="007A1F02"/>
    <w:rsid w:val="007A5446"/>
    <w:rsid w:val="007B0BEC"/>
    <w:rsid w:val="007B291B"/>
    <w:rsid w:val="007B2E9A"/>
    <w:rsid w:val="007B570C"/>
    <w:rsid w:val="007C3D7B"/>
    <w:rsid w:val="007C589B"/>
    <w:rsid w:val="007D41F2"/>
    <w:rsid w:val="007D4AFC"/>
    <w:rsid w:val="007E0125"/>
    <w:rsid w:val="007E0651"/>
    <w:rsid w:val="007E4A6E"/>
    <w:rsid w:val="007E7F1D"/>
    <w:rsid w:val="007F32D9"/>
    <w:rsid w:val="007F47D1"/>
    <w:rsid w:val="007F524D"/>
    <w:rsid w:val="007F56A7"/>
    <w:rsid w:val="00807DD0"/>
    <w:rsid w:val="0081107C"/>
    <w:rsid w:val="00821396"/>
    <w:rsid w:val="00822396"/>
    <w:rsid w:val="00822E53"/>
    <w:rsid w:val="0083131F"/>
    <w:rsid w:val="00840FB8"/>
    <w:rsid w:val="00843F03"/>
    <w:rsid w:val="00852BA4"/>
    <w:rsid w:val="00860F1C"/>
    <w:rsid w:val="00860FB6"/>
    <w:rsid w:val="00864244"/>
    <w:rsid w:val="00864C34"/>
    <w:rsid w:val="008659F3"/>
    <w:rsid w:val="00871ADE"/>
    <w:rsid w:val="0087338F"/>
    <w:rsid w:val="008819F6"/>
    <w:rsid w:val="00886D4B"/>
    <w:rsid w:val="008874EA"/>
    <w:rsid w:val="0089225E"/>
    <w:rsid w:val="00895406"/>
    <w:rsid w:val="008A1AB2"/>
    <w:rsid w:val="008A3568"/>
    <w:rsid w:val="008A368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2C8"/>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49BF"/>
    <w:rsid w:val="00B15D0D"/>
    <w:rsid w:val="00B16C93"/>
    <w:rsid w:val="00B340B5"/>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15790"/>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56E1"/>
    <w:rsid w:val="00C7646D"/>
    <w:rsid w:val="00C82DFD"/>
    <w:rsid w:val="00C85940"/>
    <w:rsid w:val="00C8720C"/>
    <w:rsid w:val="00CA1777"/>
    <w:rsid w:val="00CA1ABD"/>
    <w:rsid w:val="00CB3A32"/>
    <w:rsid w:val="00CB7FCA"/>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23B8"/>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5EC"/>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0889"/>
    <w:rsid w:val="00F12DEC"/>
    <w:rsid w:val="00F1715C"/>
    <w:rsid w:val="00F20EA8"/>
    <w:rsid w:val="00F243E2"/>
    <w:rsid w:val="00F25AB2"/>
    <w:rsid w:val="00F310F8"/>
    <w:rsid w:val="00F313A4"/>
    <w:rsid w:val="00F34814"/>
    <w:rsid w:val="00F34B3C"/>
    <w:rsid w:val="00F35939"/>
    <w:rsid w:val="00F35D3A"/>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3758"/>
    <w:rsid w:val="00FE50F9"/>
    <w:rsid w:val="00FE5117"/>
    <w:rsid w:val="00FF3C3D"/>
    <w:rsid w:val="00FF65DD"/>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5:docId w15:val="{1D8E0235-0609-431D-9B2C-A18DB0EE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 w:type="character" w:styleId="Nevyeenzmnka">
    <w:name w:val="Unresolved Mention"/>
    <w:basedOn w:val="Standardnpsmoodstavce"/>
    <w:uiPriority w:val="99"/>
    <w:semiHidden/>
    <w:unhideWhenUsed/>
    <w:rsid w:val="007E7F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1972">
      <w:bodyDiv w:val="1"/>
      <w:marLeft w:val="0"/>
      <w:marRight w:val="0"/>
      <w:marTop w:val="0"/>
      <w:marBottom w:val="0"/>
      <w:divBdr>
        <w:top w:val="none" w:sz="0" w:space="0" w:color="auto"/>
        <w:left w:val="none" w:sz="0" w:space="0" w:color="auto"/>
        <w:bottom w:val="none" w:sz="0" w:space="0" w:color="auto"/>
        <w:right w:val="none" w:sz="0" w:space="0" w:color="auto"/>
      </w:divBdr>
    </w:div>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0EEA9553-051C-44A3-8ABD-A1E6A2483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3197</Words>
  <Characters>18869</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Jirková Eliška, Mgr.</cp:lastModifiedBy>
  <cp:revision>7</cp:revision>
  <cp:lastPrinted>2023-10-19T07:26:00Z</cp:lastPrinted>
  <dcterms:created xsi:type="dcterms:W3CDTF">2023-03-27T07:37:00Z</dcterms:created>
  <dcterms:modified xsi:type="dcterms:W3CDTF">2023-10-19T07:26:00Z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