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7C9AB239" w:rsidR="00DE0FEB" w:rsidRPr="002551BF" w:rsidRDefault="000806EE" w:rsidP="00DE0FEB">
            <w:r w:rsidRPr="000806EE">
              <w:t>11038/2023-SŽ-SSV-Ú3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FD691D" w:rsidRDefault="00DE0FEB" w:rsidP="00DE0FEB">
            <w:r w:rsidRPr="00FD691D">
              <w:t>Listů/příloh</w:t>
            </w:r>
          </w:p>
        </w:tc>
        <w:tc>
          <w:tcPr>
            <w:tcW w:w="2552" w:type="dxa"/>
          </w:tcPr>
          <w:p w14:paraId="79B49B98" w14:textId="7D92DC45" w:rsidR="00DE0FEB" w:rsidRPr="00FD691D" w:rsidRDefault="00FD691D" w:rsidP="00DE0FEB">
            <w:r w:rsidRPr="00FD691D">
              <w:t>2</w:t>
            </w:r>
            <w:r w:rsidR="002551BF" w:rsidRPr="00FD691D">
              <w:t>/</w:t>
            </w:r>
            <w:r w:rsidRPr="00FD691D">
              <w:t>2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53DC6DD6" w14:textId="5872BE7A" w:rsidR="009A7568" w:rsidRPr="003E6B9A" w:rsidRDefault="000575AC" w:rsidP="009A7568">
            <w:bookmarkStart w:id="0" w:name="Datum"/>
            <w:r>
              <w:t>21. září 2023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20D82E2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046D4" w:rsidRPr="001046D4">
        <w:rPr>
          <w:rFonts w:eastAsia="Calibri" w:cs="Times New Roman"/>
          <w:b/>
          <w:lang w:eastAsia="cs-CZ"/>
        </w:rPr>
        <w:t>Rekonstrukce výpravní budovy ŽST Senice na Hané</w:t>
      </w:r>
    </w:p>
    <w:p w14:paraId="1C8D135D" w14:textId="77777777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DE0FEB" w:rsidRPr="00DE0FEB">
        <w:rPr>
          <w:rFonts w:eastAsia="Calibri" w:cs="Times New Roman"/>
          <w:lang w:eastAsia="cs-CZ"/>
        </w:rPr>
        <w:t>1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D086A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23F9BD3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898BF23" w14:textId="48AA9212" w:rsidR="00B40995" w:rsidRPr="00704AE3" w:rsidRDefault="001046D4" w:rsidP="00B40995">
      <w:pPr>
        <w:spacing w:after="0" w:line="240" w:lineRule="auto"/>
        <w:rPr>
          <w:rFonts w:eastAsia="Calibri" w:cs="Times New Roman"/>
          <w:bCs/>
          <w:lang w:eastAsia="cs-CZ"/>
        </w:rPr>
      </w:pPr>
      <w:r w:rsidRPr="00CA227A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 předložených podkladech jsme, bohužel, nenalezli projektovou dokumentaci pro níže uvedené oddíly:</w:t>
      </w:r>
      <w:r w:rsidRPr="00CA227A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- SO 86-78-86 D2.2.5 - Odstranění přístavby</w:t>
      </w:r>
      <w:r w:rsidRPr="00CA227A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- SO 86-79-02 D2.2.6 - Stání pro popelnice</w:t>
      </w:r>
      <w:r w:rsidRPr="00CA227A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Prosíme o dodatečné zaslání.</w:t>
      </w:r>
    </w:p>
    <w:p w14:paraId="195B4654" w14:textId="77777777" w:rsidR="00704AE3" w:rsidRPr="00704AE3" w:rsidRDefault="00704AE3" w:rsidP="00B4099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DBE98A" w14:textId="5F27EA7A" w:rsidR="00CB7B5A" w:rsidRPr="00704AE3" w:rsidRDefault="00CB7B5A" w:rsidP="00B40995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35D6CFC" w14:textId="5BC5E2FB" w:rsidR="00DE0FEB" w:rsidRPr="004C0A63" w:rsidRDefault="006C4ABA" w:rsidP="002F4BA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C0A63">
        <w:rPr>
          <w:rFonts w:eastAsia="Calibri" w:cs="Times New Roman"/>
          <w:bCs/>
          <w:lang w:eastAsia="cs-CZ"/>
        </w:rPr>
        <w:t xml:space="preserve">Zadavatel připomínku prověřil a přílohy </w:t>
      </w:r>
      <w:r w:rsidR="00673B21" w:rsidRPr="004C0A63">
        <w:rPr>
          <w:rFonts w:eastAsia="Calibri" w:cs="Times New Roman"/>
          <w:bCs/>
          <w:lang w:eastAsia="cs-CZ"/>
        </w:rPr>
        <w:t>„</w:t>
      </w:r>
      <w:r w:rsidRPr="004C0A63">
        <w:rPr>
          <w:rFonts w:eastAsia="Calibri" w:cs="Times New Roman"/>
          <w:bCs/>
          <w:lang w:eastAsia="cs-CZ"/>
        </w:rPr>
        <w:t>SO 86-78-86 D2.2.5 - Odstranění přístavby</w:t>
      </w:r>
      <w:r w:rsidR="00673B21" w:rsidRPr="004C0A63">
        <w:rPr>
          <w:rFonts w:eastAsia="Calibri" w:cs="Times New Roman"/>
          <w:bCs/>
          <w:lang w:eastAsia="cs-CZ"/>
        </w:rPr>
        <w:t>“</w:t>
      </w:r>
      <w:r w:rsidRPr="004C0A63">
        <w:rPr>
          <w:rFonts w:eastAsia="Calibri" w:cs="Times New Roman"/>
          <w:bCs/>
          <w:lang w:eastAsia="cs-CZ"/>
        </w:rPr>
        <w:t xml:space="preserve"> </w:t>
      </w:r>
      <w:r w:rsidR="002F4BA6">
        <w:rPr>
          <w:rFonts w:eastAsia="Calibri" w:cs="Times New Roman"/>
          <w:bCs/>
          <w:lang w:eastAsia="cs-CZ"/>
        </w:rPr>
        <w:br/>
      </w:r>
      <w:r w:rsidRPr="004C0A63">
        <w:rPr>
          <w:rFonts w:eastAsia="Calibri" w:cs="Times New Roman"/>
          <w:bCs/>
          <w:lang w:eastAsia="cs-CZ"/>
        </w:rPr>
        <w:t xml:space="preserve">a </w:t>
      </w:r>
      <w:r w:rsidR="00673B21" w:rsidRPr="004C0A63">
        <w:rPr>
          <w:rFonts w:eastAsia="Calibri" w:cs="Times New Roman"/>
          <w:bCs/>
          <w:lang w:eastAsia="cs-CZ"/>
        </w:rPr>
        <w:t>„</w:t>
      </w:r>
      <w:r w:rsidRPr="004C0A63">
        <w:rPr>
          <w:rFonts w:eastAsia="Calibri" w:cs="Times New Roman"/>
          <w:bCs/>
          <w:lang w:eastAsia="cs-CZ"/>
        </w:rPr>
        <w:t>SO 86-79-02 D2.2.6 - Stání pro popelnice</w:t>
      </w:r>
      <w:r w:rsidR="00673B21" w:rsidRPr="004C0A63">
        <w:rPr>
          <w:rFonts w:eastAsia="Calibri" w:cs="Times New Roman"/>
          <w:bCs/>
          <w:lang w:eastAsia="cs-CZ"/>
        </w:rPr>
        <w:t>“</w:t>
      </w:r>
      <w:r w:rsidRPr="004C0A63">
        <w:rPr>
          <w:rFonts w:eastAsia="Calibri" w:cs="Times New Roman"/>
          <w:bCs/>
          <w:lang w:eastAsia="cs-CZ"/>
        </w:rPr>
        <w:t xml:space="preserve"> </w:t>
      </w:r>
      <w:r w:rsidR="004C0A63" w:rsidRPr="004C0A63">
        <w:rPr>
          <w:rFonts w:eastAsia="Calibri" w:cs="Times New Roman"/>
          <w:bCs/>
          <w:lang w:eastAsia="cs-CZ"/>
        </w:rPr>
        <w:t>přikládá</w:t>
      </w:r>
      <w:r w:rsidRPr="004C0A63">
        <w:rPr>
          <w:rFonts w:eastAsia="Calibri" w:cs="Times New Roman"/>
          <w:bCs/>
          <w:lang w:eastAsia="cs-CZ"/>
        </w:rPr>
        <w:t>.</w:t>
      </w:r>
    </w:p>
    <w:p w14:paraId="222ADFFB" w14:textId="4DD1DA22" w:rsidR="00CB7B5A" w:rsidRPr="00704AE3" w:rsidRDefault="00CB7B5A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6AA1941" w14:textId="77777777" w:rsidR="00704AE3" w:rsidRPr="00704AE3" w:rsidRDefault="00704AE3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EE1FCB4" w14:textId="77777777" w:rsidR="00811B41" w:rsidRDefault="00811B41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48FD89" w14:textId="604168AE" w:rsidR="000F6CB4" w:rsidRPr="00CB7B5A" w:rsidRDefault="000F6CB4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Pr="00CB7B5A">
        <w:rPr>
          <w:rFonts w:eastAsia="Times New Roman" w:cs="Times New Roman"/>
          <w:lang w:eastAsia="cs-CZ"/>
        </w:rPr>
        <w:br/>
      </w:r>
      <w:r w:rsidR="001046D4">
        <w:rPr>
          <w:rFonts w:eastAsia="Times New Roman" w:cs="Times New Roman"/>
          <w:lang w:eastAsia="cs-CZ"/>
        </w:rPr>
        <w:t>3. 10</w:t>
      </w:r>
      <w:r w:rsidRPr="00933D07">
        <w:rPr>
          <w:rFonts w:eastAsia="Times New Roman" w:cs="Times New Roman"/>
          <w:lang w:eastAsia="cs-CZ"/>
        </w:rPr>
        <w:t>. 2023</w:t>
      </w:r>
      <w:r w:rsidR="00FD691D">
        <w:rPr>
          <w:rFonts w:eastAsia="Times New Roman" w:cs="Times New Roman"/>
          <w:lang w:eastAsia="cs-CZ"/>
        </w:rPr>
        <w:t xml:space="preserve">, </w:t>
      </w:r>
      <w:r w:rsidR="001046D4">
        <w:rPr>
          <w:rFonts w:eastAsia="Times New Roman" w:cs="Times New Roman"/>
          <w:lang w:eastAsia="cs-CZ"/>
        </w:rPr>
        <w:t>10</w:t>
      </w:r>
      <w:r w:rsidR="00FD691D">
        <w:rPr>
          <w:rFonts w:eastAsia="Times New Roman" w:cs="Times New Roman"/>
          <w:lang w:eastAsia="cs-CZ"/>
        </w:rPr>
        <w:t>:00 hod.</w:t>
      </w:r>
      <w:r w:rsidRPr="00933D07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na den </w:t>
      </w:r>
      <w:r w:rsidR="000806EE">
        <w:rPr>
          <w:rFonts w:eastAsia="Times New Roman" w:cs="Times New Roman"/>
          <w:b/>
          <w:lang w:eastAsia="cs-CZ"/>
        </w:rPr>
        <w:t>5</w:t>
      </w:r>
      <w:r w:rsidR="001046D4">
        <w:rPr>
          <w:rFonts w:eastAsia="Times New Roman" w:cs="Times New Roman"/>
          <w:b/>
          <w:lang w:eastAsia="cs-CZ"/>
        </w:rPr>
        <w:t>. 10.</w:t>
      </w:r>
      <w:r w:rsidRPr="00811B41">
        <w:rPr>
          <w:rFonts w:eastAsia="Times New Roman" w:cs="Times New Roman"/>
          <w:b/>
          <w:lang w:eastAsia="cs-CZ"/>
        </w:rPr>
        <w:t xml:space="preserve"> 2023</w:t>
      </w:r>
      <w:r w:rsidR="00FD691D" w:rsidRPr="00811B41">
        <w:rPr>
          <w:rFonts w:eastAsia="Times New Roman" w:cs="Times New Roman"/>
          <w:b/>
          <w:lang w:eastAsia="cs-CZ"/>
        </w:rPr>
        <w:t>, 1</w:t>
      </w:r>
      <w:r w:rsidR="001046D4">
        <w:rPr>
          <w:rFonts w:eastAsia="Times New Roman" w:cs="Times New Roman"/>
          <w:b/>
          <w:lang w:eastAsia="cs-CZ"/>
        </w:rPr>
        <w:t>0</w:t>
      </w:r>
      <w:r w:rsidR="00FD691D" w:rsidRPr="00811B41">
        <w:rPr>
          <w:rFonts w:eastAsia="Times New Roman" w:cs="Times New Roman"/>
          <w:b/>
          <w:lang w:eastAsia="cs-CZ"/>
        </w:rPr>
        <w:t>:00 hod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53C599B2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9748A6" w14:textId="277BAD9A" w:rsidR="007D330E" w:rsidRPr="00673B21" w:rsidRDefault="009863EC" w:rsidP="00673B21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767DAF9C" w14:textId="77777777" w:rsidR="00811B41" w:rsidRPr="00FD691D" w:rsidRDefault="00811B4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0DE5B77C" w14:textId="03C33144" w:rsidR="00FD2BF3" w:rsidRPr="004C0A63" w:rsidRDefault="00FD691D" w:rsidP="00B629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C0A63">
        <w:rPr>
          <w:rFonts w:eastAsia="Calibri" w:cs="Times New Roman"/>
          <w:lang w:eastAsia="cs-CZ"/>
        </w:rPr>
        <w:t xml:space="preserve">SO </w:t>
      </w:r>
      <w:r w:rsidR="00673B21" w:rsidRPr="004C0A63">
        <w:rPr>
          <w:rFonts w:eastAsia="Calibri" w:cs="Times New Roman"/>
          <w:lang w:eastAsia="cs-CZ"/>
        </w:rPr>
        <w:t>86-78-86 D2.2.5 – Odstranění přístavby</w:t>
      </w:r>
    </w:p>
    <w:p w14:paraId="7245AD94" w14:textId="4E6C3009" w:rsidR="00673B21" w:rsidRPr="004C0A63" w:rsidRDefault="00673B21" w:rsidP="00B629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C0A63">
        <w:rPr>
          <w:rFonts w:eastAsia="Calibri" w:cs="Times New Roman"/>
          <w:lang w:eastAsia="cs-CZ"/>
        </w:rPr>
        <w:t>SO 86-79-02 D2.2.6 – Stání pro popelnice</w:t>
      </w:r>
    </w:p>
    <w:p w14:paraId="7990C430" w14:textId="77777777" w:rsidR="008F0E4D" w:rsidRPr="00CB7B5A" w:rsidRDefault="008F0E4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64C924C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046D4">
        <w:rPr>
          <w:rFonts w:eastAsia="Calibri" w:cs="Times New Roman"/>
          <w:lang w:eastAsia="cs-CZ"/>
        </w:rPr>
        <w:t>21</w:t>
      </w:r>
      <w:r w:rsidR="00B6294C">
        <w:rPr>
          <w:rFonts w:eastAsia="Calibri" w:cs="Times New Roman"/>
          <w:lang w:eastAsia="cs-CZ"/>
        </w:rPr>
        <w:t xml:space="preserve">. </w:t>
      </w:r>
      <w:r w:rsidR="001046D4">
        <w:rPr>
          <w:rFonts w:eastAsia="Calibri" w:cs="Times New Roman"/>
          <w:lang w:eastAsia="cs-CZ"/>
        </w:rPr>
        <w:t>9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BF290" w14:textId="77777777" w:rsidR="008E5851" w:rsidRDefault="008E5851" w:rsidP="00962258">
      <w:pPr>
        <w:spacing w:after="0" w:line="240" w:lineRule="auto"/>
      </w:pPr>
      <w:r>
        <w:separator/>
      </w:r>
    </w:p>
  </w:endnote>
  <w:endnote w:type="continuationSeparator" w:id="0">
    <w:p w14:paraId="4BF4C802" w14:textId="77777777" w:rsidR="008E5851" w:rsidRDefault="008E58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35FC91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7866DA3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CC3F0" w14:textId="77777777" w:rsidR="008E5851" w:rsidRDefault="008E5851" w:rsidP="00962258">
      <w:pPr>
        <w:spacing w:after="0" w:line="240" w:lineRule="auto"/>
      </w:pPr>
      <w:r>
        <w:separator/>
      </w:r>
    </w:p>
  </w:footnote>
  <w:footnote w:type="continuationSeparator" w:id="0">
    <w:p w14:paraId="0DBD6BE9" w14:textId="77777777" w:rsidR="008E5851" w:rsidRDefault="008E58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93864549">
    <w:abstractNumId w:val="2"/>
  </w:num>
  <w:num w:numId="2" w16cid:durableId="1658071700">
    <w:abstractNumId w:val="1"/>
  </w:num>
  <w:num w:numId="3" w16cid:durableId="2102023245">
    <w:abstractNumId w:val="3"/>
  </w:num>
  <w:num w:numId="4" w16cid:durableId="1798453875">
    <w:abstractNumId w:val="5"/>
  </w:num>
  <w:num w:numId="5" w16cid:durableId="877157444">
    <w:abstractNumId w:val="0"/>
  </w:num>
  <w:num w:numId="6" w16cid:durableId="163729426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575AC"/>
    <w:rsid w:val="00072C1E"/>
    <w:rsid w:val="000806EE"/>
    <w:rsid w:val="000B1153"/>
    <w:rsid w:val="000B5A4C"/>
    <w:rsid w:val="000B6C7E"/>
    <w:rsid w:val="000B7907"/>
    <w:rsid w:val="000C0429"/>
    <w:rsid w:val="000C42AD"/>
    <w:rsid w:val="000C45E8"/>
    <w:rsid w:val="000D6F1E"/>
    <w:rsid w:val="000E6552"/>
    <w:rsid w:val="000F6CB4"/>
    <w:rsid w:val="001046D4"/>
    <w:rsid w:val="00114472"/>
    <w:rsid w:val="001446CC"/>
    <w:rsid w:val="00170EC5"/>
    <w:rsid w:val="001747C1"/>
    <w:rsid w:val="0018596A"/>
    <w:rsid w:val="001B69C2"/>
    <w:rsid w:val="001C4DA0"/>
    <w:rsid w:val="00207DF5"/>
    <w:rsid w:val="002551BF"/>
    <w:rsid w:val="00267369"/>
    <w:rsid w:val="0026785D"/>
    <w:rsid w:val="002C31BF"/>
    <w:rsid w:val="002E0CD7"/>
    <w:rsid w:val="002F026B"/>
    <w:rsid w:val="002F4BA6"/>
    <w:rsid w:val="00313735"/>
    <w:rsid w:val="00333118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0A63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60AD3"/>
    <w:rsid w:val="00667E80"/>
    <w:rsid w:val="006703A1"/>
    <w:rsid w:val="00673B21"/>
    <w:rsid w:val="006A5570"/>
    <w:rsid w:val="006A689C"/>
    <w:rsid w:val="006B3D79"/>
    <w:rsid w:val="006C4ABA"/>
    <w:rsid w:val="006D0AC9"/>
    <w:rsid w:val="006E0578"/>
    <w:rsid w:val="006E314D"/>
    <w:rsid w:val="006E7F06"/>
    <w:rsid w:val="00704AE3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13E7"/>
    <w:rsid w:val="00811B41"/>
    <w:rsid w:val="00813F11"/>
    <w:rsid w:val="00891334"/>
    <w:rsid w:val="008A14C0"/>
    <w:rsid w:val="008A3568"/>
    <w:rsid w:val="008D03B9"/>
    <w:rsid w:val="008E4C60"/>
    <w:rsid w:val="008E5851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74BAA"/>
    <w:rsid w:val="00F804A7"/>
    <w:rsid w:val="00F862D6"/>
    <w:rsid w:val="00F86BA6"/>
    <w:rsid w:val="00F93FFA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604224-0411-49B9-B718-5D14BB3A5F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2019-02-22T13:28:00Z</cp:lastPrinted>
  <dcterms:created xsi:type="dcterms:W3CDTF">2023-09-20T05:40:00Z</dcterms:created>
  <dcterms:modified xsi:type="dcterms:W3CDTF">2023-09-20T10:48:00Z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