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EAC" w:rsidRPr="006B26AC" w:rsidRDefault="00782EAC" w:rsidP="00782EAC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AF7B63">
        <w:rPr>
          <w:rFonts w:ascii="Times New Roman" w:eastAsia="Times New Roman" w:hAnsi="Times New Roman" w:cs="Times New Roman"/>
          <w:sz w:val="20"/>
          <w:szCs w:val="20"/>
          <w:lang w:eastAsia="cs-CZ"/>
        </w:rPr>
        <w:t>17720</w:t>
      </w:r>
      <w:r w:rsidR="0077326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/2018</w:t>
      </w:r>
      <w:r w:rsidRPr="00DE7B4E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-SŽDC-SSV-Ú3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/Kli</w:t>
      </w:r>
    </w:p>
    <w:p w:rsidR="00782EAC" w:rsidRPr="006B26AC" w:rsidRDefault="00773266" w:rsidP="00782E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</w:t>
      </w:r>
      <w:r w:rsidR="00782EAC"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782EAC">
        <w:rPr>
          <w:rFonts w:ascii="Times New Roman" w:eastAsia="Times New Roman" w:hAnsi="Times New Roman" w:cs="Times New Roman"/>
          <w:sz w:val="20"/>
          <w:szCs w:val="20"/>
          <w:lang w:eastAsia="cs-CZ"/>
        </w:rPr>
        <w:t>Jaroslav Klimeš</w:t>
      </w:r>
    </w:p>
    <w:p w:rsidR="00782EAC" w:rsidRPr="006B26AC" w:rsidRDefault="00782EAC" w:rsidP="00782E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722 819 305</w:t>
      </w:r>
    </w:p>
    <w:p w:rsidR="00782EAC" w:rsidRPr="006B26AC" w:rsidRDefault="00782EAC" w:rsidP="00782E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6B26AC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82EAC" w:rsidRPr="006B26AC" w:rsidRDefault="00782EAC" w:rsidP="00782E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426A0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Olomouc </w:t>
      </w:r>
      <w:r w:rsidR="00773266" w:rsidRPr="00426A0F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3D2088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 w:rsidRPr="00426A0F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773266" w:rsidRPr="00426A0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10</w:t>
      </w:r>
      <w:r w:rsidRPr="00426A0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813B07" w:rsidRPr="00426A0F">
        <w:rPr>
          <w:rFonts w:ascii="Times New Roman" w:eastAsia="Times New Roman" w:hAnsi="Times New Roman" w:cs="Times New Roman"/>
          <w:sz w:val="20"/>
          <w:szCs w:val="20"/>
          <w:lang w:eastAsia="cs-CZ"/>
        </w:rPr>
        <w:t>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AD3B69">
        <w:rPr>
          <w:rFonts w:ascii="Times New Roman" w:eastAsia="Times New Roman" w:hAnsi="Times New Roman" w:cs="Times New Roman"/>
          <w:sz w:val="16"/>
          <w:szCs w:val="16"/>
          <w:lang w:eastAsia="cs-CZ"/>
        </w:rPr>
        <w:t>1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AD3B69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</w:t>
      </w:r>
      <w:r w:rsidR="00AD3B69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8F2FEE" w:rsidRDefault="008F2FEE" w:rsidP="005F188D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DA0966" w:rsidRDefault="00DA0966" w:rsidP="005F188D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3266" w:rsidRPr="00773266">
        <w:rPr>
          <w:rFonts w:ascii="Times New Roman" w:hAnsi="Times New Roman" w:cs="Times New Roman"/>
          <w:b/>
          <w:bCs/>
          <w:lang w:eastAsia="cs-CZ"/>
        </w:rPr>
        <w:t>Modernizace a elektrizace trati Šakvice – Hustopeče u Brna</w:t>
      </w:r>
    </w:p>
    <w:p w:rsidR="00D60914" w:rsidRDefault="00247E89" w:rsidP="00D60914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426A0F">
        <w:rPr>
          <w:rFonts w:ascii="Times New Roman" w:hAnsi="Times New Roman" w:cs="Times New Roman"/>
          <w:lang w:eastAsia="cs-CZ"/>
        </w:rPr>
        <w:t>Vysvětlení</w:t>
      </w:r>
      <w:r w:rsidR="003E5486" w:rsidRPr="00426A0F">
        <w:rPr>
          <w:rFonts w:ascii="Times New Roman" w:hAnsi="Times New Roman" w:cs="Times New Roman"/>
          <w:lang w:eastAsia="cs-CZ"/>
        </w:rPr>
        <w:t xml:space="preserve">/ změna/ doplnění </w:t>
      </w:r>
      <w:r w:rsidRPr="00426A0F">
        <w:rPr>
          <w:rFonts w:ascii="Times New Roman" w:hAnsi="Times New Roman" w:cs="Times New Roman"/>
          <w:lang w:eastAsia="cs-CZ"/>
        </w:rPr>
        <w:t>zadávací</w:t>
      </w:r>
      <w:r w:rsidRPr="001731D5">
        <w:rPr>
          <w:rFonts w:ascii="Times New Roman" w:hAnsi="Times New Roman" w:cs="Times New Roman"/>
          <w:lang w:eastAsia="cs-CZ"/>
        </w:rPr>
        <w:t xml:space="preserve">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4258F6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D60914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2711AB" w:rsidRPr="009B7F3E" w:rsidRDefault="002711AB" w:rsidP="002711AB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p w:rsidR="00773266" w:rsidRDefault="00773266" w:rsidP="00773266">
      <w:pPr>
        <w:pStyle w:val="Bezmezer"/>
        <w:jc w:val="both"/>
        <w:rPr>
          <w:rFonts w:ascii="Times New Roman" w:eastAsia="Times New Roman" w:hAnsi="Times New Roman" w:cs="Times New Roman"/>
          <w:lang w:eastAsia="sk-SK"/>
        </w:rPr>
      </w:pPr>
      <w:r w:rsidRPr="00773266">
        <w:rPr>
          <w:rFonts w:ascii="Times New Roman" w:eastAsia="Times New Roman" w:hAnsi="Times New Roman" w:cs="Times New Roman"/>
          <w:lang w:eastAsia="sk-SK"/>
        </w:rPr>
        <w:t>V zadávací dokumentaci - POV má být ve stavebním postupu SP 4 rekonstruováno sudé břeclavské zhlaví vč. části navazující TK č. 2 úseku Šakvice-Zaječí a ve stavebním postupu SP 5 následně liché břeclavské zhlaví vč. části navazující TK č. 1 úseku Šakvice-Zaječí. Dle výkresové dokumentace (např. výkres „</w:t>
      </w:r>
      <w:proofErr w:type="gramStart"/>
      <w:r w:rsidRPr="00773266">
        <w:rPr>
          <w:rFonts w:ascii="Times New Roman" w:eastAsia="Times New Roman" w:hAnsi="Times New Roman" w:cs="Times New Roman"/>
          <w:lang w:eastAsia="sk-SK"/>
        </w:rPr>
        <w:t>C.2.1</w:t>
      </w:r>
      <w:proofErr w:type="gramEnd"/>
      <w:r w:rsidRPr="00773266">
        <w:rPr>
          <w:rFonts w:ascii="Times New Roman" w:eastAsia="Times New Roman" w:hAnsi="Times New Roman" w:cs="Times New Roman"/>
          <w:lang w:eastAsia="sk-SK"/>
        </w:rPr>
        <w:t xml:space="preserve"> Koordinační situační výkres - část 1“) však v této lokalitě dochází ke směrovým posunům nových os kolejí tak, že při dodržení uvedeného pořadí stavebních postupů bude nově budovaná TK č. 2 zasahovat do průjezdného průřezu stávající pojížděné TK č. 1. Dle našeho názoru </w:t>
      </w:r>
      <w:proofErr w:type="gramStart"/>
      <w:r w:rsidRPr="00773266">
        <w:rPr>
          <w:rFonts w:ascii="Times New Roman" w:eastAsia="Times New Roman" w:hAnsi="Times New Roman" w:cs="Times New Roman"/>
          <w:lang w:eastAsia="sk-SK"/>
        </w:rPr>
        <w:t>je</w:t>
      </w:r>
      <w:proofErr w:type="gramEnd"/>
      <w:r w:rsidRPr="00773266">
        <w:rPr>
          <w:rFonts w:ascii="Times New Roman" w:eastAsia="Times New Roman" w:hAnsi="Times New Roman" w:cs="Times New Roman"/>
          <w:lang w:eastAsia="sk-SK"/>
        </w:rPr>
        <w:t xml:space="preserve"> tedy nutné provést nejprve rekonstrukci </w:t>
      </w:r>
      <w:proofErr w:type="gramStart"/>
      <w:r w:rsidRPr="00773266">
        <w:rPr>
          <w:rFonts w:ascii="Times New Roman" w:eastAsia="Times New Roman" w:hAnsi="Times New Roman" w:cs="Times New Roman"/>
          <w:lang w:eastAsia="sk-SK"/>
        </w:rPr>
        <w:t>TK</w:t>
      </w:r>
      <w:proofErr w:type="gramEnd"/>
      <w:r w:rsidRPr="00773266">
        <w:rPr>
          <w:rFonts w:ascii="Times New Roman" w:eastAsia="Times New Roman" w:hAnsi="Times New Roman" w:cs="Times New Roman"/>
          <w:lang w:eastAsia="sk-SK"/>
        </w:rPr>
        <w:t xml:space="preserve"> č. 1 a až v následujícím stavebním postupu pak TK č. 2. Pokud je naše domněnka správná, opraví zadavatel pořadí stavebních postupů? </w:t>
      </w:r>
    </w:p>
    <w:p w:rsidR="003330F4" w:rsidRDefault="003330F4" w:rsidP="004258F6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076B1" w:rsidRDefault="004258F6" w:rsidP="004258F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8451B2" w:rsidRPr="003330F4" w:rsidRDefault="006D4133" w:rsidP="003330F4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3330F4">
        <w:rPr>
          <w:rFonts w:ascii="Times New Roman" w:hAnsi="Times New Roman" w:cs="Times New Roman"/>
          <w:lang w:eastAsia="cs-CZ"/>
        </w:rPr>
        <w:t xml:space="preserve">Vaše domněnka je správná. </w:t>
      </w:r>
      <w:r w:rsidR="00C076B1" w:rsidRPr="003330F4">
        <w:rPr>
          <w:rFonts w:ascii="Times New Roman" w:hAnsi="Times New Roman" w:cs="Times New Roman"/>
          <w:lang w:eastAsia="cs-CZ"/>
        </w:rPr>
        <w:t xml:space="preserve">V dokumentaci je </w:t>
      </w:r>
      <w:r w:rsidR="00DE1A28" w:rsidRPr="003330F4">
        <w:rPr>
          <w:rFonts w:ascii="Times New Roman" w:hAnsi="Times New Roman" w:cs="Times New Roman"/>
          <w:lang w:eastAsia="cs-CZ"/>
        </w:rPr>
        <w:t xml:space="preserve">upraveno pořadí stavebních postupů tak, aby nejprve byla v úseku Zaječí – Šakvice vyloučena TK č. 1 (SP 4) a následně TK č. 2 (SP 5). Úpravou výluk v SP 4 a SP 5 nedochází k úpravě časového harmonogramu stavby. </w:t>
      </w:r>
      <w:r w:rsidR="007D6FFC" w:rsidRPr="003330F4">
        <w:rPr>
          <w:rFonts w:ascii="Times New Roman" w:hAnsi="Times New Roman" w:cs="Times New Roman"/>
          <w:lang w:eastAsia="cs-CZ"/>
        </w:rPr>
        <w:t xml:space="preserve">Uvedená změna má vliv na úpravu </w:t>
      </w:r>
      <w:r w:rsidR="004C0045" w:rsidRPr="003330F4">
        <w:rPr>
          <w:rFonts w:ascii="Times New Roman" w:hAnsi="Times New Roman" w:cs="Times New Roman"/>
          <w:lang w:eastAsia="cs-CZ"/>
        </w:rPr>
        <w:t xml:space="preserve">provizorní kabelizace </w:t>
      </w:r>
      <w:r w:rsidR="008451B2" w:rsidRPr="003330F4">
        <w:rPr>
          <w:rFonts w:ascii="Times New Roman" w:hAnsi="Times New Roman" w:cs="Times New Roman"/>
          <w:lang w:eastAsia="cs-CZ"/>
        </w:rPr>
        <w:t xml:space="preserve">provozního souboru </w:t>
      </w:r>
      <w:r w:rsidR="00296C36">
        <w:rPr>
          <w:rFonts w:ascii="Times New Roman" w:hAnsi="Times New Roman" w:cs="Times New Roman"/>
          <w:lang w:eastAsia="cs-CZ"/>
        </w:rPr>
        <w:t xml:space="preserve">PS 01-28-01 </w:t>
      </w:r>
      <w:proofErr w:type="spellStart"/>
      <w:r w:rsidR="008451B2" w:rsidRPr="003330F4">
        <w:rPr>
          <w:rFonts w:ascii="Times New Roman" w:hAnsi="Times New Roman" w:cs="Times New Roman"/>
          <w:lang w:eastAsia="cs-CZ"/>
        </w:rPr>
        <w:t>Žst</w:t>
      </w:r>
      <w:proofErr w:type="spellEnd"/>
      <w:r w:rsidR="008451B2" w:rsidRPr="003330F4">
        <w:rPr>
          <w:rFonts w:ascii="Times New Roman" w:hAnsi="Times New Roman" w:cs="Times New Roman"/>
          <w:lang w:eastAsia="cs-CZ"/>
        </w:rPr>
        <w:t xml:space="preserve">. Šakvice, část B, provizorní SZZ. </w:t>
      </w:r>
      <w:r w:rsidR="00D738FB" w:rsidRPr="003330F4">
        <w:rPr>
          <w:rFonts w:ascii="Times New Roman" w:hAnsi="Times New Roman" w:cs="Times New Roman"/>
          <w:lang w:eastAsia="cs-CZ"/>
        </w:rPr>
        <w:t>Z důvodu změny stavebních postupů je nutné upravit kabelové trasy, které jsou vedeny nyní u koleje č. 2. Dále je nutno upravit závěrové tabulky, schéma umístění počítacích bodů a závěrové tabulky.</w:t>
      </w:r>
    </w:p>
    <w:p w:rsidR="005532CB" w:rsidRPr="008F2FEE" w:rsidRDefault="003330F4" w:rsidP="008F2FEE">
      <w:pPr>
        <w:pStyle w:val="Bezmezer"/>
        <w:rPr>
          <w:rFonts w:ascii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  <w:lang w:eastAsia="cs-CZ"/>
        </w:rPr>
        <w:t>Opr</w:t>
      </w:r>
      <w:r w:rsidR="008F2FEE">
        <w:rPr>
          <w:rFonts w:ascii="Times New Roman" w:hAnsi="Times New Roman" w:cs="Times New Roman"/>
          <w:lang w:eastAsia="cs-CZ"/>
        </w:rPr>
        <w:t>avené</w:t>
      </w:r>
      <w:r w:rsidR="00296C36">
        <w:rPr>
          <w:rFonts w:ascii="Times New Roman" w:hAnsi="Times New Roman" w:cs="Times New Roman"/>
          <w:lang w:eastAsia="cs-CZ"/>
        </w:rPr>
        <w:t xml:space="preserve"> soubor</w:t>
      </w:r>
      <w:r w:rsidR="008F2FEE">
        <w:rPr>
          <w:rFonts w:ascii="Times New Roman" w:hAnsi="Times New Roman" w:cs="Times New Roman"/>
          <w:lang w:eastAsia="cs-CZ"/>
        </w:rPr>
        <w:t>y,</w:t>
      </w:r>
      <w:r w:rsidR="00DE128A">
        <w:rPr>
          <w:rFonts w:ascii="Times New Roman" w:hAnsi="Times New Roman" w:cs="Times New Roman"/>
          <w:lang w:eastAsia="cs-CZ"/>
        </w:rPr>
        <w:t xml:space="preserve"> kte</w:t>
      </w:r>
      <w:r w:rsidR="008F2FEE">
        <w:rPr>
          <w:rFonts w:ascii="Times New Roman" w:hAnsi="Times New Roman" w:cs="Times New Roman"/>
          <w:lang w:eastAsia="cs-CZ"/>
        </w:rPr>
        <w:t xml:space="preserve">ré se vztahují k této odpovědi, </w:t>
      </w:r>
      <w:proofErr w:type="gramStart"/>
      <w:r w:rsidR="008F2FEE">
        <w:rPr>
          <w:rFonts w:ascii="Times New Roman" w:hAnsi="Times New Roman" w:cs="Times New Roman"/>
          <w:lang w:eastAsia="cs-CZ"/>
        </w:rPr>
        <w:t xml:space="preserve">tj. </w:t>
      </w:r>
      <w:r w:rsidR="008F2FEE" w:rsidRPr="008F2FEE">
        <w:rPr>
          <w:rFonts w:ascii="Times New Roman" w:hAnsi="Times New Roman" w:cs="Times New Roman"/>
          <w:bCs/>
          <w:lang w:eastAsia="cs-CZ"/>
        </w:rPr>
        <w:t xml:space="preserve">F.1 </w:t>
      </w:r>
      <w:proofErr w:type="spellStart"/>
      <w:r w:rsidR="008F2FEE" w:rsidRPr="008F2FEE">
        <w:rPr>
          <w:rFonts w:ascii="Times New Roman" w:hAnsi="Times New Roman" w:cs="Times New Roman"/>
          <w:bCs/>
          <w:lang w:eastAsia="cs-CZ"/>
        </w:rPr>
        <w:t>Stavebni</w:t>
      </w:r>
      <w:proofErr w:type="spellEnd"/>
      <w:proofErr w:type="gramEnd"/>
      <w:r w:rsidR="008F2FEE" w:rsidRPr="008F2FEE">
        <w:rPr>
          <w:rFonts w:ascii="Times New Roman" w:hAnsi="Times New Roman" w:cs="Times New Roman"/>
          <w:bCs/>
          <w:lang w:eastAsia="cs-CZ"/>
        </w:rPr>
        <w:t xml:space="preserve"> postupy </w:t>
      </w:r>
      <w:proofErr w:type="spellStart"/>
      <w:r w:rsidR="008F2FEE" w:rsidRPr="008F2FEE">
        <w:rPr>
          <w:rFonts w:ascii="Times New Roman" w:hAnsi="Times New Roman" w:cs="Times New Roman"/>
          <w:bCs/>
          <w:lang w:eastAsia="cs-CZ"/>
        </w:rPr>
        <w:t>vystavby</w:t>
      </w:r>
      <w:proofErr w:type="spellEnd"/>
      <w:r w:rsidR="008F2FEE">
        <w:rPr>
          <w:rFonts w:ascii="Times New Roman" w:hAnsi="Times New Roman" w:cs="Times New Roman"/>
          <w:bCs/>
          <w:lang w:eastAsia="cs-CZ"/>
        </w:rPr>
        <w:t xml:space="preserve">, </w:t>
      </w:r>
      <w:r w:rsidR="008F2FEE" w:rsidRPr="008F2FEE">
        <w:rPr>
          <w:rFonts w:ascii="Times New Roman" w:hAnsi="Times New Roman" w:cs="Times New Roman"/>
          <w:bCs/>
          <w:lang w:eastAsia="cs-CZ"/>
        </w:rPr>
        <w:t>PS 01-28-01 B  12.10.2018</w:t>
      </w:r>
      <w:r w:rsidR="00DE128A">
        <w:rPr>
          <w:rFonts w:ascii="Times New Roman" w:hAnsi="Times New Roman" w:cs="Times New Roman"/>
          <w:bCs/>
          <w:lang w:eastAsia="cs-CZ"/>
        </w:rPr>
        <w:t>,</w:t>
      </w:r>
      <w:r w:rsidR="008F2FEE">
        <w:rPr>
          <w:rFonts w:ascii="Times New Roman" w:hAnsi="Times New Roman" w:cs="Times New Roman"/>
          <w:bCs/>
          <w:lang w:eastAsia="cs-CZ"/>
        </w:rPr>
        <w:t xml:space="preserve"> </w:t>
      </w:r>
      <w:r w:rsidR="008F2FEE">
        <w:rPr>
          <w:rFonts w:ascii="Times New Roman" w:hAnsi="Times New Roman" w:cs="Times New Roman"/>
          <w:lang w:eastAsia="cs-CZ"/>
        </w:rPr>
        <w:t>jsou</w:t>
      </w:r>
      <w:r w:rsidR="00296C36">
        <w:rPr>
          <w:rFonts w:ascii="Times New Roman" w:hAnsi="Times New Roman" w:cs="Times New Roman"/>
          <w:lang w:eastAsia="cs-CZ"/>
        </w:rPr>
        <w:t xml:space="preserve"> součástí příloh</w:t>
      </w:r>
      <w:r w:rsidR="008451B2" w:rsidRPr="003330F4">
        <w:rPr>
          <w:rFonts w:ascii="Times New Roman" w:hAnsi="Times New Roman" w:cs="Times New Roman"/>
          <w:lang w:eastAsia="cs-CZ"/>
        </w:rPr>
        <w:t>.</w:t>
      </w:r>
    </w:p>
    <w:p w:rsidR="004258F6" w:rsidRDefault="004258F6" w:rsidP="004258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DA0966" w:rsidRPr="009B7F3E" w:rsidRDefault="00DA0966" w:rsidP="00DA0966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2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DA0966" w:rsidRDefault="00DA0966" w:rsidP="00DA096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2910CB">
        <w:rPr>
          <w:rFonts w:ascii="Times New Roman" w:eastAsia="Times New Roman" w:hAnsi="Times New Roman" w:cs="Times New Roman"/>
          <w:lang w:eastAsia="sk-SK"/>
        </w:rPr>
        <w:t>K SO 50-14-01.9 Ochrana a přeložky sdělovacích kabelů cizích operátorů - EON chybí zadávací projektová dokumentace. Žádáme o její doplnění.</w:t>
      </w:r>
      <w:r w:rsidRPr="002910CB">
        <w:rPr>
          <w:rFonts w:ascii="Times New Roman" w:eastAsia="Times New Roman" w:hAnsi="Times New Roman" w:cs="Times New Roman"/>
          <w:lang w:eastAsia="sk-SK"/>
        </w:rPr>
        <w:br/>
      </w:r>
    </w:p>
    <w:p w:rsidR="00DA0966" w:rsidRDefault="00DA0966" w:rsidP="00DA096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A0966" w:rsidRPr="00DA0966" w:rsidRDefault="00DA0966" w:rsidP="00DA0966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DA0966">
        <w:rPr>
          <w:rFonts w:ascii="Times New Roman" w:hAnsi="Times New Roman" w:cs="Times New Roman"/>
          <w:lang w:eastAsia="cs-CZ"/>
        </w:rPr>
        <w:t xml:space="preserve">Zadávací dokumentace obsahuje Zvláštní technické podmínky výstavby (ZTP). V části 4. – Zvláštní technické podmínky na provedení díla je pod </w:t>
      </w:r>
      <w:proofErr w:type="spellStart"/>
      <w:r w:rsidRPr="00DA0966">
        <w:rPr>
          <w:rFonts w:ascii="Times New Roman" w:hAnsi="Times New Roman" w:cs="Times New Roman"/>
          <w:lang w:eastAsia="cs-CZ"/>
        </w:rPr>
        <w:t>ozn</w:t>
      </w:r>
      <w:proofErr w:type="spellEnd"/>
      <w:r w:rsidRPr="00DA0966">
        <w:rPr>
          <w:rFonts w:ascii="Times New Roman" w:hAnsi="Times New Roman" w:cs="Times New Roman"/>
          <w:lang w:eastAsia="cs-CZ"/>
        </w:rPr>
        <w:t xml:space="preserve">. 4.1.4. uvedeno, které objekty jsou v dokumentaci pouze pro evidenční </w:t>
      </w:r>
      <w:proofErr w:type="gramStart"/>
      <w:r w:rsidRPr="00DA0966">
        <w:rPr>
          <w:rFonts w:ascii="Times New Roman" w:hAnsi="Times New Roman" w:cs="Times New Roman"/>
          <w:lang w:eastAsia="cs-CZ"/>
        </w:rPr>
        <w:t>účely a zhotovitel</w:t>
      </w:r>
      <w:proofErr w:type="gramEnd"/>
      <w:r w:rsidRPr="00DA0966">
        <w:rPr>
          <w:rFonts w:ascii="Times New Roman" w:hAnsi="Times New Roman" w:cs="Times New Roman"/>
          <w:lang w:eastAsia="cs-CZ"/>
        </w:rPr>
        <w:t xml:space="preserve"> stavby nebude tyto objekty realizovat. </w:t>
      </w:r>
      <w:r w:rsidRPr="00DA0966">
        <w:rPr>
          <w:rFonts w:ascii="Times New Roman" w:eastAsia="Times New Roman" w:hAnsi="Times New Roman" w:cs="Times New Roman"/>
          <w:lang w:eastAsia="sk-SK"/>
        </w:rPr>
        <w:t>SO 50-14-01.9 Ochrana a přeložky sdělovacích kabelů cizích operátorů – EON je zařazen mezi ně, tudíž dokumentace nebude doplňována.</w:t>
      </w:r>
    </w:p>
    <w:p w:rsidR="00DA0966" w:rsidRDefault="00DA0966" w:rsidP="00DA0966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DA0966" w:rsidRPr="002910CB" w:rsidRDefault="00DA0966" w:rsidP="00DA0966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Dotaz č. 3 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DA0966" w:rsidRDefault="00DA0966" w:rsidP="00DA0966">
      <w:pPr>
        <w:pStyle w:val="Bezmezer"/>
        <w:rPr>
          <w:rFonts w:ascii="Times New Roman" w:eastAsia="Times New Roman" w:hAnsi="Times New Roman" w:cs="Times New Roman"/>
          <w:lang w:eastAsia="sk-SK"/>
        </w:rPr>
      </w:pPr>
      <w:r w:rsidRPr="002910CB">
        <w:rPr>
          <w:rFonts w:ascii="Times New Roman" w:eastAsia="Times New Roman" w:hAnsi="Times New Roman" w:cs="Times New Roman"/>
          <w:lang w:eastAsia="sk-SK"/>
        </w:rPr>
        <w:t xml:space="preserve">K SO 50-14-01.1 Ochrana a přeložky sdělovacích kabelů cizích operátorů - CETIN je v dokladové části vyjádření společnosti CETIN č. j. 524023/18, ve kterém si tato společnost vymiňuje, že přeložka na základě zákona musí být objednána u jejich společnosti a že přeložení SEK zajistí. Je tedy předmětem soutěže a na volbě vítězného uchazeče, s kým tento SO zrealizuje nebo tento SO bude vyjmut ze soutěže? </w:t>
      </w:r>
    </w:p>
    <w:p w:rsidR="00DA0966" w:rsidRDefault="00DA0966" w:rsidP="00DA0966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DA0966" w:rsidRDefault="00DA0966" w:rsidP="00DA0966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DA0966" w:rsidRDefault="00DA0966" w:rsidP="00DA096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lastRenderedPageBreak/>
        <w:t xml:space="preserve">Odpověď: </w:t>
      </w:r>
    </w:p>
    <w:p w:rsidR="00DA0966" w:rsidRPr="00DA0966" w:rsidRDefault="00DA0966" w:rsidP="00DA0966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DA0966">
        <w:rPr>
          <w:rFonts w:ascii="Times New Roman" w:hAnsi="Times New Roman" w:cs="Times New Roman"/>
          <w:lang w:eastAsia="cs-CZ"/>
        </w:rPr>
        <w:t xml:space="preserve">Viz odpověď na dotaz </w:t>
      </w:r>
      <w:proofErr w:type="gramStart"/>
      <w:r w:rsidRPr="00DA0966">
        <w:rPr>
          <w:rFonts w:ascii="Times New Roman" w:hAnsi="Times New Roman" w:cs="Times New Roman"/>
          <w:lang w:eastAsia="cs-CZ"/>
        </w:rPr>
        <w:t>č.2 – SO</w:t>
      </w:r>
      <w:proofErr w:type="gramEnd"/>
      <w:r w:rsidRPr="00DA0966">
        <w:rPr>
          <w:rFonts w:ascii="Times New Roman" w:hAnsi="Times New Roman" w:cs="Times New Roman"/>
          <w:lang w:eastAsia="cs-CZ"/>
        </w:rPr>
        <w:t xml:space="preserve"> 50-14-01.1 je rovněž v ZTP pod </w:t>
      </w:r>
      <w:proofErr w:type="spellStart"/>
      <w:r w:rsidRPr="00DA0966">
        <w:rPr>
          <w:rFonts w:ascii="Times New Roman" w:hAnsi="Times New Roman" w:cs="Times New Roman"/>
          <w:lang w:eastAsia="cs-CZ"/>
        </w:rPr>
        <w:t>ozn</w:t>
      </w:r>
      <w:proofErr w:type="spellEnd"/>
      <w:r w:rsidRPr="00DA0966">
        <w:rPr>
          <w:rFonts w:ascii="Times New Roman" w:hAnsi="Times New Roman" w:cs="Times New Roman"/>
          <w:lang w:eastAsia="cs-CZ"/>
        </w:rPr>
        <w:t>. 4.1.4. zařazen mezi objekty, které nebudou zhotovitelem realizovány a nejsou předmětem soutěže.</w:t>
      </w:r>
    </w:p>
    <w:p w:rsidR="00DA0966" w:rsidRDefault="00DA0966" w:rsidP="004258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DA0966" w:rsidRDefault="00DA0966" w:rsidP="004258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3330F4" w:rsidRPr="003330F4" w:rsidRDefault="003330F4" w:rsidP="003330F4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3330F4">
        <w:rPr>
          <w:rFonts w:ascii="Times New Roman" w:eastAsia="Times New Roman" w:hAnsi="Times New Roman" w:cs="Times New Roman"/>
          <w:u w:val="single"/>
          <w:lang w:eastAsia="cs-CZ"/>
        </w:rPr>
        <w:t xml:space="preserve">Zadavatel </w:t>
      </w:r>
      <w:r w:rsidRPr="003330F4">
        <w:rPr>
          <w:rFonts w:ascii="Times New Roman" w:hAnsi="Times New Roman" w:cs="Times New Roman"/>
          <w:u w:val="single"/>
          <w:lang w:eastAsia="cs-CZ"/>
        </w:rPr>
        <w:t>tímto dále mění zadávací dokumentaci k výše uvedené veřejné zakázce</w:t>
      </w:r>
      <w:r w:rsidRPr="003330F4">
        <w:rPr>
          <w:rFonts w:ascii="Times New Roman" w:eastAsia="Times New Roman" w:hAnsi="Times New Roman" w:cs="Times New Roman"/>
          <w:u w:val="single"/>
          <w:lang w:eastAsia="cs-CZ"/>
        </w:rPr>
        <w:t xml:space="preserve"> </w:t>
      </w:r>
      <w:r w:rsidRPr="003330F4">
        <w:rPr>
          <w:rFonts w:ascii="Times New Roman" w:hAnsi="Times New Roman" w:cs="Times New Roman"/>
          <w:u w:val="single"/>
          <w:lang w:eastAsia="cs-CZ"/>
        </w:rPr>
        <w:t>bez předchozí žádosti</w:t>
      </w:r>
      <w:r w:rsidRPr="003330F4">
        <w:rPr>
          <w:rFonts w:ascii="Times New Roman" w:hAnsi="Times New Roman" w:cs="Times New Roman"/>
          <w:lang w:eastAsia="cs-CZ"/>
        </w:rPr>
        <w:t>. Zadavatel si povšiml jedné omylem ponechané jednotkové ceny v SO 98-98 Všeobecný objekt. Položka byla opravena na nulovou hodnotu. Opravený soubor je součástí příloh.</w:t>
      </w:r>
    </w:p>
    <w:p w:rsidR="003330F4" w:rsidRDefault="003330F4" w:rsidP="003330F4">
      <w:pPr>
        <w:pStyle w:val="Bezmezer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DA0966" w:rsidRDefault="00DA0966" w:rsidP="00D6091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60914" w:rsidRDefault="008F2FEE" w:rsidP="00D6091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F2FEE">
        <w:rPr>
          <w:rFonts w:ascii="Times New Roman" w:hAnsi="Times New Roman" w:cs="Times New Roman"/>
          <w:b/>
          <w:bCs/>
        </w:rPr>
        <w:t>Povaha shora uvedených vysvětlení/ změn/ doplnění zadávací dokumentace nevyžaduje prodloužení lhůty pro podání nabídek.</w:t>
      </w:r>
      <w:r w:rsidR="00D60914">
        <w:rPr>
          <w:rFonts w:ascii="Times New Roman" w:hAnsi="Times New Roman" w:cs="Times New Roman"/>
          <w:b/>
          <w:bCs/>
        </w:rPr>
        <w:t xml:space="preserve"> </w:t>
      </w:r>
    </w:p>
    <w:p w:rsidR="00D60914" w:rsidRPr="00D60914" w:rsidRDefault="00D60914" w:rsidP="00D6091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330F4" w:rsidRPr="00D60914" w:rsidRDefault="003330F4" w:rsidP="00D6091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60914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8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3330F4" w:rsidRDefault="003330F4" w:rsidP="003330F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DA0966" w:rsidRDefault="00DA0966" w:rsidP="003330F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330F4" w:rsidRPr="003330F4" w:rsidRDefault="003330F4" w:rsidP="00D60914">
      <w:pPr>
        <w:tabs>
          <w:tab w:val="center" w:pos="7371"/>
        </w:tabs>
        <w:spacing w:after="0" w:line="240" w:lineRule="auto"/>
        <w:ind w:left="1701" w:hanging="1701"/>
        <w:rPr>
          <w:rFonts w:ascii="Times New Roman" w:hAnsi="Times New Roman" w:cs="Times New Roman"/>
          <w:bCs/>
          <w:lang w:eastAsia="cs-CZ"/>
        </w:rPr>
      </w:pPr>
      <w:r w:rsidRPr="00D60914">
        <w:rPr>
          <w:rFonts w:ascii="Times New Roman" w:hAnsi="Times New Roman" w:cs="Times New Roman"/>
          <w:b/>
          <w:bCs/>
          <w:lang w:eastAsia="cs-CZ"/>
        </w:rPr>
        <w:t xml:space="preserve">Příloha: </w:t>
      </w:r>
      <w:r w:rsidRPr="00D60914">
        <w:rPr>
          <w:rFonts w:ascii="Times New Roman" w:hAnsi="Times New Roman" w:cs="Times New Roman"/>
          <w:b/>
          <w:bCs/>
          <w:lang w:eastAsia="cs-CZ"/>
        </w:rPr>
        <w:tab/>
      </w:r>
      <w:r w:rsidRPr="00D60914">
        <w:rPr>
          <w:rFonts w:ascii="Times New Roman" w:hAnsi="Times New Roman" w:cs="Times New Roman"/>
          <w:bCs/>
          <w:lang w:eastAsia="cs-CZ"/>
        </w:rPr>
        <w:t>17056_ŠA - HU_všeob_objekt_SO</w:t>
      </w:r>
      <w:r w:rsidRPr="003330F4">
        <w:rPr>
          <w:rFonts w:ascii="Times New Roman" w:hAnsi="Times New Roman" w:cs="Times New Roman"/>
          <w:bCs/>
          <w:lang w:eastAsia="cs-CZ"/>
        </w:rPr>
        <w:t>_98-98-01</w:t>
      </w:r>
    </w:p>
    <w:p w:rsidR="003330F4" w:rsidRPr="003330F4" w:rsidRDefault="003330F4" w:rsidP="003330F4">
      <w:pPr>
        <w:spacing w:after="0" w:line="240" w:lineRule="auto"/>
        <w:ind w:left="1701"/>
        <w:rPr>
          <w:rFonts w:ascii="Times New Roman" w:hAnsi="Times New Roman" w:cs="Times New Roman"/>
          <w:bCs/>
          <w:lang w:eastAsia="cs-CZ"/>
        </w:rPr>
      </w:pPr>
      <w:proofErr w:type="gramStart"/>
      <w:r w:rsidRPr="003330F4">
        <w:rPr>
          <w:rFonts w:ascii="Times New Roman" w:hAnsi="Times New Roman" w:cs="Times New Roman"/>
          <w:bCs/>
          <w:lang w:eastAsia="cs-CZ"/>
        </w:rPr>
        <w:t xml:space="preserve">F.1 </w:t>
      </w:r>
      <w:proofErr w:type="spellStart"/>
      <w:r w:rsidRPr="003330F4">
        <w:rPr>
          <w:rFonts w:ascii="Times New Roman" w:hAnsi="Times New Roman" w:cs="Times New Roman"/>
          <w:bCs/>
          <w:lang w:eastAsia="cs-CZ"/>
        </w:rPr>
        <w:t>Stavebni</w:t>
      </w:r>
      <w:proofErr w:type="spellEnd"/>
      <w:proofErr w:type="gramEnd"/>
      <w:r w:rsidRPr="003330F4">
        <w:rPr>
          <w:rFonts w:ascii="Times New Roman" w:hAnsi="Times New Roman" w:cs="Times New Roman"/>
          <w:bCs/>
          <w:lang w:eastAsia="cs-CZ"/>
        </w:rPr>
        <w:t xml:space="preserve"> postupy </w:t>
      </w:r>
      <w:proofErr w:type="spellStart"/>
      <w:r w:rsidRPr="003330F4">
        <w:rPr>
          <w:rFonts w:ascii="Times New Roman" w:hAnsi="Times New Roman" w:cs="Times New Roman"/>
          <w:bCs/>
          <w:lang w:eastAsia="cs-CZ"/>
        </w:rPr>
        <w:t>vystavby</w:t>
      </w:r>
      <w:proofErr w:type="spellEnd"/>
    </w:p>
    <w:p w:rsidR="003330F4" w:rsidRPr="003330F4" w:rsidRDefault="003330F4" w:rsidP="003330F4">
      <w:pPr>
        <w:spacing w:after="0" w:line="240" w:lineRule="auto"/>
        <w:ind w:left="1701"/>
        <w:jc w:val="both"/>
        <w:rPr>
          <w:rFonts w:ascii="Times New Roman" w:hAnsi="Times New Roman" w:cs="Times New Roman"/>
          <w:lang w:eastAsia="cs-CZ"/>
        </w:rPr>
      </w:pPr>
      <w:r w:rsidRPr="00D60914">
        <w:rPr>
          <w:rFonts w:ascii="Times New Roman" w:hAnsi="Times New Roman" w:cs="Times New Roman"/>
          <w:lang w:eastAsia="cs-CZ"/>
        </w:rPr>
        <w:t xml:space="preserve">PS 01-28-01 B  </w:t>
      </w:r>
      <w:proofErr w:type="gramStart"/>
      <w:r w:rsidRPr="00D60914">
        <w:rPr>
          <w:rFonts w:ascii="Times New Roman" w:hAnsi="Times New Roman" w:cs="Times New Roman"/>
          <w:lang w:eastAsia="cs-CZ"/>
        </w:rPr>
        <w:t>12.10.2018</w:t>
      </w:r>
      <w:proofErr w:type="gramEnd"/>
    </w:p>
    <w:p w:rsidR="003330F4" w:rsidRPr="000274CE" w:rsidRDefault="003330F4" w:rsidP="003330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A0966" w:rsidRDefault="00DA0966" w:rsidP="00D6091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330F4" w:rsidRPr="00D60914" w:rsidRDefault="003330F4" w:rsidP="00D6091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bookmarkStart w:id="0" w:name="_GoBack"/>
      <w:bookmarkEnd w:id="0"/>
      <w:r w:rsidRPr="00D60914">
        <w:rPr>
          <w:rFonts w:ascii="Times New Roman" w:hAnsi="Times New Roman" w:cs="Times New Roman"/>
          <w:lang w:eastAsia="cs-CZ"/>
        </w:rPr>
        <w:t>V Olomouci dne</w:t>
      </w:r>
    </w:p>
    <w:p w:rsidR="00DA0966" w:rsidRDefault="00DA0966" w:rsidP="003330F4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3330F4" w:rsidRDefault="003330F4" w:rsidP="003330F4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3330F4" w:rsidRPr="00B52923" w:rsidRDefault="003330F4" w:rsidP="003330F4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3330F4" w:rsidRPr="00A17FF0" w:rsidRDefault="003330F4" w:rsidP="003330F4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3330F4" w:rsidRPr="00F45479" w:rsidRDefault="003330F4" w:rsidP="003330F4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3330F4" w:rsidRPr="00F45479" w:rsidRDefault="003330F4" w:rsidP="003330F4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3330F4" w:rsidRPr="00F45479" w:rsidSect="004A4E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572DC47" wp14:editId="227936D5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60B7BEF"/>
    <w:multiLevelType w:val="hybridMultilevel"/>
    <w:tmpl w:val="025A77B0"/>
    <w:lvl w:ilvl="0" w:tplc="F028C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5627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53CA8"/>
    <w:rsid w:val="00264799"/>
    <w:rsid w:val="00265ED6"/>
    <w:rsid w:val="00267185"/>
    <w:rsid w:val="002711AB"/>
    <w:rsid w:val="002731DD"/>
    <w:rsid w:val="00273A7C"/>
    <w:rsid w:val="00283F94"/>
    <w:rsid w:val="00286C35"/>
    <w:rsid w:val="00290B27"/>
    <w:rsid w:val="00291D76"/>
    <w:rsid w:val="00293B94"/>
    <w:rsid w:val="00296C36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30F4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2088"/>
    <w:rsid w:val="003D7390"/>
    <w:rsid w:val="003E01F2"/>
    <w:rsid w:val="003E3E44"/>
    <w:rsid w:val="003E5486"/>
    <w:rsid w:val="003E7939"/>
    <w:rsid w:val="00400392"/>
    <w:rsid w:val="0041457D"/>
    <w:rsid w:val="004230F3"/>
    <w:rsid w:val="004258F6"/>
    <w:rsid w:val="00426A0F"/>
    <w:rsid w:val="0043132C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0045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32CB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D4133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35CCB"/>
    <w:rsid w:val="007408D5"/>
    <w:rsid w:val="00740B55"/>
    <w:rsid w:val="007533BF"/>
    <w:rsid w:val="00766606"/>
    <w:rsid w:val="0077051F"/>
    <w:rsid w:val="00773266"/>
    <w:rsid w:val="00782EAC"/>
    <w:rsid w:val="007A44F4"/>
    <w:rsid w:val="007A70C1"/>
    <w:rsid w:val="007B103F"/>
    <w:rsid w:val="007B4FF7"/>
    <w:rsid w:val="007C716C"/>
    <w:rsid w:val="007D167C"/>
    <w:rsid w:val="007D6FF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3B07"/>
    <w:rsid w:val="008160B7"/>
    <w:rsid w:val="00821FC8"/>
    <w:rsid w:val="00823EE2"/>
    <w:rsid w:val="00824828"/>
    <w:rsid w:val="008331D5"/>
    <w:rsid w:val="0084242B"/>
    <w:rsid w:val="00844F6C"/>
    <w:rsid w:val="008451B2"/>
    <w:rsid w:val="008455FF"/>
    <w:rsid w:val="00846A55"/>
    <w:rsid w:val="00850688"/>
    <w:rsid w:val="008555AC"/>
    <w:rsid w:val="00863EFF"/>
    <w:rsid w:val="00877752"/>
    <w:rsid w:val="00880439"/>
    <w:rsid w:val="008B3117"/>
    <w:rsid w:val="008B670A"/>
    <w:rsid w:val="008D1C3D"/>
    <w:rsid w:val="008D4E6E"/>
    <w:rsid w:val="008E1B06"/>
    <w:rsid w:val="008F013A"/>
    <w:rsid w:val="008F29A2"/>
    <w:rsid w:val="008F2FEE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3190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3B69"/>
    <w:rsid w:val="00AD45D3"/>
    <w:rsid w:val="00AD6A54"/>
    <w:rsid w:val="00AF1918"/>
    <w:rsid w:val="00AF1F5B"/>
    <w:rsid w:val="00AF77C7"/>
    <w:rsid w:val="00AF7B63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076B1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60914"/>
    <w:rsid w:val="00D701A3"/>
    <w:rsid w:val="00D738FB"/>
    <w:rsid w:val="00D73D19"/>
    <w:rsid w:val="00D73FE5"/>
    <w:rsid w:val="00D807F5"/>
    <w:rsid w:val="00D81310"/>
    <w:rsid w:val="00D859E7"/>
    <w:rsid w:val="00DA0966"/>
    <w:rsid w:val="00DA0DEE"/>
    <w:rsid w:val="00DA2634"/>
    <w:rsid w:val="00DA3602"/>
    <w:rsid w:val="00DA4D38"/>
    <w:rsid w:val="00DB5C3B"/>
    <w:rsid w:val="00DC228F"/>
    <w:rsid w:val="00DC2DB6"/>
    <w:rsid w:val="00DD4749"/>
    <w:rsid w:val="00DE128A"/>
    <w:rsid w:val="00DE1A28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578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9</cp:revision>
  <cp:lastPrinted>2014-12-29T09:49:00Z</cp:lastPrinted>
  <dcterms:created xsi:type="dcterms:W3CDTF">2018-10-15T12:34:00Z</dcterms:created>
  <dcterms:modified xsi:type="dcterms:W3CDTF">2018-10-16T11:14:00Z</dcterms:modified>
</cp:coreProperties>
</file>