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3679A861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B1500B">
        <w:rPr>
          <w:rFonts w:eastAsia="Times New Roman" w:cs="Times New Roman"/>
          <w:lang w:eastAsia="cs-CZ"/>
        </w:rPr>
        <w:t xml:space="preserve">Příloha č. </w:t>
      </w:r>
      <w:r w:rsidR="00B1500B" w:rsidRPr="00B1500B">
        <w:rPr>
          <w:rFonts w:eastAsia="Times New Roman" w:cs="Times New Roman"/>
          <w:lang w:eastAsia="cs-CZ"/>
        </w:rPr>
        <w:t>2</w:t>
      </w:r>
      <w:r w:rsidRPr="00B1500B">
        <w:rPr>
          <w:rFonts w:eastAsia="Times New Roman" w:cs="Times New Roman"/>
          <w:lang w:eastAsia="cs-CZ"/>
        </w:rPr>
        <w:t xml:space="preserve"> </w:t>
      </w:r>
      <w:r w:rsidRPr="00B1500B">
        <w:rPr>
          <w:lang w:eastAsia="cs-CZ"/>
        </w:rPr>
        <w:t>Zadávací dokumentace</w:t>
      </w:r>
      <w:bookmarkStart w:id="0" w:name="_GoBack"/>
      <w:bookmarkEnd w:id="0"/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8F2C7" w14:textId="77777777" w:rsidR="007B5846" w:rsidRDefault="007B5846" w:rsidP="00962258">
      <w:pPr>
        <w:spacing w:after="0" w:line="240" w:lineRule="auto"/>
      </w:pPr>
      <w:r>
        <w:separator/>
      </w:r>
    </w:p>
  </w:endnote>
  <w:endnote w:type="continuationSeparator" w:id="0">
    <w:p w14:paraId="1D384B00" w14:textId="77777777" w:rsidR="007B5846" w:rsidRDefault="007B58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BC884" w14:textId="77777777" w:rsidR="007B5846" w:rsidRDefault="007B5846" w:rsidP="00962258">
      <w:pPr>
        <w:spacing w:after="0" w:line="240" w:lineRule="auto"/>
      </w:pPr>
      <w:r>
        <w:separator/>
      </w:r>
    </w:p>
  </w:footnote>
  <w:footnote w:type="continuationSeparator" w:id="0">
    <w:p w14:paraId="4E300F26" w14:textId="77777777" w:rsidR="007B5846" w:rsidRDefault="007B58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584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00B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768870-00E3-418A-8FEA-ABAAF8462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2023-01-10T10:57:00Z</dcterms:created>
  <dcterms:modified xsi:type="dcterms:W3CDTF">2023-06-08T12:17:00Z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