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2A5B8909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CB0118" w:rsidRPr="00CB0118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CB0118">
        <w:rPr>
          <w:b/>
          <w:color w:val="FF0000"/>
          <w:szCs w:val="22"/>
        </w:rPr>
        <w:t>9.2. a 9</w:t>
      </w:r>
      <w:r w:rsidRPr="00CB0118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36ADE9A6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B3525B">
        <w:rPr>
          <w:rFonts w:eastAsia="Times New Roman" w:cs="Times New Roman"/>
          <w:lang w:eastAsia="cs-CZ"/>
        </w:rPr>
        <w:t>podlimitní sektorovou veřejnou zakázku</w:t>
      </w:r>
      <w:r w:rsidR="003F3065" w:rsidRPr="00B3525B">
        <w:rPr>
          <w:rFonts w:eastAsia="Times New Roman" w:cs="Times New Roman"/>
          <w:lang w:eastAsia="cs-CZ"/>
        </w:rPr>
        <w:t xml:space="preserve"> </w:t>
      </w:r>
      <w:r w:rsidRPr="00B3525B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B3525B">
        <w:rPr>
          <w:rFonts w:eastAsia="Times New Roman" w:cs="Times New Roman"/>
          <w:b/>
          <w:lang w:eastAsia="cs-CZ"/>
        </w:rPr>
        <w:t>„</w:t>
      </w:r>
      <w:bookmarkEnd w:id="0"/>
      <w:r w:rsidR="003F3065" w:rsidRPr="00B3525B">
        <w:rPr>
          <w:rFonts w:eastAsia="Times New Roman" w:cs="Times New Roman"/>
          <w:b/>
          <w:lang w:eastAsia="cs-CZ"/>
        </w:rPr>
        <w:t>Směrodatné rychlostní profily na vybraných tratích ve správě Oblastních ředitelství Ústí nad Labem a Plzeň</w:t>
      </w:r>
      <w:r w:rsidRPr="00B3525B">
        <w:rPr>
          <w:rFonts w:eastAsia="Times New Roman" w:cs="Times New Roman"/>
          <w:b/>
          <w:lang w:eastAsia="cs-CZ"/>
        </w:rPr>
        <w:t>“</w:t>
      </w:r>
      <w:r w:rsidRPr="00B3525B">
        <w:rPr>
          <w:rFonts w:eastAsia="Times New Roman" w:cs="Times New Roman"/>
          <w:lang w:eastAsia="cs-CZ"/>
        </w:rPr>
        <w:t xml:space="preserve">, č.j. </w:t>
      </w:r>
      <w:r w:rsidR="00B3525B" w:rsidRPr="00B3525B">
        <w:rPr>
          <w:rFonts w:eastAsia="Times New Roman" w:cs="Times New Roman"/>
          <w:lang w:eastAsia="cs-CZ"/>
        </w:rPr>
        <w:t>2974/2023-SŽ-SŽG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6732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9139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4FC37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455E1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306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07084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525B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B0118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C4C57D-E21B-47F4-A51B-AFECEC9A4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67</TotalTime>
  <Pages>2</Pages>
  <Words>483</Words>
  <Characters>2855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5</cp:revision>
  <cp:lastPrinted>2017-11-28T17:18:00Z</cp:lastPrinted>
  <dcterms:created xsi:type="dcterms:W3CDTF">2023-07-27T05:54:00Z</dcterms:created>
  <dcterms:modified xsi:type="dcterms:W3CDTF">2023-07-27T10:41:00Z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