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E78F1" w14:textId="02F576F2" w:rsidR="009C1E31" w:rsidRPr="005B74D1" w:rsidRDefault="009C1E31" w:rsidP="009C1E31">
      <w:pPr>
        <w:jc w:val="right"/>
        <w:rPr>
          <w:b/>
          <w:sz w:val="18"/>
          <w:szCs w:val="18"/>
        </w:rPr>
      </w:pPr>
      <w:r w:rsidRPr="005B74D1">
        <w:rPr>
          <w:b/>
          <w:sz w:val="18"/>
          <w:szCs w:val="18"/>
        </w:rPr>
        <w:t xml:space="preserve">Příloha č. </w:t>
      </w:r>
      <w:r w:rsidR="005B74D1">
        <w:rPr>
          <w:b/>
          <w:sz w:val="18"/>
          <w:szCs w:val="18"/>
        </w:rPr>
        <w:t>3</w:t>
      </w:r>
    </w:p>
    <w:p w14:paraId="0C128FD8" w14:textId="77777777" w:rsidR="009C1E31" w:rsidRPr="005B74D1" w:rsidRDefault="009C1E31" w:rsidP="00F47524">
      <w:pPr>
        <w:rPr>
          <w:b/>
          <w:sz w:val="18"/>
          <w:szCs w:val="18"/>
        </w:rPr>
      </w:pPr>
    </w:p>
    <w:p w14:paraId="3F250039" w14:textId="77777777" w:rsidR="009C1E31" w:rsidRPr="005B74D1" w:rsidRDefault="009C1E31" w:rsidP="00F47524">
      <w:pPr>
        <w:rPr>
          <w:b/>
          <w:sz w:val="18"/>
          <w:szCs w:val="18"/>
        </w:rPr>
      </w:pPr>
      <w:bookmarkStart w:id="0" w:name="_GoBack"/>
      <w:bookmarkEnd w:id="0"/>
    </w:p>
    <w:p w14:paraId="098671BD" w14:textId="693166D0" w:rsidR="002C0E68" w:rsidRPr="00D220D7" w:rsidRDefault="00882E4F" w:rsidP="00D220D7">
      <w:pPr>
        <w:pStyle w:val="Nadpis1"/>
        <w:rPr>
          <w:color w:val="FF9900"/>
        </w:rPr>
      </w:pPr>
      <w:r w:rsidRPr="00D220D7">
        <w:rPr>
          <w:color w:val="FF9900"/>
        </w:rPr>
        <w:t>Dotazy zadavatel</w:t>
      </w:r>
      <w:r w:rsidR="00CA434F" w:rsidRPr="00D220D7">
        <w:rPr>
          <w:color w:val="FF9900"/>
        </w:rPr>
        <w:t>e</w:t>
      </w:r>
    </w:p>
    <w:p w14:paraId="05C609C6" w14:textId="77777777" w:rsidR="00CA14E0" w:rsidRPr="005B74D1" w:rsidRDefault="00CA14E0" w:rsidP="00F47524">
      <w:pPr>
        <w:rPr>
          <w:b/>
          <w:sz w:val="18"/>
          <w:szCs w:val="18"/>
        </w:rPr>
      </w:pPr>
    </w:p>
    <w:p w14:paraId="1971A78E" w14:textId="19C4A7B4" w:rsidR="00F47524" w:rsidRPr="005B74D1" w:rsidRDefault="00587F7F" w:rsidP="00F47524">
      <w:pPr>
        <w:rPr>
          <w:sz w:val="18"/>
          <w:szCs w:val="18"/>
        </w:rPr>
      </w:pPr>
      <w:r>
        <w:rPr>
          <w:sz w:val="18"/>
          <w:szCs w:val="18"/>
        </w:rPr>
        <w:t>Zadavatel žádá</w:t>
      </w:r>
      <w:r w:rsidR="007F1387" w:rsidRPr="007F1387">
        <w:rPr>
          <w:sz w:val="18"/>
          <w:szCs w:val="18"/>
        </w:rPr>
        <w:t xml:space="preserve"> o zodpovězení níže uvedených dotazů</w:t>
      </w:r>
      <w:r w:rsidR="00444734">
        <w:rPr>
          <w:sz w:val="18"/>
          <w:szCs w:val="18"/>
        </w:rPr>
        <w:t>:</w:t>
      </w:r>
    </w:p>
    <w:p w14:paraId="7BEB3DB0" w14:textId="7370A49A" w:rsidR="00782FE4" w:rsidRPr="00444734" w:rsidRDefault="00F47524" w:rsidP="00444734">
      <w:pPr>
        <w:pStyle w:val="Odstavecseseznamem"/>
        <w:numPr>
          <w:ilvl w:val="0"/>
          <w:numId w:val="1"/>
        </w:numPr>
        <w:ind w:left="425" w:hanging="425"/>
        <w:contextualSpacing w:val="0"/>
        <w:jc w:val="both"/>
        <w:rPr>
          <w:sz w:val="18"/>
          <w:szCs w:val="18"/>
        </w:rPr>
      </w:pPr>
      <w:r w:rsidRPr="005842B7">
        <w:rPr>
          <w:sz w:val="18"/>
          <w:szCs w:val="18"/>
        </w:rPr>
        <w:t xml:space="preserve">Zadavatel stanovil </w:t>
      </w:r>
      <w:r w:rsidR="004C5839">
        <w:rPr>
          <w:sz w:val="18"/>
          <w:szCs w:val="18"/>
        </w:rPr>
        <w:t>v rámci článku 4. přílohy č. 1 ž</w:t>
      </w:r>
      <w:r w:rsidR="004C5839" w:rsidRPr="004C5839">
        <w:rPr>
          <w:sz w:val="18"/>
          <w:szCs w:val="18"/>
        </w:rPr>
        <w:t>ádost</w:t>
      </w:r>
      <w:r w:rsidR="004C5839">
        <w:rPr>
          <w:sz w:val="18"/>
          <w:szCs w:val="18"/>
        </w:rPr>
        <w:t>i</w:t>
      </w:r>
      <w:r w:rsidR="004C5839" w:rsidRPr="004C5839">
        <w:rPr>
          <w:sz w:val="18"/>
          <w:szCs w:val="18"/>
        </w:rPr>
        <w:t xml:space="preserve"> o účast na předběžné tržní konzultaci </w:t>
      </w:r>
      <w:r w:rsidRPr="00B25537">
        <w:rPr>
          <w:b/>
          <w:bCs/>
          <w:sz w:val="18"/>
          <w:szCs w:val="18"/>
        </w:rPr>
        <w:t>předpokládanou hodnotu</w:t>
      </w:r>
      <w:r w:rsidRPr="005842B7">
        <w:rPr>
          <w:sz w:val="18"/>
          <w:szCs w:val="18"/>
        </w:rPr>
        <w:t xml:space="preserve"> </w:t>
      </w:r>
      <w:r w:rsidR="004C5839">
        <w:rPr>
          <w:sz w:val="18"/>
          <w:szCs w:val="18"/>
        </w:rPr>
        <w:t>veřejné zakázky</w:t>
      </w:r>
      <w:r w:rsidRPr="005842B7">
        <w:rPr>
          <w:sz w:val="18"/>
          <w:szCs w:val="18"/>
        </w:rPr>
        <w:t>.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688"/>
        <w:gridCol w:w="5948"/>
      </w:tblGrid>
      <w:tr w:rsidR="00782FE4" w14:paraId="7FBFA77E" w14:textId="77777777" w:rsidTr="00EE0326">
        <w:tc>
          <w:tcPr>
            <w:tcW w:w="2688" w:type="dxa"/>
            <w:vAlign w:val="center"/>
          </w:tcPr>
          <w:p w14:paraId="3D883A16" w14:textId="6B51D53A" w:rsidR="00782FE4" w:rsidRPr="00782FE4" w:rsidRDefault="00EE0326" w:rsidP="007C0BEA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Jeví se</w:t>
            </w:r>
            <w:r w:rsidR="00782FE4" w:rsidRPr="00782FE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74D43">
              <w:rPr>
                <w:rFonts w:ascii="Verdana" w:hAnsi="Verdana"/>
                <w:sz w:val="18"/>
                <w:szCs w:val="18"/>
              </w:rPr>
              <w:t>dodavatel</w:t>
            </w:r>
            <w:r>
              <w:rPr>
                <w:rFonts w:ascii="Verdana" w:hAnsi="Verdana"/>
                <w:sz w:val="18"/>
                <w:szCs w:val="18"/>
              </w:rPr>
              <w:t>i</w:t>
            </w:r>
            <w:r w:rsidR="00782FE4" w:rsidRPr="00782FE4">
              <w:rPr>
                <w:rFonts w:ascii="Verdana" w:hAnsi="Verdana"/>
                <w:sz w:val="18"/>
                <w:szCs w:val="18"/>
              </w:rPr>
              <w:t xml:space="preserve"> takto stanov</w:t>
            </w:r>
            <w:r>
              <w:rPr>
                <w:rFonts w:ascii="Verdana" w:hAnsi="Verdana"/>
                <w:sz w:val="18"/>
                <w:szCs w:val="18"/>
              </w:rPr>
              <w:t xml:space="preserve">ená </w:t>
            </w:r>
            <w:r w:rsidR="00782FE4" w:rsidRPr="00782FE4">
              <w:rPr>
                <w:rFonts w:ascii="Verdana" w:hAnsi="Verdana"/>
                <w:sz w:val="18"/>
                <w:szCs w:val="18"/>
              </w:rPr>
              <w:t>předpokládan</w:t>
            </w:r>
            <w:r>
              <w:rPr>
                <w:rFonts w:ascii="Verdana" w:hAnsi="Verdana"/>
                <w:sz w:val="18"/>
                <w:szCs w:val="18"/>
              </w:rPr>
              <w:t>á</w:t>
            </w:r>
            <w:r w:rsidR="00782FE4" w:rsidRPr="00782FE4">
              <w:rPr>
                <w:rFonts w:ascii="Verdana" w:hAnsi="Verdana"/>
                <w:sz w:val="18"/>
                <w:szCs w:val="18"/>
              </w:rPr>
              <w:t xml:space="preserve"> hodnot</w:t>
            </w:r>
            <w:r>
              <w:rPr>
                <w:rFonts w:ascii="Verdana" w:hAnsi="Verdana"/>
                <w:sz w:val="18"/>
                <w:szCs w:val="18"/>
              </w:rPr>
              <w:t>a</w:t>
            </w:r>
            <w:r w:rsidR="00782FE4" w:rsidRPr="00782FE4">
              <w:rPr>
                <w:rFonts w:ascii="Verdana" w:hAnsi="Verdana"/>
                <w:sz w:val="18"/>
                <w:szCs w:val="18"/>
              </w:rPr>
              <w:t xml:space="preserve"> veřejné zakázky</w:t>
            </w:r>
            <w:r>
              <w:rPr>
                <w:rFonts w:ascii="Verdana" w:hAnsi="Verdana"/>
                <w:sz w:val="18"/>
                <w:szCs w:val="18"/>
              </w:rPr>
              <w:t xml:space="preserve"> jako </w:t>
            </w:r>
            <w:r w:rsidR="00782FE4" w:rsidRPr="00782FE4">
              <w:rPr>
                <w:rFonts w:ascii="Verdana" w:hAnsi="Verdana"/>
                <w:sz w:val="18"/>
                <w:szCs w:val="18"/>
              </w:rPr>
              <w:t>odpovídající?</w:t>
            </w:r>
          </w:p>
        </w:tc>
        <w:tc>
          <w:tcPr>
            <w:tcW w:w="5948" w:type="dxa"/>
            <w:vAlign w:val="center"/>
          </w:tcPr>
          <w:p w14:paraId="2E29416C" w14:textId="2D8AA77C" w:rsidR="00782FE4" w:rsidRPr="00782FE4" w:rsidRDefault="00782FE4" w:rsidP="00782FE4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782FE4">
              <w:rPr>
                <w:rFonts w:ascii="Verdana" w:hAnsi="Verdana"/>
                <w:sz w:val="18"/>
                <w:szCs w:val="18"/>
                <w:highlight w:val="yellow"/>
              </w:rPr>
              <w:t>Ano, zadavatelem stanovená předpokládaná hodnota je dle názoru dodavatele odpovídající vymezenému předmětu veřejné zakázky / Ne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782FE4" w14:paraId="130025C6" w14:textId="77777777" w:rsidTr="00EE0326">
        <w:tc>
          <w:tcPr>
            <w:tcW w:w="2688" w:type="dxa"/>
            <w:vAlign w:val="center"/>
          </w:tcPr>
          <w:p w14:paraId="7689961D" w14:textId="43CE9917" w:rsidR="00782FE4" w:rsidRPr="00782FE4" w:rsidRDefault="00782FE4" w:rsidP="007C0BEA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V případě nesouhlasu dodavatel uvede důvody, které ho k takovému závěru vedly.</w:t>
            </w:r>
          </w:p>
        </w:tc>
        <w:tc>
          <w:tcPr>
            <w:tcW w:w="5948" w:type="dxa"/>
            <w:vAlign w:val="center"/>
          </w:tcPr>
          <w:p w14:paraId="1750D4CB" w14:textId="73A6DBDB" w:rsidR="00782FE4" w:rsidRPr="00782FE4" w:rsidRDefault="00782FE4" w:rsidP="00782FE4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="007C0BEA" w:rsidRPr="007C0BEA">
              <w:rPr>
                <w:rFonts w:ascii="Verdana" w:hAnsi="Verdana"/>
                <w:sz w:val="18"/>
                <w:szCs w:val="18"/>
                <w:highlight w:val="yellow"/>
              </w:rPr>
              <w:t xml:space="preserve">Dodavatel </w:t>
            </w:r>
            <w:r w:rsidR="00E74D43">
              <w:rPr>
                <w:rFonts w:ascii="Verdana" w:hAnsi="Verdana"/>
                <w:sz w:val="18"/>
                <w:szCs w:val="18"/>
                <w:highlight w:val="yellow"/>
              </w:rPr>
              <w:t xml:space="preserve">stručně </w:t>
            </w:r>
            <w:r w:rsidR="007C0BEA" w:rsidRPr="007C0BEA">
              <w:rPr>
                <w:rFonts w:ascii="Verdana" w:hAnsi="Verdana"/>
                <w:sz w:val="18"/>
                <w:szCs w:val="18"/>
                <w:highlight w:val="yellow"/>
              </w:rPr>
              <w:t>uvede své důvody nesouhlasu</w:t>
            </w:r>
            <w:r w:rsidRPr="007C0BEA">
              <w:rPr>
                <w:rFonts w:ascii="Verdana" w:hAnsi="Verdana"/>
                <w:sz w:val="18"/>
                <w:szCs w:val="18"/>
                <w:highlight w:val="yellow"/>
              </w:rPr>
              <w:t>…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782FE4" w14:paraId="74D01A9B" w14:textId="77777777" w:rsidTr="00EE0326">
        <w:tc>
          <w:tcPr>
            <w:tcW w:w="2688" w:type="dxa"/>
            <w:vAlign w:val="center"/>
          </w:tcPr>
          <w:p w14:paraId="07B5CEFC" w14:textId="709ADB25" w:rsidR="00782FE4" w:rsidRPr="00782FE4" w:rsidRDefault="00782FE4" w:rsidP="007C0BEA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V případě nesouhlasu dodavatel uvede odpovídající předpokládanou hodnotu veřejné zakázky.</w:t>
            </w:r>
          </w:p>
        </w:tc>
        <w:tc>
          <w:tcPr>
            <w:tcW w:w="5948" w:type="dxa"/>
            <w:vAlign w:val="center"/>
          </w:tcPr>
          <w:p w14:paraId="21358739" w14:textId="0219D0BF" w:rsidR="00782FE4" w:rsidRPr="00782FE4" w:rsidRDefault="00782FE4" w:rsidP="002C2EE6">
            <w:pPr>
              <w:pStyle w:val="MDSR"/>
              <w:numPr>
                <w:ilvl w:val="0"/>
                <w:numId w:val="5"/>
              </w:numPr>
              <w:spacing w:line="276" w:lineRule="auto"/>
              <w:ind w:left="268" w:hanging="268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 xml:space="preserve">zvlášť stanovená předpokládaná hodnota veřejné zakázky na služby bez tzv. opčního práva činí </w:t>
            </w:r>
            <w:r>
              <w:rPr>
                <w:rFonts w:ascii="Verdana" w:eastAsia="Calibri" w:hAnsi="Verdana"/>
                <w:sz w:val="18"/>
                <w:szCs w:val="18"/>
              </w:rPr>
              <w:t>[</w:t>
            </w:r>
            <w:r w:rsidRPr="00782FE4">
              <w:rPr>
                <w:rFonts w:ascii="Verdana" w:eastAsia="Calibri" w:hAnsi="Verdana"/>
                <w:sz w:val="18"/>
                <w:szCs w:val="18"/>
                <w:highlight w:val="yellow"/>
              </w:rPr>
              <w:t>XX</w:t>
            </w:r>
            <w:r>
              <w:rPr>
                <w:rFonts w:ascii="Verdana" w:eastAsia="Calibri" w:hAnsi="Verdana"/>
                <w:sz w:val="18"/>
                <w:szCs w:val="18"/>
                <w:highlight w:val="yellow"/>
              </w:rPr>
              <w:t> </w:t>
            </w:r>
            <w:r w:rsidRPr="00782FE4">
              <w:rPr>
                <w:rFonts w:ascii="Verdana" w:eastAsia="Calibri" w:hAnsi="Verdana"/>
                <w:sz w:val="18"/>
                <w:szCs w:val="18"/>
                <w:highlight w:val="yellow"/>
              </w:rPr>
              <w:t>XXX</w:t>
            </w:r>
            <w:r>
              <w:rPr>
                <w:rFonts w:ascii="Verdana" w:eastAsia="Calibri" w:hAnsi="Verdana"/>
                <w:sz w:val="18"/>
                <w:szCs w:val="18"/>
                <w:highlight w:val="yellow"/>
              </w:rPr>
              <w:t> </w:t>
            </w:r>
            <w:r w:rsidRPr="00782FE4">
              <w:rPr>
                <w:rFonts w:ascii="Verdana" w:eastAsia="Calibri" w:hAnsi="Verdana"/>
                <w:sz w:val="18"/>
                <w:szCs w:val="18"/>
                <w:highlight w:val="yellow"/>
              </w:rPr>
              <w:t>XXX</w:t>
            </w:r>
            <w:r>
              <w:rPr>
                <w:rFonts w:ascii="Verdana" w:eastAsia="Calibri" w:hAnsi="Verdana"/>
                <w:sz w:val="18"/>
                <w:szCs w:val="18"/>
              </w:rPr>
              <w:t xml:space="preserve">] </w:t>
            </w:r>
            <w:r w:rsidRPr="00782FE4">
              <w:rPr>
                <w:rFonts w:ascii="Verdana" w:hAnsi="Verdana"/>
                <w:sz w:val="18"/>
                <w:szCs w:val="18"/>
              </w:rPr>
              <w:t>Kč bez DPH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</w:p>
          <w:p w14:paraId="64D259E9" w14:textId="6EDE8F32" w:rsidR="00782FE4" w:rsidRPr="00782FE4" w:rsidRDefault="00782FE4" w:rsidP="002C2EE6">
            <w:pPr>
              <w:pStyle w:val="MDSR"/>
              <w:numPr>
                <w:ilvl w:val="0"/>
                <w:numId w:val="5"/>
              </w:numPr>
              <w:spacing w:line="276" w:lineRule="auto"/>
              <w:ind w:left="268" w:hanging="268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eastAsia="Calibri" w:hAnsi="Verdana"/>
                <w:sz w:val="18"/>
                <w:szCs w:val="18"/>
              </w:rPr>
              <w:t xml:space="preserve">předpokládaná hodnota nových služeb při využití vyhrazené změny závazku (tj. předpokládaná hodnota tzv. opčního práva) činí </w:t>
            </w:r>
            <w:r>
              <w:rPr>
                <w:rFonts w:ascii="Verdana" w:eastAsia="Calibri" w:hAnsi="Verdana"/>
                <w:sz w:val="18"/>
                <w:szCs w:val="18"/>
              </w:rPr>
              <w:t>[</w:t>
            </w:r>
            <w:r w:rsidRPr="00782FE4">
              <w:rPr>
                <w:rFonts w:ascii="Verdana" w:eastAsia="Calibri" w:hAnsi="Verdana"/>
                <w:sz w:val="18"/>
                <w:szCs w:val="18"/>
                <w:highlight w:val="yellow"/>
              </w:rPr>
              <w:t>XX XXX XXX</w:t>
            </w:r>
            <w:r>
              <w:rPr>
                <w:rFonts w:ascii="Verdana" w:eastAsia="Calibri" w:hAnsi="Verdana"/>
                <w:sz w:val="18"/>
                <w:szCs w:val="18"/>
              </w:rPr>
              <w:t>]</w:t>
            </w:r>
            <w:r w:rsidRPr="00782FE4">
              <w:rPr>
                <w:rFonts w:ascii="Verdana" w:eastAsia="Calibri" w:hAnsi="Verdana"/>
                <w:sz w:val="18"/>
                <w:szCs w:val="18"/>
              </w:rPr>
              <w:t xml:space="preserve"> Kč bez DPH</w:t>
            </w:r>
            <w:r>
              <w:rPr>
                <w:rFonts w:ascii="Verdana" w:eastAsia="Calibri" w:hAnsi="Verdana"/>
                <w:sz w:val="18"/>
                <w:szCs w:val="18"/>
              </w:rPr>
              <w:t>.</w:t>
            </w:r>
          </w:p>
        </w:tc>
      </w:tr>
    </w:tbl>
    <w:p w14:paraId="1DE24C14" w14:textId="77777777" w:rsidR="001D4447" w:rsidRDefault="001D4447" w:rsidP="006531A8">
      <w:pPr>
        <w:spacing w:after="0"/>
        <w:jc w:val="both"/>
        <w:rPr>
          <w:sz w:val="18"/>
          <w:szCs w:val="18"/>
        </w:rPr>
      </w:pPr>
    </w:p>
    <w:p w14:paraId="691125E7" w14:textId="77777777" w:rsidR="00967EA4" w:rsidRDefault="00967EA4" w:rsidP="006531A8">
      <w:pPr>
        <w:spacing w:after="0"/>
        <w:jc w:val="both"/>
        <w:rPr>
          <w:sz w:val="18"/>
          <w:szCs w:val="18"/>
        </w:rPr>
      </w:pPr>
    </w:p>
    <w:p w14:paraId="2638517E" w14:textId="3E19F7AC" w:rsidR="00285F09" w:rsidRDefault="00285F09" w:rsidP="00285F09">
      <w:pPr>
        <w:pStyle w:val="Odstavecseseznamem"/>
        <w:numPr>
          <w:ilvl w:val="0"/>
          <w:numId w:val="1"/>
        </w:numPr>
        <w:ind w:left="425" w:hanging="425"/>
        <w:contextualSpacing w:val="0"/>
        <w:jc w:val="both"/>
        <w:rPr>
          <w:sz w:val="18"/>
          <w:szCs w:val="18"/>
        </w:rPr>
      </w:pPr>
      <w:r w:rsidRPr="006531A8">
        <w:rPr>
          <w:sz w:val="18"/>
          <w:szCs w:val="18"/>
        </w:rPr>
        <w:t xml:space="preserve">Zadavatel </w:t>
      </w:r>
      <w:r>
        <w:rPr>
          <w:sz w:val="18"/>
          <w:szCs w:val="18"/>
        </w:rPr>
        <w:t xml:space="preserve">na konci článku 6.4. </w:t>
      </w:r>
      <w:r w:rsidRPr="006531A8">
        <w:rPr>
          <w:sz w:val="18"/>
          <w:szCs w:val="18"/>
        </w:rPr>
        <w:t>přílohy č. 1 žádosti o účast na předběžné tržní konzultaci</w:t>
      </w:r>
      <w:r>
        <w:rPr>
          <w:sz w:val="18"/>
          <w:szCs w:val="18"/>
        </w:rPr>
        <w:t xml:space="preserve"> </w:t>
      </w:r>
      <w:r w:rsidRPr="00285F09">
        <w:rPr>
          <w:b/>
          <w:bCs/>
          <w:sz w:val="18"/>
          <w:szCs w:val="18"/>
        </w:rPr>
        <w:t>vymezil pro účely zadávacího řízení definici</w:t>
      </w:r>
      <w:r>
        <w:rPr>
          <w:sz w:val="18"/>
          <w:szCs w:val="18"/>
        </w:rPr>
        <w:t xml:space="preserve"> PPP, f</w:t>
      </w:r>
      <w:r w:rsidRPr="00285F09">
        <w:rPr>
          <w:sz w:val="18"/>
          <w:szCs w:val="18"/>
        </w:rPr>
        <w:t>inanční</w:t>
      </w:r>
      <w:r>
        <w:rPr>
          <w:sz w:val="18"/>
          <w:szCs w:val="18"/>
        </w:rPr>
        <w:t>ho</w:t>
      </w:r>
      <w:r w:rsidRPr="00285F09">
        <w:rPr>
          <w:sz w:val="18"/>
          <w:szCs w:val="18"/>
        </w:rPr>
        <w:t xml:space="preserve"> uzavření</w:t>
      </w:r>
      <w:r>
        <w:rPr>
          <w:sz w:val="18"/>
          <w:szCs w:val="18"/>
        </w:rPr>
        <w:t>, s</w:t>
      </w:r>
      <w:r w:rsidRPr="00285F09">
        <w:rPr>
          <w:sz w:val="18"/>
          <w:szCs w:val="18"/>
        </w:rPr>
        <w:t>mluvní</w:t>
      </w:r>
      <w:r>
        <w:rPr>
          <w:sz w:val="18"/>
          <w:szCs w:val="18"/>
        </w:rPr>
        <w:t>ho</w:t>
      </w:r>
      <w:r w:rsidRPr="00285F09">
        <w:rPr>
          <w:sz w:val="18"/>
          <w:szCs w:val="18"/>
        </w:rPr>
        <w:t xml:space="preserve"> uzavření</w:t>
      </w:r>
      <w:r>
        <w:rPr>
          <w:sz w:val="18"/>
          <w:szCs w:val="18"/>
        </w:rPr>
        <w:t xml:space="preserve"> a s</w:t>
      </w:r>
      <w:r w:rsidRPr="00285F09">
        <w:rPr>
          <w:sz w:val="18"/>
          <w:szCs w:val="18"/>
        </w:rPr>
        <w:t>chopnost odborné komunikace</w:t>
      </w:r>
      <w:r>
        <w:rPr>
          <w:sz w:val="18"/>
          <w:szCs w:val="18"/>
        </w:rPr>
        <w:t>.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688"/>
        <w:gridCol w:w="5948"/>
      </w:tblGrid>
      <w:tr w:rsidR="00285F09" w14:paraId="652F272D" w14:textId="77777777" w:rsidTr="00A12DAF">
        <w:tc>
          <w:tcPr>
            <w:tcW w:w="2688" w:type="dxa"/>
            <w:vAlign w:val="center"/>
          </w:tcPr>
          <w:p w14:paraId="3CEE6335" w14:textId="77777777" w:rsidR="00285F09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99B12A8" w14:textId="0F5AC14A" w:rsidR="00285F09" w:rsidRPr="00782FE4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F7C93">
              <w:rPr>
                <w:rFonts w:ascii="Verdana" w:hAnsi="Verdana"/>
                <w:sz w:val="18"/>
                <w:szCs w:val="18"/>
              </w:rPr>
              <w:t xml:space="preserve">Doporučuje dodavatel upravit formulaci </w:t>
            </w:r>
            <w:r>
              <w:rPr>
                <w:rFonts w:ascii="Verdana" w:hAnsi="Verdana"/>
                <w:sz w:val="18"/>
                <w:szCs w:val="18"/>
              </w:rPr>
              <w:t xml:space="preserve">definice </w:t>
            </w:r>
            <w:r w:rsidR="00B169DE">
              <w:rPr>
                <w:rFonts w:ascii="Verdana" w:hAnsi="Verdana"/>
                <w:sz w:val="18"/>
                <w:szCs w:val="18"/>
              </w:rPr>
              <w:t>„</w:t>
            </w:r>
            <w:r>
              <w:rPr>
                <w:rFonts w:ascii="Verdana" w:hAnsi="Verdana"/>
                <w:sz w:val="18"/>
                <w:szCs w:val="18"/>
              </w:rPr>
              <w:t>PPP</w:t>
            </w:r>
            <w:r w:rsidR="00B169DE">
              <w:rPr>
                <w:rFonts w:ascii="Verdana" w:hAnsi="Verdana"/>
                <w:sz w:val="18"/>
                <w:szCs w:val="18"/>
              </w:rPr>
              <w:t>“</w:t>
            </w:r>
            <w:r>
              <w:rPr>
                <w:rFonts w:ascii="Verdana" w:hAnsi="Verdana"/>
                <w:sz w:val="18"/>
                <w:szCs w:val="18"/>
              </w:rPr>
              <w:t xml:space="preserve"> – pokud ano, proč?</w:t>
            </w:r>
          </w:p>
        </w:tc>
        <w:tc>
          <w:tcPr>
            <w:tcW w:w="5948" w:type="dxa"/>
            <w:vAlign w:val="center"/>
          </w:tcPr>
          <w:p w14:paraId="2D27A69A" w14:textId="17D3A7A2" w:rsidR="00285F09" w:rsidRPr="00782FE4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285F09">
              <w:rPr>
                <w:rFonts w:ascii="Verdana" w:hAnsi="Verdana"/>
                <w:sz w:val="18"/>
                <w:szCs w:val="18"/>
                <w:highlight w:val="yellow"/>
              </w:rPr>
              <w:t xml:space="preserve">Ne / Ano, dodavatel doporučuje upravit definici </w:t>
            </w:r>
            <w:r w:rsidR="00C46699">
              <w:rPr>
                <w:rFonts w:ascii="Verdana" w:hAnsi="Verdana"/>
                <w:sz w:val="18"/>
                <w:szCs w:val="18"/>
                <w:highlight w:val="yellow"/>
              </w:rPr>
              <w:t>„</w:t>
            </w:r>
            <w:r w:rsidRPr="00285F09">
              <w:rPr>
                <w:rFonts w:ascii="Verdana" w:hAnsi="Verdana"/>
                <w:sz w:val="18"/>
                <w:szCs w:val="18"/>
                <w:highlight w:val="yellow"/>
              </w:rPr>
              <w:t>PPP</w:t>
            </w:r>
            <w:r w:rsidR="00C46699">
              <w:rPr>
                <w:rFonts w:ascii="Verdana" w:hAnsi="Verdana"/>
                <w:sz w:val="18"/>
                <w:szCs w:val="18"/>
                <w:highlight w:val="yellow"/>
              </w:rPr>
              <w:t>“</w:t>
            </w:r>
            <w:r w:rsidRPr="00285F09">
              <w:rPr>
                <w:rFonts w:ascii="Verdana" w:hAnsi="Verdana"/>
                <w:sz w:val="18"/>
                <w:szCs w:val="18"/>
                <w:highlight w:val="yellow"/>
              </w:rPr>
              <w:t xml:space="preserve"> tak, že nově zní: „…“, a to z důvodu …</w:t>
            </w:r>
            <w:r w:rsidRPr="00C46699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285F09" w14:paraId="53CAA252" w14:textId="77777777" w:rsidTr="00A12DAF">
        <w:tc>
          <w:tcPr>
            <w:tcW w:w="2688" w:type="dxa"/>
            <w:vAlign w:val="center"/>
          </w:tcPr>
          <w:p w14:paraId="0BF85CAB" w14:textId="77777777" w:rsidR="00285F09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96122C2" w14:textId="0C366F77" w:rsidR="00285F09" w:rsidRPr="00782FE4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F7C93">
              <w:rPr>
                <w:rFonts w:ascii="Verdana" w:hAnsi="Verdana"/>
                <w:sz w:val="18"/>
                <w:szCs w:val="18"/>
              </w:rPr>
              <w:t xml:space="preserve">Doporučuje dodavatel upravit formulaci </w:t>
            </w:r>
            <w:r>
              <w:rPr>
                <w:rFonts w:ascii="Verdana" w:hAnsi="Verdana"/>
                <w:sz w:val="18"/>
                <w:szCs w:val="18"/>
              </w:rPr>
              <w:t xml:space="preserve">definice </w:t>
            </w:r>
            <w:r w:rsidR="00E4230D">
              <w:rPr>
                <w:rFonts w:ascii="Verdana" w:hAnsi="Verdana"/>
                <w:sz w:val="18"/>
                <w:szCs w:val="18"/>
              </w:rPr>
              <w:t>„</w:t>
            </w:r>
            <w:r w:rsidRPr="00285F09">
              <w:rPr>
                <w:rFonts w:ascii="Verdana" w:hAnsi="Verdana"/>
                <w:sz w:val="18"/>
                <w:szCs w:val="18"/>
              </w:rPr>
              <w:t>finančního uzavření</w:t>
            </w:r>
            <w:r w:rsidR="00E4230D">
              <w:rPr>
                <w:rFonts w:ascii="Verdana" w:hAnsi="Verdana"/>
                <w:sz w:val="18"/>
                <w:szCs w:val="18"/>
              </w:rPr>
              <w:t>“</w:t>
            </w:r>
            <w:r>
              <w:rPr>
                <w:rFonts w:ascii="Verdana" w:hAnsi="Verdana"/>
                <w:sz w:val="18"/>
                <w:szCs w:val="18"/>
              </w:rPr>
              <w:t xml:space="preserve"> – pokud ano, proč?</w:t>
            </w:r>
          </w:p>
        </w:tc>
        <w:tc>
          <w:tcPr>
            <w:tcW w:w="5948" w:type="dxa"/>
            <w:vAlign w:val="center"/>
          </w:tcPr>
          <w:p w14:paraId="5E7F46C3" w14:textId="53C5AA86" w:rsidR="00285F09" w:rsidRPr="00782FE4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285F09">
              <w:rPr>
                <w:rFonts w:ascii="Verdana" w:hAnsi="Verdana"/>
                <w:sz w:val="18"/>
                <w:szCs w:val="18"/>
                <w:highlight w:val="yellow"/>
              </w:rPr>
              <w:t xml:space="preserve">Ne / </w:t>
            </w:r>
            <w:r w:rsidRPr="00C46699">
              <w:rPr>
                <w:rFonts w:ascii="Verdana" w:hAnsi="Verdana"/>
                <w:sz w:val="18"/>
                <w:szCs w:val="18"/>
                <w:highlight w:val="yellow"/>
              </w:rPr>
              <w:t xml:space="preserve">Ano, dodavatel doporučuje upravit definici </w:t>
            </w:r>
            <w:r w:rsidR="00C46699" w:rsidRPr="00C46699">
              <w:rPr>
                <w:rFonts w:ascii="Verdana" w:hAnsi="Verdana"/>
                <w:sz w:val="18"/>
                <w:szCs w:val="18"/>
                <w:highlight w:val="yellow"/>
              </w:rPr>
              <w:t>„</w:t>
            </w:r>
            <w:r w:rsidRPr="00C46699">
              <w:rPr>
                <w:rFonts w:ascii="Verdana" w:hAnsi="Verdana"/>
                <w:sz w:val="18"/>
                <w:szCs w:val="18"/>
                <w:highlight w:val="yellow"/>
              </w:rPr>
              <w:t>finančního uzavření</w:t>
            </w:r>
            <w:r w:rsidR="00C46699" w:rsidRPr="00C46699">
              <w:rPr>
                <w:rFonts w:ascii="Verdana" w:hAnsi="Verdana"/>
                <w:sz w:val="18"/>
                <w:szCs w:val="18"/>
                <w:highlight w:val="yellow"/>
              </w:rPr>
              <w:t>“</w:t>
            </w:r>
            <w:r w:rsidRPr="00C46699">
              <w:rPr>
                <w:rFonts w:ascii="Verdana" w:hAnsi="Verdana"/>
                <w:sz w:val="18"/>
                <w:szCs w:val="18"/>
                <w:highlight w:val="yellow"/>
              </w:rPr>
              <w:t xml:space="preserve"> </w:t>
            </w:r>
            <w:r w:rsidRPr="00285F09">
              <w:rPr>
                <w:rFonts w:ascii="Verdana" w:hAnsi="Verdana"/>
                <w:sz w:val="18"/>
                <w:szCs w:val="18"/>
                <w:highlight w:val="yellow"/>
              </w:rPr>
              <w:t>tak, že nově zní: „…“, a to z důvodu …</w:t>
            </w:r>
            <w:r w:rsidRPr="00C46699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285F09" w14:paraId="18A223E3" w14:textId="77777777" w:rsidTr="00A12DAF">
        <w:tc>
          <w:tcPr>
            <w:tcW w:w="2688" w:type="dxa"/>
            <w:vAlign w:val="center"/>
          </w:tcPr>
          <w:p w14:paraId="4CB70D31" w14:textId="77777777" w:rsidR="00285F09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31563CF" w14:textId="458C768C" w:rsidR="00285F09" w:rsidRDefault="00285F09" w:rsidP="00285F09">
            <w:pPr>
              <w:pStyle w:val="Odstavecseseznamem"/>
              <w:ind w:left="0"/>
              <w:jc w:val="both"/>
              <w:rPr>
                <w:sz w:val="18"/>
                <w:szCs w:val="18"/>
              </w:rPr>
            </w:pPr>
            <w:r w:rsidRPr="007F7C93">
              <w:rPr>
                <w:rFonts w:ascii="Verdana" w:hAnsi="Verdana"/>
                <w:sz w:val="18"/>
                <w:szCs w:val="18"/>
              </w:rPr>
              <w:t xml:space="preserve">Doporučuje dodavatel upravit formulaci </w:t>
            </w:r>
            <w:r>
              <w:rPr>
                <w:rFonts w:ascii="Verdana" w:hAnsi="Verdana"/>
                <w:sz w:val="18"/>
                <w:szCs w:val="18"/>
              </w:rPr>
              <w:t xml:space="preserve">definice </w:t>
            </w:r>
            <w:r w:rsidR="00E4230D">
              <w:rPr>
                <w:rFonts w:ascii="Verdana" w:hAnsi="Verdana"/>
                <w:sz w:val="18"/>
                <w:szCs w:val="18"/>
              </w:rPr>
              <w:t>„</w:t>
            </w:r>
            <w:r w:rsidRPr="00285F09">
              <w:rPr>
                <w:rFonts w:ascii="Verdana" w:hAnsi="Verdana"/>
                <w:sz w:val="18"/>
                <w:szCs w:val="18"/>
              </w:rPr>
              <w:t>smluvního uzavření</w:t>
            </w:r>
            <w:r w:rsidR="00E4230D">
              <w:rPr>
                <w:rFonts w:ascii="Verdana" w:hAnsi="Verdana"/>
                <w:sz w:val="18"/>
                <w:szCs w:val="18"/>
              </w:rPr>
              <w:t>“</w:t>
            </w:r>
            <w:r w:rsidRPr="00285F09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– pokud ano, proč?</w:t>
            </w:r>
          </w:p>
        </w:tc>
        <w:tc>
          <w:tcPr>
            <w:tcW w:w="5948" w:type="dxa"/>
            <w:vAlign w:val="center"/>
          </w:tcPr>
          <w:p w14:paraId="36A2A509" w14:textId="400A655C" w:rsidR="00285F09" w:rsidRPr="00782FE4" w:rsidRDefault="00285F09" w:rsidP="00285F09">
            <w:pPr>
              <w:pStyle w:val="Odstavecseseznamem"/>
              <w:ind w:left="0"/>
              <w:jc w:val="both"/>
              <w:rPr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285F09">
              <w:rPr>
                <w:rFonts w:ascii="Verdana" w:hAnsi="Verdana"/>
                <w:sz w:val="18"/>
                <w:szCs w:val="18"/>
                <w:highlight w:val="yellow"/>
              </w:rPr>
              <w:t>Ne / Ano</w:t>
            </w:r>
            <w:r w:rsidRPr="00C46699">
              <w:rPr>
                <w:rFonts w:ascii="Verdana" w:hAnsi="Verdana"/>
                <w:sz w:val="18"/>
                <w:szCs w:val="18"/>
                <w:highlight w:val="yellow"/>
              </w:rPr>
              <w:t xml:space="preserve">, dodavatel doporučuje upravit definici </w:t>
            </w:r>
            <w:r w:rsidR="00C46699" w:rsidRPr="00C46699">
              <w:rPr>
                <w:rFonts w:ascii="Verdana" w:hAnsi="Verdana"/>
                <w:sz w:val="18"/>
                <w:szCs w:val="18"/>
                <w:highlight w:val="yellow"/>
              </w:rPr>
              <w:t>„</w:t>
            </w:r>
            <w:r w:rsidRPr="00C46699">
              <w:rPr>
                <w:rFonts w:ascii="Verdana" w:hAnsi="Verdana"/>
                <w:sz w:val="18"/>
                <w:szCs w:val="18"/>
                <w:highlight w:val="yellow"/>
              </w:rPr>
              <w:t>smluvního uzavření</w:t>
            </w:r>
            <w:r w:rsidR="00C46699" w:rsidRPr="00C46699">
              <w:rPr>
                <w:rFonts w:ascii="Verdana" w:hAnsi="Verdana"/>
                <w:sz w:val="18"/>
                <w:szCs w:val="18"/>
                <w:highlight w:val="yellow"/>
              </w:rPr>
              <w:t>“</w:t>
            </w:r>
            <w:r w:rsidRPr="00C46699">
              <w:rPr>
                <w:rFonts w:ascii="Verdana" w:hAnsi="Verdana"/>
                <w:sz w:val="18"/>
                <w:szCs w:val="18"/>
                <w:highlight w:val="yellow"/>
              </w:rPr>
              <w:t xml:space="preserve"> t</w:t>
            </w:r>
            <w:r w:rsidRPr="00285F09">
              <w:rPr>
                <w:rFonts w:ascii="Verdana" w:hAnsi="Verdana"/>
                <w:sz w:val="18"/>
                <w:szCs w:val="18"/>
                <w:highlight w:val="yellow"/>
              </w:rPr>
              <w:t>ak, že nově zní: „…“, a to z důvodu …</w:t>
            </w:r>
            <w:r w:rsidRPr="00C46699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285F09" w14:paraId="0BD12A36" w14:textId="77777777" w:rsidTr="00A12DAF">
        <w:tc>
          <w:tcPr>
            <w:tcW w:w="2688" w:type="dxa"/>
            <w:vAlign w:val="center"/>
          </w:tcPr>
          <w:p w14:paraId="19D755A1" w14:textId="77777777" w:rsidR="00285F09" w:rsidRDefault="00285F09" w:rsidP="00285F09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6BCDF8B" w14:textId="6D2CEC39" w:rsidR="00285F09" w:rsidRDefault="00285F09" w:rsidP="00285F09">
            <w:pPr>
              <w:pStyle w:val="Odstavecseseznamem"/>
              <w:ind w:left="0"/>
              <w:jc w:val="both"/>
              <w:rPr>
                <w:sz w:val="18"/>
                <w:szCs w:val="18"/>
              </w:rPr>
            </w:pPr>
            <w:r w:rsidRPr="007F7C93">
              <w:rPr>
                <w:rFonts w:ascii="Verdana" w:hAnsi="Verdana"/>
                <w:sz w:val="18"/>
                <w:szCs w:val="18"/>
              </w:rPr>
              <w:t xml:space="preserve">Doporučuje dodavatel upravit formulaci </w:t>
            </w:r>
            <w:r>
              <w:rPr>
                <w:rFonts w:ascii="Verdana" w:hAnsi="Verdana"/>
                <w:sz w:val="18"/>
                <w:szCs w:val="18"/>
              </w:rPr>
              <w:t>definice „</w:t>
            </w:r>
            <w:r w:rsidRPr="00285F09">
              <w:rPr>
                <w:rFonts w:ascii="Verdana" w:hAnsi="Verdana"/>
                <w:sz w:val="18"/>
                <w:szCs w:val="18"/>
              </w:rPr>
              <w:t>schopnost odborné komunikace</w:t>
            </w:r>
            <w:r>
              <w:rPr>
                <w:rFonts w:ascii="Verdana" w:hAnsi="Verdana"/>
                <w:sz w:val="18"/>
                <w:szCs w:val="18"/>
              </w:rPr>
              <w:t>“</w:t>
            </w:r>
            <w:r w:rsidRPr="00285F09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– pokud ano, proč?</w:t>
            </w:r>
          </w:p>
        </w:tc>
        <w:tc>
          <w:tcPr>
            <w:tcW w:w="5948" w:type="dxa"/>
            <w:vAlign w:val="center"/>
          </w:tcPr>
          <w:p w14:paraId="16D88774" w14:textId="4F9C1F07" w:rsidR="00285F09" w:rsidRPr="00782FE4" w:rsidRDefault="00285F09" w:rsidP="00285F09">
            <w:pPr>
              <w:pStyle w:val="Odstavecseseznamem"/>
              <w:ind w:left="0"/>
              <w:jc w:val="both"/>
              <w:rPr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C46699">
              <w:rPr>
                <w:rFonts w:ascii="Verdana" w:hAnsi="Verdana"/>
                <w:sz w:val="18"/>
                <w:szCs w:val="18"/>
                <w:highlight w:val="yellow"/>
              </w:rPr>
              <w:t>Ne / Ano, dodavatel doporučuje upravit definici „schopnost odborné komunikace“ tak, že nově zní: „…“, a to z důvodu …</w:t>
            </w:r>
            <w:r w:rsidRPr="00C46699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</w:tbl>
    <w:p w14:paraId="34E51136" w14:textId="77777777" w:rsidR="006531A8" w:rsidRDefault="006531A8" w:rsidP="006531A8">
      <w:pPr>
        <w:spacing w:after="0"/>
        <w:jc w:val="both"/>
        <w:rPr>
          <w:sz w:val="18"/>
          <w:szCs w:val="18"/>
        </w:rPr>
      </w:pPr>
    </w:p>
    <w:p w14:paraId="3F86820F" w14:textId="77777777" w:rsidR="00285F09" w:rsidRPr="00E74D43" w:rsidRDefault="00285F09" w:rsidP="006531A8">
      <w:pPr>
        <w:spacing w:after="0"/>
        <w:jc w:val="both"/>
        <w:rPr>
          <w:sz w:val="18"/>
          <w:szCs w:val="18"/>
        </w:rPr>
      </w:pPr>
    </w:p>
    <w:p w14:paraId="72C96033" w14:textId="18BF3459" w:rsidR="00B25CA4" w:rsidRPr="00B25CA4" w:rsidRDefault="00B25CA4" w:rsidP="00B25CA4">
      <w:pPr>
        <w:pStyle w:val="Odstavecseseznamem"/>
        <w:numPr>
          <w:ilvl w:val="0"/>
          <w:numId w:val="1"/>
        </w:numPr>
        <w:ind w:left="425" w:hanging="425"/>
        <w:contextualSpacing w:val="0"/>
        <w:jc w:val="both"/>
        <w:rPr>
          <w:sz w:val="18"/>
          <w:szCs w:val="18"/>
        </w:rPr>
      </w:pPr>
      <w:r w:rsidRPr="00B25CA4">
        <w:rPr>
          <w:sz w:val="18"/>
          <w:szCs w:val="18"/>
        </w:rPr>
        <w:t xml:space="preserve">V rámci článku 7.1.2. (Hodnotící kritérium – Odbornost dodavatele) přílohy č. 1 žádosti o účast na předběžné tržní konzultaci zadavatel uvedl, že </w:t>
      </w:r>
      <w:r>
        <w:rPr>
          <w:sz w:val="18"/>
          <w:szCs w:val="18"/>
        </w:rPr>
        <w:t>h</w:t>
      </w:r>
      <w:r w:rsidRPr="00B25CA4">
        <w:rPr>
          <w:sz w:val="18"/>
          <w:szCs w:val="18"/>
        </w:rPr>
        <w:t xml:space="preserve">odnocení v rámci tohoto dílčího kritéria bude </w:t>
      </w:r>
      <w:r w:rsidRPr="00B25CA4">
        <w:rPr>
          <w:sz w:val="18"/>
          <w:szCs w:val="18"/>
        </w:rPr>
        <w:lastRenderedPageBreak/>
        <w:t>provedeno na základě posouzení vyplněného formuláře 2.2.3. „Odbornost dodavatele“</w:t>
      </w:r>
      <w:r>
        <w:rPr>
          <w:sz w:val="18"/>
          <w:szCs w:val="18"/>
        </w:rPr>
        <w:t xml:space="preserve">. </w:t>
      </w:r>
      <w:r w:rsidRPr="00B25CA4">
        <w:rPr>
          <w:sz w:val="18"/>
          <w:szCs w:val="18"/>
        </w:rPr>
        <w:t>V rámci kritéria hodnocení „Odbornost dodavatele“ bude zadavatel hodnotit dodavatelem předložené „Výroky“ uvedené v souladu s požadavky dle formuláře 2.2.3. „Odbornost dodavatele“.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688"/>
        <w:gridCol w:w="5948"/>
      </w:tblGrid>
      <w:tr w:rsidR="00B25CA4" w14:paraId="34CECC41" w14:textId="77777777" w:rsidTr="00C8255C">
        <w:tc>
          <w:tcPr>
            <w:tcW w:w="2688" w:type="dxa"/>
            <w:vAlign w:val="center"/>
          </w:tcPr>
          <w:p w14:paraId="59900515" w14:textId="09577ABD" w:rsidR="00B25CA4" w:rsidRPr="00782FE4" w:rsidRDefault="000F78A6" w:rsidP="00C8255C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Rozumí dodavatel, jaké skutečnosti by měl uvést v rámci </w:t>
            </w:r>
            <w:r w:rsidRPr="000F78A6">
              <w:rPr>
                <w:rFonts w:ascii="Verdana" w:hAnsi="Verdana"/>
                <w:sz w:val="18"/>
                <w:szCs w:val="18"/>
              </w:rPr>
              <w:t>formuláře 2.2.3.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78A6">
              <w:rPr>
                <w:rFonts w:ascii="Verdana" w:hAnsi="Verdana"/>
                <w:sz w:val="18"/>
                <w:szCs w:val="18"/>
              </w:rPr>
              <w:t>„Odbornost dodavatele“</w:t>
            </w:r>
            <w:r w:rsidR="007063F2">
              <w:rPr>
                <w:rFonts w:ascii="Verdana" w:hAnsi="Verdana"/>
                <w:sz w:val="18"/>
                <w:szCs w:val="18"/>
              </w:rPr>
              <w:t>, resp. co by měl přiložit jako součást nabídky?</w:t>
            </w:r>
          </w:p>
        </w:tc>
        <w:tc>
          <w:tcPr>
            <w:tcW w:w="5948" w:type="dxa"/>
            <w:vAlign w:val="center"/>
          </w:tcPr>
          <w:p w14:paraId="051FECDF" w14:textId="39316F6C" w:rsidR="00B25CA4" w:rsidRPr="00782FE4" w:rsidRDefault="00B25CA4" w:rsidP="00C8255C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="00393AAF">
              <w:rPr>
                <w:rFonts w:ascii="Verdana" w:hAnsi="Verdana"/>
                <w:sz w:val="18"/>
                <w:szCs w:val="18"/>
                <w:highlight w:val="yellow"/>
              </w:rPr>
              <w:t>Ano</w:t>
            </w:r>
            <w:r w:rsidRPr="00134D28">
              <w:rPr>
                <w:rFonts w:ascii="Verdana" w:hAnsi="Verdana"/>
                <w:sz w:val="18"/>
                <w:szCs w:val="18"/>
                <w:highlight w:val="yellow"/>
              </w:rPr>
              <w:t xml:space="preserve"> / </w:t>
            </w:r>
            <w:r w:rsidR="00393AAF">
              <w:rPr>
                <w:rFonts w:ascii="Verdana" w:hAnsi="Verdana"/>
                <w:sz w:val="18"/>
                <w:szCs w:val="18"/>
                <w:highlight w:val="yellow"/>
              </w:rPr>
              <w:t>Ne</w:t>
            </w:r>
            <w:r w:rsidRPr="00134D28">
              <w:rPr>
                <w:rFonts w:ascii="Verdana" w:hAnsi="Verdana"/>
                <w:sz w:val="18"/>
                <w:szCs w:val="18"/>
                <w:highlight w:val="yellow"/>
              </w:rPr>
              <w:t>, dodavatel</w:t>
            </w:r>
            <w:r w:rsidR="00393AAF">
              <w:rPr>
                <w:rFonts w:ascii="Verdana" w:hAnsi="Verdana"/>
                <w:sz w:val="18"/>
                <w:szCs w:val="18"/>
                <w:highlight w:val="yellow"/>
              </w:rPr>
              <w:t xml:space="preserve"> nerozumí </w:t>
            </w:r>
            <w:r w:rsidRPr="00134D28">
              <w:rPr>
                <w:rFonts w:ascii="Verdana" w:hAnsi="Verdana"/>
                <w:sz w:val="18"/>
                <w:szCs w:val="18"/>
                <w:highlight w:val="yellow"/>
              </w:rPr>
              <w:t>„…“,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B25CA4" w14:paraId="51E00182" w14:textId="77777777" w:rsidTr="00C8255C">
        <w:tc>
          <w:tcPr>
            <w:tcW w:w="2688" w:type="dxa"/>
            <w:vAlign w:val="center"/>
          </w:tcPr>
          <w:p w14:paraId="7C7E97A7" w14:textId="77777777" w:rsidR="00B25CA4" w:rsidRDefault="00B25CA4" w:rsidP="00C8255C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F8CCACB" w14:textId="64084658" w:rsidR="00B25CA4" w:rsidRPr="00782FE4" w:rsidRDefault="00B25CA4" w:rsidP="00C8255C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F7C93">
              <w:rPr>
                <w:rFonts w:ascii="Verdana" w:hAnsi="Verdana"/>
                <w:sz w:val="18"/>
                <w:szCs w:val="18"/>
              </w:rPr>
              <w:t xml:space="preserve">Doporučuje dodavatel upravit formulaci </w:t>
            </w:r>
            <w:r w:rsidR="000F78A6">
              <w:rPr>
                <w:rFonts w:ascii="Verdana" w:hAnsi="Verdana"/>
                <w:sz w:val="18"/>
                <w:szCs w:val="18"/>
              </w:rPr>
              <w:t xml:space="preserve">hodnotícího kritéria </w:t>
            </w:r>
            <w:r w:rsidR="000F78A6" w:rsidRPr="000F78A6">
              <w:rPr>
                <w:rFonts w:ascii="Verdana" w:hAnsi="Verdana"/>
                <w:sz w:val="18"/>
                <w:szCs w:val="18"/>
              </w:rPr>
              <w:t>Odbornost dodavatele</w:t>
            </w:r>
            <w:r w:rsidR="000F78A6">
              <w:rPr>
                <w:rFonts w:ascii="Verdana" w:hAnsi="Verdana"/>
                <w:sz w:val="18"/>
                <w:szCs w:val="18"/>
              </w:rPr>
              <w:t xml:space="preserve"> či formuláře 2.2.3.</w:t>
            </w:r>
            <w:r>
              <w:rPr>
                <w:rFonts w:ascii="Verdana" w:hAnsi="Verdana"/>
                <w:sz w:val="18"/>
                <w:szCs w:val="18"/>
              </w:rPr>
              <w:t xml:space="preserve"> – pokud ano, proč?</w:t>
            </w:r>
          </w:p>
        </w:tc>
        <w:tc>
          <w:tcPr>
            <w:tcW w:w="5948" w:type="dxa"/>
            <w:vAlign w:val="center"/>
          </w:tcPr>
          <w:p w14:paraId="774CA196" w14:textId="48E62113" w:rsidR="00B25CA4" w:rsidRPr="00782FE4" w:rsidRDefault="00B25CA4" w:rsidP="00C8255C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AF055B">
              <w:rPr>
                <w:rFonts w:ascii="Verdana" w:hAnsi="Verdana"/>
                <w:sz w:val="18"/>
                <w:szCs w:val="18"/>
                <w:highlight w:val="yellow"/>
              </w:rPr>
              <w:t>Ne / Ano, dodavatel doporučuje upravit</w:t>
            </w:r>
            <w:r w:rsidR="000F78A6">
              <w:rPr>
                <w:rFonts w:ascii="Verdana" w:hAnsi="Verdana"/>
                <w:sz w:val="18"/>
                <w:szCs w:val="18"/>
                <w:highlight w:val="yellow"/>
              </w:rPr>
              <w:t xml:space="preserve"> </w:t>
            </w:r>
            <w:r w:rsidR="000F78A6" w:rsidRPr="00AF055B">
              <w:rPr>
                <w:rFonts w:ascii="Verdana" w:hAnsi="Verdana"/>
                <w:sz w:val="18"/>
                <w:szCs w:val="18"/>
                <w:highlight w:val="yellow"/>
              </w:rPr>
              <w:t>„…“</w:t>
            </w:r>
            <w:r w:rsidR="000F78A6">
              <w:rPr>
                <w:rFonts w:ascii="Verdana" w:hAnsi="Verdana"/>
                <w:sz w:val="18"/>
                <w:szCs w:val="18"/>
                <w:highlight w:val="yellow"/>
              </w:rPr>
              <w:t xml:space="preserve"> </w:t>
            </w:r>
            <w:r w:rsidRPr="00AF055B">
              <w:rPr>
                <w:rFonts w:ascii="Verdana" w:hAnsi="Verdana"/>
                <w:sz w:val="18"/>
                <w:szCs w:val="18"/>
                <w:highlight w:val="yellow"/>
              </w:rPr>
              <w:t>tak, že nově zní: „…“, protože …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</w:tbl>
    <w:p w14:paraId="6D09BF8F" w14:textId="77777777" w:rsidR="00B25CA4" w:rsidRDefault="00B25CA4" w:rsidP="00B25CA4">
      <w:pPr>
        <w:pStyle w:val="Odstavecseseznamem"/>
        <w:ind w:left="425"/>
        <w:contextualSpacing w:val="0"/>
        <w:jc w:val="both"/>
        <w:rPr>
          <w:sz w:val="18"/>
          <w:szCs w:val="18"/>
        </w:rPr>
      </w:pPr>
    </w:p>
    <w:p w14:paraId="72372535" w14:textId="52633CF1" w:rsidR="00444734" w:rsidRDefault="006531A8" w:rsidP="00444734">
      <w:pPr>
        <w:pStyle w:val="Odstavecseseznamem"/>
        <w:numPr>
          <w:ilvl w:val="0"/>
          <w:numId w:val="1"/>
        </w:numPr>
        <w:ind w:left="425" w:hanging="425"/>
        <w:contextualSpacing w:val="0"/>
        <w:jc w:val="both"/>
        <w:rPr>
          <w:sz w:val="18"/>
          <w:szCs w:val="18"/>
        </w:rPr>
      </w:pPr>
      <w:r w:rsidRPr="006531A8">
        <w:rPr>
          <w:sz w:val="18"/>
          <w:szCs w:val="18"/>
        </w:rPr>
        <w:t xml:space="preserve">Zadavatel v rámci článku 7.1.2. (Hodnotící kritérium </w:t>
      </w:r>
      <w:r>
        <w:rPr>
          <w:sz w:val="18"/>
          <w:szCs w:val="18"/>
        </w:rPr>
        <w:t>–</w:t>
      </w:r>
      <w:r w:rsidRPr="006531A8">
        <w:rPr>
          <w:sz w:val="18"/>
          <w:szCs w:val="18"/>
        </w:rPr>
        <w:t xml:space="preserve"> Odbornost dodavatel</w:t>
      </w:r>
      <w:r>
        <w:rPr>
          <w:sz w:val="18"/>
          <w:szCs w:val="18"/>
        </w:rPr>
        <w:t>e)</w:t>
      </w:r>
      <w:r w:rsidRPr="006531A8">
        <w:rPr>
          <w:sz w:val="18"/>
          <w:szCs w:val="18"/>
        </w:rPr>
        <w:t xml:space="preserve"> přílohy č. 1 žádosti o účast na předběžné tržní konzultaci </w:t>
      </w:r>
      <w:r w:rsidR="00444734">
        <w:rPr>
          <w:sz w:val="18"/>
          <w:szCs w:val="18"/>
        </w:rPr>
        <w:t xml:space="preserve">mj. </w:t>
      </w:r>
      <w:r w:rsidR="00B25537" w:rsidRPr="00B25537">
        <w:rPr>
          <w:sz w:val="18"/>
          <w:szCs w:val="18"/>
        </w:rPr>
        <w:t xml:space="preserve">stanovil </w:t>
      </w:r>
      <w:r w:rsidR="00444734" w:rsidRPr="00B25537">
        <w:rPr>
          <w:b/>
          <w:bCs/>
          <w:sz w:val="18"/>
          <w:szCs w:val="18"/>
        </w:rPr>
        <w:t>cíle veřejné zakázky</w:t>
      </w:r>
      <w:r w:rsidR="00444734">
        <w:rPr>
          <w:sz w:val="18"/>
          <w:szCs w:val="18"/>
        </w:rPr>
        <w:t>, ve vztahu ke kterým má být v připravovaném zadávacím řízení hodnocena odbornost dodavatele.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688"/>
        <w:gridCol w:w="5948"/>
      </w:tblGrid>
      <w:tr w:rsidR="00444734" w14:paraId="7BEA830A" w14:textId="77777777" w:rsidTr="00A12DAF">
        <w:tc>
          <w:tcPr>
            <w:tcW w:w="2688" w:type="dxa"/>
            <w:vAlign w:val="center"/>
          </w:tcPr>
          <w:p w14:paraId="4B20C87A" w14:textId="22011F53" w:rsidR="00444734" w:rsidRPr="00782FE4" w:rsidRDefault="007F7C93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F7C93">
              <w:rPr>
                <w:rFonts w:ascii="Verdana" w:hAnsi="Verdana"/>
                <w:sz w:val="18"/>
                <w:szCs w:val="18"/>
              </w:rPr>
              <w:t>Doporučuje dodavatel stanovit některé další cíle veřejné zakázky</w:t>
            </w:r>
            <w:r w:rsidR="00134D28">
              <w:rPr>
                <w:rFonts w:ascii="Verdana" w:hAnsi="Verdana"/>
                <w:sz w:val="18"/>
                <w:szCs w:val="18"/>
              </w:rPr>
              <w:t xml:space="preserve"> – pokud ano, proč</w:t>
            </w:r>
            <w:r>
              <w:rPr>
                <w:rFonts w:ascii="Verdana" w:hAnsi="Verdana"/>
                <w:sz w:val="18"/>
                <w:szCs w:val="18"/>
              </w:rPr>
              <w:t>?</w:t>
            </w:r>
          </w:p>
        </w:tc>
        <w:tc>
          <w:tcPr>
            <w:tcW w:w="5948" w:type="dxa"/>
            <w:vAlign w:val="center"/>
          </w:tcPr>
          <w:p w14:paraId="43B7C417" w14:textId="5D27984B" w:rsidR="00444734" w:rsidRPr="00782FE4" w:rsidRDefault="00444734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="007F7C93" w:rsidRPr="00134D28">
              <w:rPr>
                <w:rFonts w:ascii="Verdana" w:hAnsi="Verdana"/>
                <w:sz w:val="18"/>
                <w:szCs w:val="18"/>
                <w:highlight w:val="yellow"/>
              </w:rPr>
              <w:t xml:space="preserve">Ne / </w:t>
            </w:r>
            <w:r w:rsidR="009C0531" w:rsidRPr="00134D28">
              <w:rPr>
                <w:rFonts w:ascii="Verdana" w:hAnsi="Verdana"/>
                <w:sz w:val="18"/>
                <w:szCs w:val="18"/>
                <w:highlight w:val="yellow"/>
              </w:rPr>
              <w:t>Ano, d</w:t>
            </w:r>
            <w:r w:rsidRPr="00134D28">
              <w:rPr>
                <w:rFonts w:ascii="Verdana" w:hAnsi="Verdana"/>
                <w:sz w:val="18"/>
                <w:szCs w:val="18"/>
                <w:highlight w:val="yellow"/>
              </w:rPr>
              <w:t xml:space="preserve">odavatel </w:t>
            </w:r>
            <w:r w:rsidR="007F7C93" w:rsidRPr="00134D28">
              <w:rPr>
                <w:rFonts w:ascii="Verdana" w:hAnsi="Verdana"/>
                <w:sz w:val="18"/>
                <w:szCs w:val="18"/>
                <w:highlight w:val="yellow"/>
              </w:rPr>
              <w:t>doporučuje dále stanovit cíl: „…“</w:t>
            </w:r>
            <w:r w:rsidR="00134D28" w:rsidRPr="00134D28">
              <w:rPr>
                <w:rFonts w:ascii="Verdana" w:hAnsi="Verdana"/>
                <w:sz w:val="18"/>
                <w:szCs w:val="18"/>
                <w:highlight w:val="yellow"/>
              </w:rPr>
              <w:t>, protože …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444734" w14:paraId="7472B45B" w14:textId="77777777" w:rsidTr="00A12DAF">
        <w:tc>
          <w:tcPr>
            <w:tcW w:w="2688" w:type="dxa"/>
            <w:vAlign w:val="center"/>
          </w:tcPr>
          <w:p w14:paraId="2EFBAFCF" w14:textId="77777777" w:rsidR="007F7C93" w:rsidRDefault="007F7C93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EB20AEB" w14:textId="0BE15110" w:rsidR="007F7C93" w:rsidRPr="00782FE4" w:rsidRDefault="007F7C93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F7C93">
              <w:rPr>
                <w:rFonts w:ascii="Verdana" w:hAnsi="Verdana"/>
                <w:sz w:val="18"/>
                <w:szCs w:val="18"/>
              </w:rPr>
              <w:t xml:space="preserve">Doporučuje dodavatel upravit formulaci </w:t>
            </w:r>
            <w:r>
              <w:rPr>
                <w:rFonts w:ascii="Verdana" w:hAnsi="Verdana"/>
                <w:sz w:val="18"/>
                <w:szCs w:val="18"/>
              </w:rPr>
              <w:t>stávajících cílů veřejné zakázky</w:t>
            </w:r>
            <w:r w:rsidR="00AF055B">
              <w:rPr>
                <w:rFonts w:ascii="Verdana" w:hAnsi="Verdana"/>
                <w:sz w:val="18"/>
                <w:szCs w:val="18"/>
              </w:rPr>
              <w:t xml:space="preserve"> – pokud ano, proč</w:t>
            </w:r>
            <w:r>
              <w:rPr>
                <w:rFonts w:ascii="Verdana" w:hAnsi="Verdana"/>
                <w:sz w:val="18"/>
                <w:szCs w:val="18"/>
              </w:rPr>
              <w:t>?</w:t>
            </w:r>
          </w:p>
        </w:tc>
        <w:tc>
          <w:tcPr>
            <w:tcW w:w="5948" w:type="dxa"/>
            <w:vAlign w:val="center"/>
          </w:tcPr>
          <w:p w14:paraId="3F59D5FA" w14:textId="62A1D650" w:rsidR="00444734" w:rsidRPr="00782FE4" w:rsidRDefault="007F7C93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AF055B">
              <w:rPr>
                <w:rFonts w:ascii="Verdana" w:hAnsi="Verdana"/>
                <w:sz w:val="18"/>
                <w:szCs w:val="18"/>
                <w:highlight w:val="yellow"/>
              </w:rPr>
              <w:t xml:space="preserve">Ne / </w:t>
            </w:r>
            <w:r w:rsidR="009C0531" w:rsidRPr="00AF055B">
              <w:rPr>
                <w:rFonts w:ascii="Verdana" w:hAnsi="Verdana"/>
                <w:sz w:val="18"/>
                <w:szCs w:val="18"/>
                <w:highlight w:val="yellow"/>
              </w:rPr>
              <w:t>Ano, d</w:t>
            </w:r>
            <w:r w:rsidRPr="00AF055B">
              <w:rPr>
                <w:rFonts w:ascii="Verdana" w:hAnsi="Verdana"/>
                <w:sz w:val="18"/>
                <w:szCs w:val="18"/>
                <w:highlight w:val="yellow"/>
              </w:rPr>
              <w:t>odavatel doporučuje upravit cíl (1., 2., 3.,) tak, že nově zní: „…“</w:t>
            </w:r>
            <w:r w:rsidR="00AF055B" w:rsidRPr="00AF055B">
              <w:rPr>
                <w:rFonts w:ascii="Verdana" w:hAnsi="Verdana"/>
                <w:sz w:val="18"/>
                <w:szCs w:val="18"/>
                <w:highlight w:val="yellow"/>
              </w:rPr>
              <w:t>, protože …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</w:tbl>
    <w:p w14:paraId="53D50846" w14:textId="60CCE38F" w:rsidR="007E6BB8" w:rsidRPr="00B25CA4" w:rsidRDefault="007E6BB8" w:rsidP="00B25CA4">
      <w:pPr>
        <w:jc w:val="both"/>
        <w:rPr>
          <w:sz w:val="18"/>
          <w:szCs w:val="18"/>
        </w:rPr>
      </w:pPr>
    </w:p>
    <w:p w14:paraId="29FE30B0" w14:textId="6B5C6D2B" w:rsidR="003352AA" w:rsidRPr="00395392" w:rsidRDefault="00D968E8" w:rsidP="00395392">
      <w:pPr>
        <w:pStyle w:val="Odstavecseseznamem"/>
        <w:numPr>
          <w:ilvl w:val="0"/>
          <w:numId w:val="1"/>
        </w:numPr>
        <w:ind w:left="425" w:hanging="425"/>
        <w:contextualSpacing w:val="0"/>
        <w:jc w:val="both"/>
        <w:rPr>
          <w:sz w:val="18"/>
          <w:szCs w:val="18"/>
        </w:rPr>
      </w:pPr>
      <w:r w:rsidRPr="00D968E8">
        <w:rPr>
          <w:sz w:val="18"/>
          <w:szCs w:val="18"/>
        </w:rPr>
        <w:t>Má dodavatel nějak</w:t>
      </w:r>
      <w:r w:rsidR="00395392">
        <w:rPr>
          <w:sz w:val="18"/>
          <w:szCs w:val="18"/>
        </w:rPr>
        <w:t>á</w:t>
      </w:r>
      <w:r w:rsidRPr="00D968E8">
        <w:rPr>
          <w:sz w:val="18"/>
          <w:szCs w:val="18"/>
        </w:rPr>
        <w:t xml:space="preserve"> </w:t>
      </w:r>
      <w:r w:rsidRPr="00B25537">
        <w:rPr>
          <w:b/>
          <w:bCs/>
          <w:sz w:val="18"/>
          <w:szCs w:val="18"/>
        </w:rPr>
        <w:t>doporučení k připravovanému zadávacímu řízení</w:t>
      </w:r>
      <w:r>
        <w:rPr>
          <w:sz w:val="18"/>
          <w:szCs w:val="18"/>
        </w:rPr>
        <w:t xml:space="preserve"> nebo zvažovaným </w:t>
      </w:r>
      <w:r w:rsidRPr="00B25537">
        <w:rPr>
          <w:b/>
          <w:bCs/>
          <w:sz w:val="18"/>
          <w:szCs w:val="18"/>
        </w:rPr>
        <w:t>zadávacím podmínkám</w:t>
      </w:r>
      <w:r>
        <w:rPr>
          <w:sz w:val="18"/>
          <w:szCs w:val="18"/>
        </w:rPr>
        <w:t xml:space="preserve"> dle přílohy č. </w:t>
      </w:r>
      <w:r w:rsidR="00E74D43" w:rsidRPr="00E74D43">
        <w:rPr>
          <w:sz w:val="18"/>
          <w:szCs w:val="18"/>
        </w:rPr>
        <w:t>1 žádosti o účast na předběžné tržní konzultaci</w:t>
      </w:r>
      <w:r w:rsidRPr="00D968E8">
        <w:rPr>
          <w:sz w:val="18"/>
          <w:szCs w:val="18"/>
        </w:rPr>
        <w:t>, které by měl zadavatel zohlednit při přípravě daného zadávacího řízení?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923"/>
        <w:gridCol w:w="5713"/>
      </w:tblGrid>
      <w:tr w:rsidR="003352AA" w14:paraId="542CB872" w14:textId="77777777" w:rsidTr="00A12DAF">
        <w:tc>
          <w:tcPr>
            <w:tcW w:w="2688" w:type="dxa"/>
            <w:vAlign w:val="center"/>
          </w:tcPr>
          <w:p w14:paraId="1331F565" w14:textId="6DEC14C2" w:rsidR="003352AA" w:rsidRPr="00782FE4" w:rsidRDefault="003352AA" w:rsidP="003352AA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Dodavatel </w:t>
            </w:r>
            <w:r w:rsidRPr="003352AA">
              <w:rPr>
                <w:rFonts w:ascii="Verdana" w:hAnsi="Verdana"/>
                <w:sz w:val="18"/>
                <w:szCs w:val="18"/>
                <w:u w:val="single"/>
              </w:rPr>
              <w:t>nemá</w:t>
            </w:r>
            <w:r w:rsidR="00650D29">
              <w:rPr>
                <w:rFonts w:ascii="Verdana" w:hAnsi="Verdan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doporučení k připravovanému zadávacímu řízení.</w:t>
            </w:r>
          </w:p>
        </w:tc>
        <w:tc>
          <w:tcPr>
            <w:tcW w:w="5948" w:type="dxa"/>
            <w:vAlign w:val="center"/>
          </w:tcPr>
          <w:p w14:paraId="7E9FD148" w14:textId="43BDA881" w:rsidR="003352AA" w:rsidRPr="00782FE4" w:rsidRDefault="003352AA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3352AA">
              <w:rPr>
                <w:rFonts w:ascii="Verdana" w:hAnsi="Verdana"/>
                <w:sz w:val="18"/>
                <w:szCs w:val="18"/>
                <w:highlight w:val="yellow"/>
              </w:rPr>
              <w:t>Dodavatel nemá jakákoliv doporučení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3352AA" w14:paraId="02167049" w14:textId="77777777" w:rsidTr="00A12DAF">
        <w:tc>
          <w:tcPr>
            <w:tcW w:w="2688" w:type="dxa"/>
            <w:vAlign w:val="center"/>
          </w:tcPr>
          <w:p w14:paraId="52ACC441" w14:textId="06E91656" w:rsidR="003352AA" w:rsidRPr="00782FE4" w:rsidRDefault="003352AA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3352AA">
              <w:rPr>
                <w:rFonts w:ascii="Verdana" w:hAnsi="Verdana"/>
                <w:sz w:val="18"/>
                <w:szCs w:val="18"/>
              </w:rPr>
              <w:t xml:space="preserve">Dodavatel </w:t>
            </w:r>
            <w:r w:rsidRPr="003352AA">
              <w:rPr>
                <w:rFonts w:ascii="Verdana" w:hAnsi="Verdana"/>
                <w:sz w:val="18"/>
                <w:szCs w:val="18"/>
                <w:u w:val="single"/>
              </w:rPr>
              <w:t>má</w:t>
            </w:r>
            <w:r w:rsidRPr="003352AA">
              <w:rPr>
                <w:rFonts w:ascii="Verdana" w:hAnsi="Verdana"/>
                <w:sz w:val="18"/>
                <w:szCs w:val="18"/>
              </w:rPr>
              <w:t xml:space="preserve"> doporučení k připravovanému zadávacímu řízení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948" w:type="dxa"/>
            <w:vAlign w:val="center"/>
          </w:tcPr>
          <w:p w14:paraId="48F1DF75" w14:textId="61819854" w:rsidR="003352AA" w:rsidRPr="00782FE4" w:rsidRDefault="003352AA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EE0326">
              <w:rPr>
                <w:rFonts w:ascii="Verdana" w:hAnsi="Verdana"/>
                <w:sz w:val="18"/>
                <w:szCs w:val="18"/>
                <w:highlight w:val="yellow"/>
              </w:rPr>
              <w:t>Dodavatel stručně uvede sv</w:t>
            </w:r>
            <w:r>
              <w:rPr>
                <w:rFonts w:ascii="Verdana" w:hAnsi="Verdana"/>
                <w:sz w:val="18"/>
                <w:szCs w:val="18"/>
                <w:highlight w:val="yellow"/>
              </w:rPr>
              <w:t>á doporučení stran připravovaného zadávacího řízení a/nebo zvažovaných zadávacích podmínek</w:t>
            </w:r>
            <w:r w:rsidRPr="003352AA">
              <w:rPr>
                <w:rFonts w:ascii="Verdana" w:hAnsi="Verdana"/>
                <w:sz w:val="18"/>
                <w:szCs w:val="18"/>
                <w:highlight w:val="yellow"/>
              </w:rPr>
              <w:t>.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</w:tbl>
    <w:p w14:paraId="6F00592C" w14:textId="77777777" w:rsidR="00D968E8" w:rsidRDefault="00D968E8" w:rsidP="00D968E8">
      <w:pPr>
        <w:pStyle w:val="Odstavecseseznamem"/>
        <w:rPr>
          <w:sz w:val="18"/>
          <w:szCs w:val="18"/>
        </w:rPr>
      </w:pPr>
    </w:p>
    <w:p w14:paraId="5001D5BA" w14:textId="77777777" w:rsidR="00395392" w:rsidRPr="00D968E8" w:rsidRDefault="00395392" w:rsidP="00D968E8">
      <w:pPr>
        <w:pStyle w:val="Odstavecseseznamem"/>
        <w:rPr>
          <w:sz w:val="18"/>
          <w:szCs w:val="18"/>
        </w:rPr>
      </w:pPr>
    </w:p>
    <w:p w14:paraId="4F6B41BD" w14:textId="1CAFA329" w:rsidR="00E74D43" w:rsidRPr="00E74D43" w:rsidRDefault="00F16B99" w:rsidP="00E74D43">
      <w:pPr>
        <w:pStyle w:val="Odstavecseseznamem"/>
        <w:numPr>
          <w:ilvl w:val="0"/>
          <w:numId w:val="1"/>
        </w:numPr>
        <w:ind w:left="425" w:hanging="425"/>
        <w:contextualSpacing w:val="0"/>
        <w:jc w:val="both"/>
        <w:rPr>
          <w:sz w:val="18"/>
          <w:szCs w:val="18"/>
        </w:rPr>
      </w:pPr>
      <w:r w:rsidRPr="00F16B99">
        <w:rPr>
          <w:sz w:val="18"/>
          <w:szCs w:val="18"/>
        </w:rPr>
        <w:t>M</w:t>
      </w:r>
      <w:r w:rsidR="00D968E8">
        <w:rPr>
          <w:sz w:val="18"/>
          <w:szCs w:val="18"/>
        </w:rPr>
        <w:t xml:space="preserve">á dodavatel </w:t>
      </w:r>
      <w:r w:rsidRPr="00B25537">
        <w:rPr>
          <w:b/>
          <w:bCs/>
          <w:sz w:val="18"/>
          <w:szCs w:val="18"/>
        </w:rPr>
        <w:t>zájem o účast</w:t>
      </w:r>
      <w:r w:rsidRPr="00F16B99">
        <w:rPr>
          <w:sz w:val="18"/>
          <w:szCs w:val="18"/>
        </w:rPr>
        <w:t xml:space="preserve"> v</w:t>
      </w:r>
      <w:r w:rsidR="00EE0326">
        <w:rPr>
          <w:sz w:val="18"/>
          <w:szCs w:val="18"/>
        </w:rPr>
        <w:t> připravovaném zadávacím řízení</w:t>
      </w:r>
      <w:r w:rsidRPr="00F16B99">
        <w:rPr>
          <w:sz w:val="18"/>
          <w:szCs w:val="18"/>
        </w:rPr>
        <w:t>?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688"/>
        <w:gridCol w:w="5948"/>
      </w:tblGrid>
      <w:tr w:rsidR="00E74D43" w14:paraId="7B59B7BA" w14:textId="77777777" w:rsidTr="00EE0326">
        <w:tc>
          <w:tcPr>
            <w:tcW w:w="2688" w:type="dxa"/>
            <w:vAlign w:val="center"/>
          </w:tcPr>
          <w:p w14:paraId="41E9D3D7" w14:textId="213F233B" w:rsidR="00E74D43" w:rsidRPr="00782FE4" w:rsidRDefault="00EE0326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Dodavatel </w:t>
            </w:r>
            <w:r w:rsidRPr="00EE0326">
              <w:rPr>
                <w:rFonts w:ascii="Verdana" w:hAnsi="Verdana"/>
                <w:sz w:val="18"/>
                <w:szCs w:val="18"/>
                <w:u w:val="single"/>
              </w:rPr>
              <w:t>má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E0326">
              <w:rPr>
                <w:rFonts w:ascii="Verdana" w:hAnsi="Verdana"/>
                <w:sz w:val="18"/>
                <w:szCs w:val="18"/>
              </w:rPr>
              <w:t>zájem o účast v připravovaném zadávacím řízení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948" w:type="dxa"/>
            <w:vAlign w:val="center"/>
          </w:tcPr>
          <w:p w14:paraId="4270C59C" w14:textId="493A51C3" w:rsidR="00E74D43" w:rsidRPr="00782FE4" w:rsidRDefault="00E74D43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782FE4">
              <w:rPr>
                <w:rFonts w:ascii="Verdana" w:hAnsi="Verdana"/>
                <w:sz w:val="18"/>
                <w:szCs w:val="18"/>
                <w:highlight w:val="yellow"/>
              </w:rPr>
              <w:t>Ano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  <w:tr w:rsidR="00E74D43" w14:paraId="6038975E" w14:textId="77777777" w:rsidTr="00EE0326">
        <w:tc>
          <w:tcPr>
            <w:tcW w:w="2688" w:type="dxa"/>
            <w:vAlign w:val="center"/>
          </w:tcPr>
          <w:p w14:paraId="3BEA5468" w14:textId="0E375266" w:rsidR="00E74D43" w:rsidRPr="00782FE4" w:rsidRDefault="00EE0326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EE0326">
              <w:rPr>
                <w:rFonts w:ascii="Verdana" w:hAnsi="Verdana"/>
                <w:sz w:val="18"/>
                <w:szCs w:val="18"/>
              </w:rPr>
              <w:t xml:space="preserve">Dodavatel </w:t>
            </w:r>
            <w:r w:rsidRPr="00EE0326">
              <w:rPr>
                <w:rFonts w:ascii="Verdana" w:hAnsi="Verdana"/>
                <w:sz w:val="18"/>
                <w:szCs w:val="18"/>
                <w:u w:val="single"/>
              </w:rPr>
              <w:t>nemá</w:t>
            </w:r>
            <w:r w:rsidRPr="00EE0326">
              <w:rPr>
                <w:rFonts w:ascii="Verdana" w:hAnsi="Verdana"/>
                <w:sz w:val="18"/>
                <w:szCs w:val="18"/>
              </w:rPr>
              <w:t xml:space="preserve"> zájem o účast v připravovaném zadávacím řízení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948" w:type="dxa"/>
            <w:vAlign w:val="center"/>
          </w:tcPr>
          <w:p w14:paraId="27B4DABF" w14:textId="3D6E101A" w:rsidR="00E74D43" w:rsidRPr="00782FE4" w:rsidRDefault="00E74D43" w:rsidP="00A12DAF">
            <w:pPr>
              <w:pStyle w:val="Odstavecseseznamem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782FE4">
              <w:rPr>
                <w:rFonts w:ascii="Verdana" w:hAnsi="Verdana"/>
                <w:sz w:val="18"/>
                <w:szCs w:val="18"/>
              </w:rPr>
              <w:t>[</w:t>
            </w:r>
            <w:r w:rsidRPr="00EE0326">
              <w:rPr>
                <w:rFonts w:ascii="Verdana" w:hAnsi="Verdana"/>
                <w:sz w:val="18"/>
                <w:szCs w:val="18"/>
                <w:highlight w:val="yellow"/>
              </w:rPr>
              <w:t>Dodavatel stručně uvede své důvody</w:t>
            </w:r>
            <w:r w:rsidR="00EE0326" w:rsidRPr="00EE0326">
              <w:rPr>
                <w:rFonts w:ascii="Verdana" w:hAnsi="Verdana"/>
                <w:sz w:val="18"/>
                <w:szCs w:val="18"/>
                <w:highlight w:val="yellow"/>
              </w:rPr>
              <w:t>, proč nemá zájem</w:t>
            </w:r>
            <w:r w:rsidRPr="00EE0326">
              <w:rPr>
                <w:rFonts w:ascii="Verdana" w:hAnsi="Verdana"/>
                <w:sz w:val="18"/>
                <w:szCs w:val="18"/>
                <w:highlight w:val="yellow"/>
              </w:rPr>
              <w:t xml:space="preserve"> </w:t>
            </w:r>
            <w:r w:rsidR="00EE0326" w:rsidRPr="00EE0326">
              <w:rPr>
                <w:rFonts w:ascii="Verdana" w:hAnsi="Verdana"/>
                <w:sz w:val="18"/>
                <w:szCs w:val="18"/>
                <w:highlight w:val="yellow"/>
              </w:rPr>
              <w:t>o účast v připravovaném zadávacím řízení</w:t>
            </w:r>
            <w:r w:rsidR="00EE0326">
              <w:rPr>
                <w:rFonts w:ascii="Verdana" w:hAnsi="Verdana"/>
                <w:sz w:val="18"/>
                <w:szCs w:val="18"/>
              </w:rPr>
              <w:t>.</w:t>
            </w:r>
            <w:r w:rsidRPr="00782FE4">
              <w:rPr>
                <w:rFonts w:ascii="Verdana" w:hAnsi="Verdana"/>
                <w:sz w:val="18"/>
                <w:szCs w:val="18"/>
              </w:rPr>
              <w:t>]</w:t>
            </w:r>
          </w:p>
        </w:tc>
      </w:tr>
    </w:tbl>
    <w:p w14:paraId="41D2552F" w14:textId="6C765085" w:rsidR="00AA273E" w:rsidRDefault="00AA273E" w:rsidP="005B74D1">
      <w:pPr>
        <w:jc w:val="both"/>
        <w:rPr>
          <w:sz w:val="18"/>
          <w:szCs w:val="18"/>
        </w:rPr>
      </w:pPr>
    </w:p>
    <w:p w14:paraId="0AFBBCB0" w14:textId="45153835" w:rsidR="00D968E8" w:rsidRPr="00D968E8" w:rsidRDefault="00D968E8" w:rsidP="00D968E8">
      <w:pPr>
        <w:jc w:val="both"/>
        <w:rPr>
          <w:sz w:val="18"/>
          <w:szCs w:val="18"/>
        </w:rPr>
      </w:pPr>
      <w:r w:rsidRPr="00D968E8">
        <w:rPr>
          <w:sz w:val="18"/>
          <w:szCs w:val="18"/>
        </w:rPr>
        <w:t>Pro vyloučení pochybností zadavatel uvádí, že odpovědi poskytnuté na výše uvedené dotazy (včetně údajů doplněných do výše uvedených tabulek) budou využity pro jeho interní potřeby a pouze jako podklad pro přípravu zadávací dokumentace. Zveřejňovány budou pouze výsledné základní informace o konání předběžné tržní konzultace tak, jak je vyžaduje § 36 odst. 4 ZZVZ, při zachování ochrany veškerých informací tvořících obchodní tajemství.</w:t>
      </w:r>
    </w:p>
    <w:p w14:paraId="76826927" w14:textId="77777777" w:rsidR="00D968E8" w:rsidRPr="00D968E8" w:rsidRDefault="00D968E8" w:rsidP="00D968E8">
      <w:pPr>
        <w:jc w:val="both"/>
        <w:rPr>
          <w:sz w:val="18"/>
          <w:szCs w:val="18"/>
        </w:rPr>
      </w:pPr>
      <w:r w:rsidRPr="00D968E8">
        <w:rPr>
          <w:sz w:val="18"/>
          <w:szCs w:val="18"/>
        </w:rPr>
        <w:lastRenderedPageBreak/>
        <w:t>Pokud budete jakékoliv informace uvedené v rámci svých odpovědí na výše uvedené dotazy považovat za obchodní tajemství, prosíme o jejich označení (jednotlivě).</w:t>
      </w:r>
    </w:p>
    <w:p w14:paraId="647A7EE2" w14:textId="77777777" w:rsidR="00D968E8" w:rsidRPr="00D968E8" w:rsidRDefault="00D968E8" w:rsidP="00D968E8">
      <w:pPr>
        <w:jc w:val="both"/>
        <w:rPr>
          <w:sz w:val="18"/>
          <w:szCs w:val="18"/>
        </w:rPr>
      </w:pPr>
    </w:p>
    <w:p w14:paraId="0760B41B" w14:textId="4A62A308" w:rsidR="00D968E8" w:rsidRDefault="00D968E8" w:rsidP="00D968E8">
      <w:pPr>
        <w:jc w:val="both"/>
        <w:rPr>
          <w:sz w:val="18"/>
          <w:szCs w:val="18"/>
        </w:rPr>
      </w:pPr>
      <w:r w:rsidRPr="00D968E8">
        <w:rPr>
          <w:sz w:val="18"/>
          <w:szCs w:val="18"/>
        </w:rPr>
        <w:t>Děkujeme Vám za Vaši součinnost.</w:t>
      </w:r>
    </w:p>
    <w:p w14:paraId="4CC2DCB3" w14:textId="46030E14" w:rsidR="00D968E8" w:rsidRPr="005B74D1" w:rsidRDefault="00D968E8" w:rsidP="00D968E8">
      <w:pPr>
        <w:jc w:val="both"/>
        <w:rPr>
          <w:sz w:val="18"/>
          <w:szCs w:val="18"/>
        </w:rPr>
      </w:pPr>
    </w:p>
    <w:sectPr w:rsidR="00D968E8" w:rsidRPr="005B7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64387"/>
    <w:multiLevelType w:val="hybridMultilevel"/>
    <w:tmpl w:val="13CA7E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31FD8"/>
    <w:multiLevelType w:val="hybridMultilevel"/>
    <w:tmpl w:val="212859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3A1786"/>
    <w:multiLevelType w:val="hybridMultilevel"/>
    <w:tmpl w:val="5CFC89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AE3177"/>
    <w:multiLevelType w:val="hybridMultilevel"/>
    <w:tmpl w:val="9BAEF49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70307"/>
    <w:multiLevelType w:val="hybridMultilevel"/>
    <w:tmpl w:val="9FB45E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24"/>
    <w:rsid w:val="00010B08"/>
    <w:rsid w:val="000409F2"/>
    <w:rsid w:val="000908FE"/>
    <w:rsid w:val="000A1FC3"/>
    <w:rsid w:val="000B6B6E"/>
    <w:rsid w:val="000F78A6"/>
    <w:rsid w:val="00127826"/>
    <w:rsid w:val="00134D28"/>
    <w:rsid w:val="00162100"/>
    <w:rsid w:val="001B728D"/>
    <w:rsid w:val="001D4447"/>
    <w:rsid w:val="001E1177"/>
    <w:rsid w:val="00217DC9"/>
    <w:rsid w:val="00237FA4"/>
    <w:rsid w:val="00285F09"/>
    <w:rsid w:val="002A0FFF"/>
    <w:rsid w:val="002C0E68"/>
    <w:rsid w:val="002C2EE6"/>
    <w:rsid w:val="00301267"/>
    <w:rsid w:val="003352AA"/>
    <w:rsid w:val="003727EC"/>
    <w:rsid w:val="00393AAF"/>
    <w:rsid w:val="00395392"/>
    <w:rsid w:val="003961B0"/>
    <w:rsid w:val="0039708A"/>
    <w:rsid w:val="003E67E5"/>
    <w:rsid w:val="00443A50"/>
    <w:rsid w:val="00444734"/>
    <w:rsid w:val="004612BE"/>
    <w:rsid w:val="004A1C69"/>
    <w:rsid w:val="004C5839"/>
    <w:rsid w:val="004F60B1"/>
    <w:rsid w:val="00551D44"/>
    <w:rsid w:val="005842B7"/>
    <w:rsid w:val="00587F7F"/>
    <w:rsid w:val="005B74D1"/>
    <w:rsid w:val="00626B50"/>
    <w:rsid w:val="00650D29"/>
    <w:rsid w:val="006531A8"/>
    <w:rsid w:val="006A1A35"/>
    <w:rsid w:val="006C6D20"/>
    <w:rsid w:val="007063F2"/>
    <w:rsid w:val="00776585"/>
    <w:rsid w:val="00782FE4"/>
    <w:rsid w:val="007B7C4E"/>
    <w:rsid w:val="007C0BEA"/>
    <w:rsid w:val="007E6BB8"/>
    <w:rsid w:val="007F1387"/>
    <w:rsid w:val="007F7C93"/>
    <w:rsid w:val="008149CA"/>
    <w:rsid w:val="00880AE6"/>
    <w:rsid w:val="00882E4F"/>
    <w:rsid w:val="008C3994"/>
    <w:rsid w:val="00910BC2"/>
    <w:rsid w:val="00967EA4"/>
    <w:rsid w:val="00984B14"/>
    <w:rsid w:val="009978E5"/>
    <w:rsid w:val="009C0531"/>
    <w:rsid w:val="009C1E31"/>
    <w:rsid w:val="00A56959"/>
    <w:rsid w:val="00A61EDA"/>
    <w:rsid w:val="00AA273E"/>
    <w:rsid w:val="00AF055B"/>
    <w:rsid w:val="00AF306F"/>
    <w:rsid w:val="00AF31CA"/>
    <w:rsid w:val="00B169DE"/>
    <w:rsid w:val="00B25537"/>
    <w:rsid w:val="00B25CA4"/>
    <w:rsid w:val="00B83C71"/>
    <w:rsid w:val="00BE4842"/>
    <w:rsid w:val="00BF2F7A"/>
    <w:rsid w:val="00BF6A6B"/>
    <w:rsid w:val="00C315F8"/>
    <w:rsid w:val="00C46699"/>
    <w:rsid w:val="00CA14E0"/>
    <w:rsid w:val="00CA434F"/>
    <w:rsid w:val="00CB2A35"/>
    <w:rsid w:val="00D220D7"/>
    <w:rsid w:val="00D83BEA"/>
    <w:rsid w:val="00D968E8"/>
    <w:rsid w:val="00E0216C"/>
    <w:rsid w:val="00E4230D"/>
    <w:rsid w:val="00E45640"/>
    <w:rsid w:val="00E74D43"/>
    <w:rsid w:val="00EA6A59"/>
    <w:rsid w:val="00EB1BD8"/>
    <w:rsid w:val="00ED15CC"/>
    <w:rsid w:val="00EE0326"/>
    <w:rsid w:val="00F16B99"/>
    <w:rsid w:val="00F47524"/>
    <w:rsid w:val="00FC63DE"/>
    <w:rsid w:val="00FC7574"/>
    <w:rsid w:val="00F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8F1A2"/>
  <w15:chartTrackingRefBased/>
  <w15:docId w15:val="{CE5DFD96-F3A1-49FC-9C0F-D1CB0370C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25CA4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Revize">
    <w:name w:val="Revision"/>
    <w:hidden/>
    <w:uiPriority w:val="99"/>
    <w:semiHidden/>
    <w:rsid w:val="00237FA4"/>
    <w:pPr>
      <w:spacing w:after="0" w:line="240" w:lineRule="auto"/>
    </w:pPr>
  </w:style>
  <w:style w:type="table" w:styleId="Mkatabulky">
    <w:name w:val="Table Grid"/>
    <w:basedOn w:val="Normlntabulka"/>
    <w:unhideWhenUsed/>
    <w:rsid w:val="00D968E8"/>
    <w:pPr>
      <w:spacing w:after="0" w:line="240" w:lineRule="auto"/>
    </w:pPr>
    <w:rPr>
      <w:rFonts w:ascii="Calibri" w:eastAsia="Calibri" w:hAnsi="Calibri" w:cs="Times New Roman"/>
      <w:sz w:val="22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SR">
    <w:name w:val="MDS ČR"/>
    <w:basedOn w:val="Normln"/>
    <w:uiPriority w:val="99"/>
    <w:rsid w:val="00782FE4"/>
    <w:pPr>
      <w:suppressAutoHyphens/>
      <w:overflowPunct w:val="0"/>
      <w:autoSpaceDE w:val="0"/>
      <w:autoSpaceDN w:val="0"/>
      <w:adjustRightInd w:val="0"/>
      <w:spacing w:before="120" w:after="0" w:line="240" w:lineRule="auto"/>
      <w:ind w:left="57"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315F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315F8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315F8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315F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315F8"/>
    <w:rPr>
      <w:b/>
      <w:bCs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ED05A-9C79-4612-A259-79F340B3D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699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stanek@akegv.cz</dc:creator>
  <cp:keywords/>
  <dc:description/>
  <cp:lastModifiedBy>Chyba Radim, Ing. PhDr.</cp:lastModifiedBy>
  <cp:revision>4</cp:revision>
  <dcterms:created xsi:type="dcterms:W3CDTF">2023-07-24T15:17:00Z</dcterms:created>
  <dcterms:modified xsi:type="dcterms:W3CDTF">2023-08-01T14:36:00Z</dcterms:modified>
</cp:coreProperties>
</file>