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2D1C41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2D1C41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B01739">
        <w:rPr>
          <w:rFonts w:eastAsia="Calibri"/>
          <w:b/>
          <w:color w:val="000000" w:themeColor="text1"/>
          <w:sz w:val="18"/>
          <w:szCs w:val="18"/>
        </w:rPr>
        <w:t xml:space="preserve">Oprava mostních objektů v úseku </w:t>
      </w:r>
      <w:proofErr w:type="gramStart"/>
      <w:r w:rsidR="00B01739">
        <w:rPr>
          <w:rFonts w:eastAsia="Calibri"/>
          <w:b/>
          <w:color w:val="000000" w:themeColor="text1"/>
          <w:sz w:val="18"/>
          <w:szCs w:val="18"/>
        </w:rPr>
        <w:t>Vrbovce - Hodonín</w:t>
      </w:r>
      <w:proofErr w:type="gramEnd"/>
      <w:r w:rsidR="00B01739">
        <w:rPr>
          <w:rFonts w:eastAsia="Calibri"/>
          <w:b/>
          <w:color w:val="000000" w:themeColor="text1"/>
          <w:sz w:val="18"/>
          <w:szCs w:val="18"/>
        </w:rPr>
        <w:t xml:space="preserve"> a Moravský Písek - Bzenec</w:t>
      </w:r>
      <w:r w:rsidRPr="002D1C41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2D1C41">
        <w:rPr>
          <w:rFonts w:eastAsia="Times New Roman" w:cs="Times New Roman"/>
          <w:sz w:val="18"/>
          <w:szCs w:val="18"/>
          <w:lang w:eastAsia="cs-CZ"/>
        </w:rPr>
        <w:t>, č.j.</w:t>
      </w:r>
      <w:r w:rsidR="00D20482" w:rsidRPr="00D20482">
        <w:rPr>
          <w:rFonts w:asciiTheme="minorHAnsi" w:eastAsia="Times New Roman" w:hAnsiTheme="minorHAnsi" w:cs="Times New Roman"/>
          <w:bCs/>
          <w:sz w:val="18"/>
          <w:szCs w:val="18"/>
          <w:lang w:eastAsia="cs-CZ"/>
        </w:rPr>
        <w:t xml:space="preserve"> </w:t>
      </w:r>
      <w:r w:rsidR="00D20482" w:rsidRPr="00D20482">
        <w:rPr>
          <w:rFonts w:eastAsia="Times New Roman" w:cs="Times New Roman"/>
          <w:bCs/>
          <w:sz w:val="18"/>
          <w:szCs w:val="18"/>
          <w:lang w:eastAsia="cs-CZ"/>
        </w:rPr>
        <w:t>17123/2023-SŽ-OŘ BNO-NPI</w:t>
      </w:r>
      <w:r w:rsidRPr="002D1C41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2D1C41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2D1C4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2D1C41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2D1C4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 Zad</w:t>
      </w:r>
      <w:bookmarkStart w:id="1" w:name="_GoBack"/>
      <w:bookmarkEnd w:id="1"/>
      <w:r w:rsidRPr="005333BD">
        <w:rPr>
          <w:rFonts w:eastAsia="Calibri" w:cs="Times New Roman"/>
          <w:sz w:val="18"/>
          <w:szCs w:val="18"/>
        </w:rPr>
        <w:t xml:space="preserve">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D204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127826"/>
    <w:rsid w:val="00157764"/>
    <w:rsid w:val="001E1200"/>
    <w:rsid w:val="002D1C41"/>
    <w:rsid w:val="003727EC"/>
    <w:rsid w:val="00B01739"/>
    <w:rsid w:val="00BF6A6B"/>
    <w:rsid w:val="00CF35D2"/>
    <w:rsid w:val="00D2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6C2F3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C8FDE01-6CC5-495C-8D9A-F56B47573A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228</Words>
  <Characters>1347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Petříček Roman, Ing.</cp:lastModifiedBy>
  <cp:revision>6</cp:revision>
  <dcterms:created xsi:type="dcterms:W3CDTF">2022-04-17T17:54:00Z</dcterms:created>
  <dcterms:modified xsi:type="dcterms:W3CDTF">2023-07-19T08:39:00Z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