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07A1A" w:rsidRDefault="00707A1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707A1A" w:rsidRDefault="00707A1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91604E" w:rsidRDefault="00367082" w:rsidP="0037111D">
            <w:pPr>
              <w:rPr>
                <w:highlight w:val="yellow"/>
              </w:rPr>
            </w:pPr>
            <w:r w:rsidRPr="00367082">
              <w:rPr>
                <w:rFonts w:ascii="Helvetica" w:hAnsi="Helvetica"/>
              </w:rPr>
              <w:t>6214/2023-SŽ-SSV-Ú3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C23946" w:rsidTr="00F862D6">
        <w:tc>
          <w:tcPr>
            <w:tcW w:w="1020" w:type="dxa"/>
          </w:tcPr>
          <w:p w:rsidR="00C23946" w:rsidRPr="002462C4" w:rsidRDefault="00C23946" w:rsidP="00C23946">
            <w:r w:rsidRPr="002462C4">
              <w:t>Listů/příloh</w:t>
            </w:r>
          </w:p>
        </w:tc>
        <w:tc>
          <w:tcPr>
            <w:tcW w:w="2552" w:type="dxa"/>
          </w:tcPr>
          <w:p w:rsidR="00C23946" w:rsidRPr="002462C4" w:rsidRDefault="00FE716B" w:rsidP="00C23946">
            <w:r w:rsidRPr="002462C4">
              <w:t>3</w:t>
            </w:r>
            <w:r w:rsidR="00C23946" w:rsidRPr="002462C4">
              <w:t>/</w:t>
            </w:r>
            <w:r w:rsidR="002462C4" w:rsidRPr="002462C4">
              <w:t>2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>
            <w:pPr>
              <w:rPr>
                <w:noProof/>
              </w:rPr>
            </w:pPr>
          </w:p>
        </w:tc>
      </w:tr>
      <w:tr w:rsidR="00C23946" w:rsidTr="00B23CA3">
        <w:trPr>
          <w:trHeight w:val="77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:rsidR="00C23946" w:rsidRPr="003E6B9A" w:rsidRDefault="002834C3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:rsidR="00C23946" w:rsidRPr="003E6B9A" w:rsidRDefault="00C4517B" w:rsidP="00C23946">
            <w:bookmarkStart w:id="0" w:name="Datum"/>
            <w:r>
              <w:t>7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B45E9E">
        <w:trPr>
          <w:trHeight w:val="794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</w:tbl>
    <w:p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522A4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B0CDF" w:rsidRDefault="00DB0CDF" w:rsidP="00707A1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36607153"/>
    </w:p>
    <w:p w:rsidR="00707A1A" w:rsidRPr="00800E50" w:rsidRDefault="00707A1A" w:rsidP="00707A1A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3:</w:t>
      </w:r>
    </w:p>
    <w:p w:rsidR="00707A1A" w:rsidRPr="00800E50" w:rsidRDefault="00707A1A" w:rsidP="00800E50">
      <w:pPr>
        <w:spacing w:after="0"/>
      </w:pPr>
      <w:r w:rsidRPr="00800E50">
        <w:rPr>
          <w:bCs/>
          <w:u w:val="single"/>
        </w:rPr>
        <w:t>SO 02-16-01 pol.č. 12</w:t>
      </w:r>
      <w:r w:rsidRPr="00800E50">
        <w:t xml:space="preserve"> ZÁKLADY Z PROSTÉHO BETONU DO C16/20 (B20) - základy svahových zídek + pref.U3 + podklad UCB0/UCH0. Ve vzorových řezech daného SO jsou třídy betonu rozdílné.</w:t>
      </w:r>
    </w:p>
    <w:p w:rsidR="00707A1A" w:rsidRPr="00800E50" w:rsidRDefault="00707A1A" w:rsidP="00800E50">
      <w:pPr>
        <w:spacing w:after="0"/>
      </w:pPr>
      <w:r w:rsidRPr="00800E50">
        <w:t>Základy svahových zídek – C25/30</w:t>
      </w:r>
    </w:p>
    <w:p w:rsidR="00707A1A" w:rsidRPr="00800E50" w:rsidRDefault="00707A1A" w:rsidP="00800E50">
      <w:pPr>
        <w:spacing w:after="0"/>
      </w:pPr>
      <w:r w:rsidRPr="00800E50">
        <w:t>Prefabrikáty U3 a podklad UCB/UCH - C12/15</w:t>
      </w:r>
    </w:p>
    <w:p w:rsidR="00707A1A" w:rsidRPr="00800E50" w:rsidRDefault="00707A1A" w:rsidP="00800E50">
      <w:pPr>
        <w:spacing w:after="0"/>
      </w:pPr>
      <w:r w:rsidRPr="00800E50">
        <w:t>Prosíme o sjednocení materiálu, nebo rozdělení položky.</w:t>
      </w:r>
    </w:p>
    <w:p w:rsidR="00800E50" w:rsidRPr="00800E50" w:rsidRDefault="00800E50" w:rsidP="00800E50">
      <w:pPr>
        <w:spacing w:after="0"/>
      </w:pPr>
    </w:p>
    <w:p w:rsidR="00707A1A" w:rsidRPr="00800E50" w:rsidRDefault="00707A1A" w:rsidP="00707A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4F770A" w:rsidRPr="00800E50" w:rsidRDefault="00844A07" w:rsidP="00707A1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Jedná se o</w:t>
      </w:r>
      <w:r w:rsidR="004F770A" w:rsidRPr="00800E50">
        <w:rPr>
          <w:rFonts w:eastAsia="Calibri" w:cs="Times New Roman"/>
          <w:lang w:eastAsia="cs-CZ"/>
        </w:rPr>
        <w:t xml:space="preserve"> </w:t>
      </w:r>
      <w:r w:rsidR="00075412">
        <w:rPr>
          <w:rFonts w:eastAsia="Calibri" w:cs="Times New Roman"/>
          <w:lang w:eastAsia="cs-CZ"/>
        </w:rPr>
        <w:t>nesoulad</w:t>
      </w:r>
      <w:r w:rsidR="004F770A" w:rsidRPr="00800E50">
        <w:rPr>
          <w:rFonts w:eastAsia="Calibri" w:cs="Times New Roman"/>
          <w:lang w:eastAsia="cs-CZ"/>
        </w:rPr>
        <w:t xml:space="preserve"> výkazu výměr u položky č.12  s výkresovou dokumentací.</w:t>
      </w:r>
    </w:p>
    <w:p w:rsidR="00E04FBE" w:rsidRPr="00800E50" w:rsidRDefault="004F770A" w:rsidP="00707A1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0E50">
        <w:rPr>
          <w:rFonts w:eastAsia="Calibri" w:cs="Times New Roman"/>
          <w:lang w:eastAsia="cs-CZ"/>
        </w:rPr>
        <w:t>Přikládáme u</w:t>
      </w:r>
      <w:r w:rsidR="00E04FBE" w:rsidRPr="00800E50">
        <w:rPr>
          <w:rFonts w:eastAsia="Calibri" w:cs="Times New Roman"/>
          <w:lang w:eastAsia="cs-CZ"/>
        </w:rPr>
        <w:t>praven</w:t>
      </w:r>
      <w:r w:rsidRPr="00800E50">
        <w:rPr>
          <w:rFonts w:eastAsia="Calibri" w:cs="Times New Roman"/>
          <w:lang w:eastAsia="cs-CZ"/>
        </w:rPr>
        <w:t>ý</w:t>
      </w:r>
      <w:r w:rsidR="00E04FBE" w:rsidRPr="00800E50">
        <w:rPr>
          <w:rFonts w:eastAsia="Calibri" w:cs="Times New Roman"/>
          <w:lang w:eastAsia="cs-CZ"/>
        </w:rPr>
        <w:t xml:space="preserve"> soupis prací následujícím způsobem</w:t>
      </w:r>
    </w:p>
    <w:bookmarkEnd w:id="1"/>
    <w:p w:rsidR="00E04FBE" w:rsidRPr="00800E50" w:rsidRDefault="00E04FBE" w:rsidP="00E04FBE">
      <w:pPr>
        <w:pStyle w:val="Odstavecseseznamem"/>
        <w:numPr>
          <w:ilvl w:val="0"/>
          <w:numId w:val="11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Původní položka č.12 ZÁKLADY Z PROSTÉHO BETONU DO C16/20 (B20):</w:t>
      </w:r>
    </w:p>
    <w:p w:rsidR="00E04FBE" w:rsidRPr="00800E50" w:rsidRDefault="00E04FBE" w:rsidP="00E04FBE">
      <w:pPr>
        <w:pStyle w:val="Odstavecseseznamem"/>
        <w:ind w:left="0" w:firstLine="708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– poníženo množství o základy svahových zídek</w:t>
      </w:r>
    </w:p>
    <w:p w:rsidR="00E04FBE" w:rsidRPr="00800E50" w:rsidRDefault="00E04FBE" w:rsidP="00E04FBE">
      <w:pPr>
        <w:pStyle w:val="Odstavecseseznamem"/>
        <w:numPr>
          <w:ilvl w:val="0"/>
          <w:numId w:val="11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Vytvořena nová položka pro základy svahových zídek:</w:t>
      </w:r>
    </w:p>
    <w:p w:rsidR="00E04FBE" w:rsidRPr="00800E50" w:rsidRDefault="00E04FBE" w:rsidP="00967243">
      <w:pPr>
        <w:pStyle w:val="Odstavecseseznamem"/>
        <w:numPr>
          <w:ilvl w:val="0"/>
          <w:numId w:val="14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č. 36  ZÁKLADY Z PROSTÉHO BETONU DO C25/30 (B30)</w:t>
      </w:r>
    </w:p>
    <w:p w:rsidR="000A328A" w:rsidRPr="00800E50" w:rsidRDefault="000A328A" w:rsidP="000A328A">
      <w:pPr>
        <w:spacing w:after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Na základě tohoto dotazu byla provedena oprava soupisu prací také u </w:t>
      </w:r>
      <w:r w:rsidRPr="00800E50">
        <w:rPr>
          <w:rFonts w:eastAsia="Times New Roman" w:cs="Arial"/>
          <w:b/>
          <w:lang w:eastAsia="cs-CZ"/>
        </w:rPr>
        <w:t>SO 04-16-01</w:t>
      </w:r>
      <w:r w:rsidRPr="00800E50">
        <w:rPr>
          <w:rFonts w:eastAsia="Times New Roman" w:cs="Arial"/>
          <w:lang w:eastAsia="cs-CZ"/>
        </w:rPr>
        <w:t>, kde byla zjištěna obdobná nesrovnalost:</w:t>
      </w:r>
    </w:p>
    <w:p w:rsidR="000A328A" w:rsidRPr="00800E50" w:rsidRDefault="000A328A" w:rsidP="000A328A">
      <w:pPr>
        <w:pStyle w:val="Odstavecseseznamem"/>
        <w:numPr>
          <w:ilvl w:val="0"/>
          <w:numId w:val="11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Původní položka č.12 ZÁKLADY Z PROSTÉHO BETONU DO C16/20 (B20):</w:t>
      </w:r>
    </w:p>
    <w:p w:rsidR="000A328A" w:rsidRPr="00800E50" w:rsidRDefault="000A328A" w:rsidP="000A328A">
      <w:pPr>
        <w:pStyle w:val="Odstavecseseznamem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– poníženo množství o základy svahových zídek</w:t>
      </w:r>
    </w:p>
    <w:p w:rsidR="000A328A" w:rsidRPr="00800E50" w:rsidRDefault="000A328A" w:rsidP="000A328A">
      <w:pPr>
        <w:pStyle w:val="Odstavecseseznamem"/>
        <w:numPr>
          <w:ilvl w:val="0"/>
          <w:numId w:val="11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Vytvořena nová položka pro základy svahových zídek:</w:t>
      </w:r>
    </w:p>
    <w:p w:rsidR="000A328A" w:rsidRPr="00800E50" w:rsidRDefault="000A328A" w:rsidP="000A328A">
      <w:pPr>
        <w:pStyle w:val="Odstavecseseznamem"/>
        <w:numPr>
          <w:ilvl w:val="0"/>
          <w:numId w:val="14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č. 36  ZÁKLADY Z PROSTÉHO BETONU DO C25/30 (B30)</w:t>
      </w:r>
    </w:p>
    <w:p w:rsidR="00E85BE8" w:rsidRPr="00800E50" w:rsidRDefault="00E85BE8" w:rsidP="00E04FBE">
      <w:pPr>
        <w:pStyle w:val="Odstavecseseznamem"/>
        <w:ind w:left="0"/>
        <w:rPr>
          <w:rFonts w:eastAsia="Calibri" w:cs="Times New Roman"/>
          <w:b/>
          <w:lang w:eastAsia="cs-CZ"/>
        </w:rPr>
      </w:pPr>
    </w:p>
    <w:p w:rsidR="00800E50" w:rsidRPr="00800E50" w:rsidRDefault="00800E50" w:rsidP="00E04FBE">
      <w:pPr>
        <w:pStyle w:val="Odstavecseseznamem"/>
        <w:ind w:left="0"/>
        <w:rPr>
          <w:rFonts w:eastAsia="Calibri" w:cs="Times New Roman"/>
          <w:b/>
          <w:lang w:eastAsia="cs-CZ"/>
        </w:rPr>
      </w:pPr>
    </w:p>
    <w:p w:rsidR="00707A1A" w:rsidRPr="00800E50" w:rsidRDefault="00707A1A" w:rsidP="00800E50">
      <w:pPr>
        <w:pStyle w:val="Odstavecseseznamem"/>
        <w:spacing w:after="0"/>
        <w:ind w:left="0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4:</w:t>
      </w:r>
    </w:p>
    <w:p w:rsidR="00707A1A" w:rsidRPr="00800E50" w:rsidRDefault="00321B70" w:rsidP="00800E50">
      <w:pPr>
        <w:spacing w:after="0"/>
      </w:pPr>
      <w:r w:rsidRPr="00800E50">
        <w:rPr>
          <w:bCs/>
          <w:u w:val="single"/>
        </w:rPr>
        <w:t>SO 02-16-01 pol.č. 15</w:t>
      </w:r>
      <w:r w:rsidRPr="00800E50">
        <w:t xml:space="preserve"> vpusť kanalizační horská – počet 1ks. V TZ oddíl 6.2.5.1 Povrchové odvodnění, jsou uvedeny tři kusy. Prosíme o sjednocení.</w:t>
      </w:r>
    </w:p>
    <w:p w:rsidR="00800E50" w:rsidRPr="00800E50" w:rsidRDefault="00800E50" w:rsidP="00800E50">
      <w:pPr>
        <w:spacing w:after="0"/>
      </w:pPr>
    </w:p>
    <w:p w:rsidR="00707A1A" w:rsidRPr="00800E50" w:rsidRDefault="00707A1A" w:rsidP="00707A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800E50" w:rsidRDefault="00075412" w:rsidP="00DB0CDF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Jedná se o nesoulad</w:t>
      </w:r>
      <w:r w:rsidR="004F770A" w:rsidRPr="00800E50">
        <w:rPr>
          <w:rFonts w:eastAsia="Times New Roman" w:cs="Arial"/>
          <w:lang w:eastAsia="cs-CZ"/>
        </w:rPr>
        <w:t xml:space="preserve"> výkazu výměr položky č.15 s Technickou zprávou. </w:t>
      </w:r>
      <w:r w:rsidR="004A0C72" w:rsidRPr="00800E50">
        <w:rPr>
          <w:rFonts w:eastAsia="Times New Roman" w:cs="Arial"/>
          <w:lang w:eastAsia="cs-CZ"/>
        </w:rPr>
        <w:t xml:space="preserve">Správné množství je </w:t>
      </w:r>
      <w:r w:rsidR="004F770A" w:rsidRPr="00800E50">
        <w:rPr>
          <w:rFonts w:eastAsia="Times New Roman" w:cs="Arial"/>
          <w:lang w:eastAsia="cs-CZ"/>
        </w:rPr>
        <w:t xml:space="preserve">uvedeno </w:t>
      </w:r>
      <w:r w:rsidR="004A0C72" w:rsidRPr="00800E50">
        <w:rPr>
          <w:rFonts w:eastAsia="Times New Roman" w:cs="Arial"/>
          <w:lang w:eastAsia="cs-CZ"/>
        </w:rPr>
        <w:t xml:space="preserve">v TZ. </w:t>
      </w:r>
      <w:r w:rsidR="004F770A" w:rsidRPr="00800E50">
        <w:rPr>
          <w:rFonts w:eastAsia="Times New Roman" w:cs="Arial"/>
          <w:lang w:eastAsia="cs-CZ"/>
        </w:rPr>
        <w:t>Přikládáme u</w:t>
      </w:r>
      <w:r w:rsidR="004A0C72" w:rsidRPr="00800E50">
        <w:rPr>
          <w:rFonts w:eastAsia="Times New Roman" w:cs="Arial"/>
          <w:lang w:eastAsia="cs-CZ"/>
        </w:rPr>
        <w:t>praven</w:t>
      </w:r>
      <w:r w:rsidR="004F770A" w:rsidRPr="00800E50">
        <w:rPr>
          <w:rFonts w:eastAsia="Times New Roman" w:cs="Arial"/>
          <w:lang w:eastAsia="cs-CZ"/>
        </w:rPr>
        <w:t>ý</w:t>
      </w:r>
      <w:r w:rsidR="004A0C72" w:rsidRPr="00800E50">
        <w:rPr>
          <w:rFonts w:eastAsia="Times New Roman" w:cs="Arial"/>
          <w:lang w:eastAsia="cs-CZ"/>
        </w:rPr>
        <w:t xml:space="preserve"> soupis prací u položky č.15</w:t>
      </w:r>
      <w:r w:rsidR="004F770A" w:rsidRPr="00800E50">
        <w:rPr>
          <w:rFonts w:eastAsia="Times New Roman" w:cs="Arial"/>
          <w:lang w:eastAsia="cs-CZ"/>
        </w:rPr>
        <w:t>,</w:t>
      </w:r>
      <w:r w:rsidR="004A0C72" w:rsidRPr="00800E50">
        <w:rPr>
          <w:rFonts w:eastAsia="Times New Roman" w:cs="Arial"/>
          <w:lang w:eastAsia="cs-CZ"/>
        </w:rPr>
        <w:t xml:space="preserve"> množství </w:t>
      </w:r>
      <w:r w:rsidR="004F770A" w:rsidRPr="00800E50">
        <w:rPr>
          <w:rFonts w:eastAsia="Times New Roman" w:cs="Arial"/>
          <w:lang w:eastAsia="cs-CZ"/>
        </w:rPr>
        <w:t xml:space="preserve">opraveno </w:t>
      </w:r>
      <w:r w:rsidR="004A0C72" w:rsidRPr="00800E50">
        <w:rPr>
          <w:rFonts w:eastAsia="Times New Roman" w:cs="Arial"/>
          <w:lang w:eastAsia="cs-CZ"/>
        </w:rPr>
        <w:t>na 3ks.</w:t>
      </w:r>
    </w:p>
    <w:p w:rsidR="00DB0CDF" w:rsidRDefault="00DB0CDF" w:rsidP="00DB0CDF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DB0CDF" w:rsidRPr="00DB0CDF" w:rsidRDefault="00DB0CDF" w:rsidP="00DB0CDF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707A1A" w:rsidRPr="00800E50" w:rsidRDefault="00707A1A" w:rsidP="00DB0CDF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5:</w:t>
      </w:r>
    </w:p>
    <w:p w:rsidR="00707A1A" w:rsidRPr="00800E50" w:rsidRDefault="00321B70" w:rsidP="00321B70">
      <w:r w:rsidRPr="00800E50">
        <w:rPr>
          <w:bCs/>
          <w:u w:val="single"/>
        </w:rPr>
        <w:t>SO 02-16-01 pol.č. 29</w:t>
      </w:r>
      <w:r w:rsidRPr="00800E50">
        <w:t xml:space="preserve"> chráničky z trub plast – v příloze č.10 v tabulce pro výpočet chrániček je uvedeno, jaký PS/SO chráničky zajišťuje. SO 02-16-01 tam ale uveden není. Jak je to tedy správně? </w:t>
      </w:r>
    </w:p>
    <w:p w:rsidR="00707A1A" w:rsidRPr="00800E50" w:rsidRDefault="00707A1A" w:rsidP="00707A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321B70" w:rsidRPr="00800E50" w:rsidRDefault="00474C10" w:rsidP="00DB0CDF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Chráničky jsou součástí příslušných SO tak, jak je popisováno na příloze č.10</w:t>
      </w:r>
      <w:r w:rsidR="004F770A" w:rsidRPr="00800E50">
        <w:rPr>
          <w:rFonts w:eastAsia="Times New Roman" w:cs="Arial"/>
          <w:lang w:eastAsia="cs-CZ"/>
        </w:rPr>
        <w:t xml:space="preserve"> SO 02-16-01</w:t>
      </w:r>
      <w:r w:rsidRPr="00800E50">
        <w:rPr>
          <w:rFonts w:eastAsia="Times New Roman" w:cs="Arial"/>
          <w:lang w:eastAsia="cs-CZ"/>
        </w:rPr>
        <w:t xml:space="preserve">. </w:t>
      </w:r>
      <w:r w:rsidR="004F770A" w:rsidRPr="00800E50">
        <w:rPr>
          <w:rFonts w:eastAsia="Times New Roman" w:cs="Arial"/>
          <w:lang w:eastAsia="cs-CZ"/>
        </w:rPr>
        <w:t>Z tohoto důvodu b</w:t>
      </w:r>
      <w:r w:rsidRPr="00800E50">
        <w:rPr>
          <w:rFonts w:eastAsia="Times New Roman" w:cs="Arial"/>
          <w:lang w:eastAsia="cs-CZ"/>
        </w:rPr>
        <w:t>yl upraven soupis prací – položka č.29 byla odstraněna.</w:t>
      </w:r>
    </w:p>
    <w:p w:rsidR="00707A1A" w:rsidRDefault="00707A1A" w:rsidP="00DB0CDF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DB0CDF" w:rsidRPr="00800E50" w:rsidRDefault="00DB0CDF" w:rsidP="00DB0CDF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707A1A" w:rsidRPr="00800E50" w:rsidRDefault="00707A1A" w:rsidP="00DB0CDF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6:</w:t>
      </w:r>
    </w:p>
    <w:p w:rsidR="00707A1A" w:rsidRPr="00800E50" w:rsidRDefault="00321B70" w:rsidP="00321B70">
      <w:r w:rsidRPr="00800E50">
        <w:rPr>
          <w:bCs/>
          <w:u w:val="single"/>
        </w:rPr>
        <w:t>SO 02-16-01 pol.č. 30 a 31</w:t>
      </w:r>
      <w:r w:rsidRPr="00800E50">
        <w:t xml:space="preserve"> betonové a plastové kanalizační šachty – v příloze č.10 v tabulce šachet je rozpor s VV. Chyba se týká Š11 a Š12. Prosíme o upřesnění či opravu. </w:t>
      </w:r>
    </w:p>
    <w:p w:rsidR="00707A1A" w:rsidRPr="00800E50" w:rsidRDefault="00707A1A" w:rsidP="00707A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8D07C5" w:rsidRPr="00800E50" w:rsidRDefault="008D07C5" w:rsidP="00707A1A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Šachty Š11 a Š12 jsou průměru DN400. </w:t>
      </w:r>
    </w:p>
    <w:p w:rsidR="00707A1A" w:rsidRPr="00800E50" w:rsidRDefault="008D07C5" w:rsidP="00707A1A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Provedena oprava př. č. 10 – původní průměr šachet Š11 a Š12 DN800 opraven na DN400.</w:t>
      </w:r>
    </w:p>
    <w:p w:rsidR="008D07C5" w:rsidRPr="00800E50" w:rsidRDefault="008D07C5" w:rsidP="008D07C5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Provedena oprava soupisu prací:</w:t>
      </w:r>
    </w:p>
    <w:p w:rsidR="008D07C5" w:rsidRPr="00800E50" w:rsidRDefault="008D07C5" w:rsidP="008D07C5">
      <w:pPr>
        <w:pStyle w:val="Odstavecseseznamem"/>
        <w:numPr>
          <w:ilvl w:val="0"/>
          <w:numId w:val="11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pol.č. 30 – počet upraven na 2ks</w:t>
      </w:r>
    </w:p>
    <w:p w:rsidR="008D07C5" w:rsidRPr="00800E50" w:rsidRDefault="008D07C5" w:rsidP="008D07C5">
      <w:pPr>
        <w:pStyle w:val="Odstavecseseznamem"/>
        <w:numPr>
          <w:ilvl w:val="0"/>
          <w:numId w:val="11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pol.č. 31 – počet upraven na 20ks</w:t>
      </w:r>
    </w:p>
    <w:p w:rsidR="00800E50" w:rsidRPr="00800E50" w:rsidRDefault="00800E50" w:rsidP="00800E50">
      <w:pPr>
        <w:pStyle w:val="Odstavecseseznamem"/>
        <w:rPr>
          <w:rFonts w:eastAsia="Times New Roman" w:cs="Arial"/>
          <w:lang w:eastAsia="cs-CZ"/>
        </w:rPr>
      </w:pPr>
    </w:p>
    <w:p w:rsidR="00707A1A" w:rsidRPr="00800E50" w:rsidRDefault="00707A1A" w:rsidP="00707A1A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7:</w:t>
      </w:r>
    </w:p>
    <w:p w:rsidR="00707A1A" w:rsidRPr="00800E50" w:rsidRDefault="00321B70" w:rsidP="00321B70">
      <w:r w:rsidRPr="00800E50">
        <w:rPr>
          <w:bCs/>
          <w:u w:val="single"/>
        </w:rPr>
        <w:t>SO 04-16-01 pol.č. 27</w:t>
      </w:r>
      <w:r w:rsidRPr="00800E50">
        <w:rPr>
          <w:u w:val="single"/>
        </w:rPr>
        <w:t xml:space="preserve"> chráničky</w:t>
      </w:r>
      <w:r w:rsidRPr="00800E50">
        <w:t xml:space="preserve"> z trub plast – v příloze č.10 v tabulce pro výpočet chrániček je uvedeno, jaký PS/SO chráničky zajišťuje. SO 04-16-01 tam ale uveden není. Jak je to tedy správně?</w:t>
      </w:r>
    </w:p>
    <w:p w:rsidR="00707A1A" w:rsidRPr="00800E50" w:rsidRDefault="00707A1A" w:rsidP="00707A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321B70" w:rsidRPr="00800E50" w:rsidRDefault="00844A07" w:rsidP="00321B70">
      <w:pPr>
        <w:pStyle w:val="Odstavecseseznamem"/>
        <w:ind w:left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Jedná se o</w:t>
      </w:r>
      <w:r w:rsidR="0004033D" w:rsidRPr="00800E50">
        <w:rPr>
          <w:rFonts w:eastAsia="Times New Roman" w:cs="Arial"/>
          <w:lang w:eastAsia="cs-CZ"/>
        </w:rPr>
        <w:t xml:space="preserve"> nesoulad mezi přílohou č. 10 a soupisem prací u položky č.27, SO 04-16-01. </w:t>
      </w:r>
      <w:r w:rsidR="00AD7289" w:rsidRPr="00800E50">
        <w:rPr>
          <w:rFonts w:eastAsia="Times New Roman" w:cs="Arial"/>
          <w:lang w:eastAsia="cs-CZ"/>
        </w:rPr>
        <w:t xml:space="preserve">Chráničky jsou součástí příslušných SO tak, jak je </w:t>
      </w:r>
      <w:r w:rsidR="0004033D" w:rsidRPr="00800E50">
        <w:rPr>
          <w:rFonts w:eastAsia="Times New Roman" w:cs="Arial"/>
          <w:lang w:eastAsia="cs-CZ"/>
        </w:rPr>
        <w:t xml:space="preserve">správně </w:t>
      </w:r>
      <w:r w:rsidR="00AD7289" w:rsidRPr="00800E50">
        <w:rPr>
          <w:rFonts w:eastAsia="Times New Roman" w:cs="Arial"/>
          <w:lang w:eastAsia="cs-CZ"/>
        </w:rPr>
        <w:t>popisováno na příloze č.10. Byl upraven soupis prací – položka č.27 byla odstraněna.</w:t>
      </w:r>
    </w:p>
    <w:p w:rsidR="00800E50" w:rsidRPr="00800E50" w:rsidRDefault="00800E50" w:rsidP="00321B70">
      <w:pPr>
        <w:pStyle w:val="Odstavecseseznamem"/>
        <w:ind w:left="0"/>
        <w:rPr>
          <w:rFonts w:eastAsia="Times New Roman" w:cs="Arial"/>
          <w:lang w:eastAsia="cs-CZ"/>
        </w:rPr>
      </w:pPr>
    </w:p>
    <w:p w:rsidR="00707A1A" w:rsidRPr="00800E50" w:rsidRDefault="00707A1A" w:rsidP="00707A1A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8:</w:t>
      </w:r>
    </w:p>
    <w:p w:rsidR="00707A1A" w:rsidRPr="00800E50" w:rsidRDefault="00321B70" w:rsidP="00321B70">
      <w:r w:rsidRPr="00800E50">
        <w:rPr>
          <w:bCs/>
          <w:u w:val="single"/>
        </w:rPr>
        <w:t>SO 04-16-01 pol.č. 28,29 a 30</w:t>
      </w:r>
      <w:r w:rsidRPr="00800E50">
        <w:rPr>
          <w:b/>
          <w:bCs/>
        </w:rPr>
        <w:t xml:space="preserve"> </w:t>
      </w:r>
      <w:r w:rsidRPr="00800E50">
        <w:t xml:space="preserve">betonové a plastové kanalizační šachty – v příloze č.10 v tabulce šachet je rozpor s VV. Zároveň v příloze č.10 nekoresponduje tabulka šachet se sumářem šachet pod tabulkou. Prosíme opravu. </w:t>
      </w:r>
    </w:p>
    <w:p w:rsidR="00707A1A" w:rsidRPr="00800E50" w:rsidRDefault="00707A1A" w:rsidP="00707A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2" w:name="_Hlk136842185"/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AD7289" w:rsidRPr="00800E50" w:rsidRDefault="00844A07" w:rsidP="00321B70">
      <w:pPr>
        <w:pStyle w:val="Odstavecseseznamem"/>
        <w:ind w:left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Jedná se o</w:t>
      </w:r>
      <w:r w:rsidR="0004033D" w:rsidRPr="00800E50">
        <w:rPr>
          <w:rFonts w:eastAsia="Times New Roman" w:cs="Arial"/>
          <w:lang w:eastAsia="cs-CZ"/>
        </w:rPr>
        <w:t xml:space="preserve"> nesoulad mezi přílohou č. 10 a soupisem prací u položek č. 28, 29 a 30. </w:t>
      </w:r>
      <w:r w:rsidR="00AD7289" w:rsidRPr="00800E50">
        <w:rPr>
          <w:rFonts w:eastAsia="Times New Roman" w:cs="Arial"/>
          <w:lang w:eastAsia="cs-CZ"/>
        </w:rPr>
        <w:t>Provedena oprava př.č.10 – Š205 a Š234 – DN500.</w:t>
      </w:r>
    </w:p>
    <w:p w:rsidR="00AD7289" w:rsidRPr="00800E50" w:rsidRDefault="00AD7289" w:rsidP="00321B70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Provedena oprava soupisu prací:</w:t>
      </w:r>
    </w:p>
    <w:p w:rsidR="00AD7289" w:rsidRPr="00800E50" w:rsidRDefault="00AD7289" w:rsidP="00AD7289">
      <w:pPr>
        <w:pStyle w:val="Odstavecseseznamem"/>
        <w:numPr>
          <w:ilvl w:val="0"/>
          <w:numId w:val="13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 č. 28 – 12ks</w:t>
      </w:r>
    </w:p>
    <w:p w:rsidR="00AD7289" w:rsidRPr="00800E50" w:rsidRDefault="00AD7289" w:rsidP="00AD7289">
      <w:pPr>
        <w:pStyle w:val="Odstavecseseznamem"/>
        <w:numPr>
          <w:ilvl w:val="0"/>
          <w:numId w:val="13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 č. 29 – 57ks</w:t>
      </w:r>
    </w:p>
    <w:p w:rsidR="00AD7289" w:rsidRPr="00800E50" w:rsidRDefault="00AD7289" w:rsidP="00AD7289">
      <w:pPr>
        <w:pStyle w:val="Odstavecseseznamem"/>
        <w:numPr>
          <w:ilvl w:val="0"/>
          <w:numId w:val="13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 č. 30 – 30ks</w:t>
      </w:r>
    </w:p>
    <w:p w:rsidR="00800E50" w:rsidRPr="00800E50" w:rsidRDefault="00800E50" w:rsidP="00800E50">
      <w:pPr>
        <w:pStyle w:val="Odstavecseseznamem"/>
        <w:rPr>
          <w:rFonts w:eastAsia="Times New Roman" w:cs="Arial"/>
          <w:color w:val="FF0000"/>
          <w:lang w:eastAsia="cs-CZ"/>
        </w:rPr>
      </w:pPr>
    </w:p>
    <w:bookmarkEnd w:id="2"/>
    <w:p w:rsidR="000E37C8" w:rsidRPr="00800E50" w:rsidRDefault="000E37C8" w:rsidP="000E37C8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Dotaz č. </w:t>
      </w:r>
      <w:r w:rsidR="00CB4346" w:rsidRPr="00800E50">
        <w:rPr>
          <w:rFonts w:eastAsia="Calibri" w:cs="Times New Roman"/>
          <w:b/>
          <w:lang w:eastAsia="cs-CZ"/>
        </w:rPr>
        <w:t>9</w:t>
      </w:r>
      <w:r w:rsidRPr="00800E50">
        <w:rPr>
          <w:rFonts w:eastAsia="Calibri" w:cs="Times New Roman"/>
          <w:b/>
          <w:lang w:eastAsia="cs-CZ"/>
        </w:rPr>
        <w:t>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>SO 02-17-01 T.ú. Brno-Maloměřice - Brno-Královo Pole, železniční svršek</w:t>
      </w:r>
      <w:r w:rsidRPr="00800E50">
        <w:rPr>
          <w:rFonts w:eastAsia="Times New Roman" w:cs="Times New Roman"/>
          <w:lang w:eastAsia="cs-CZ"/>
        </w:rPr>
        <w:t xml:space="preserve">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V TZ na str. 12 je uvedeno „Stávající štěrkové lože bude odstraněno a odvezeno na předem určené místo. V rámci této akce se nepředpokládá jeho recyklace, je však možno recyklaci provést u jiných investičních akcí“. Na str. 14 se uvádí „Odtěžené štěrkové lože bude recyklováno, předpokládané výzisky jsou následující: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- 50 % recyklovaný štěrk fr. 31,5/63 pro zpětné využití do kolejového lože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- 35 % fr. 0/31,5 do podkladních vrstev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- 15 % odpad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Žádáme objasnit tuto nesrovnalost v TZ.</w:t>
      </w:r>
    </w:p>
    <w:p w:rsidR="000E37C8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Dle položky č. 7 (512560) KOLEJOVÉ LOŽE - ZŘÍZENÍ Z KAMENIVA HRUBÉHO RECYKLOVANÉHO, výměra 2 970,000 m3 (výpočet 5940m3/2=2 970,000 [A]) se předpokládá recyklovat stávající ŠL. Chybí v soupisu prací položka pro odvoz odstraněného ŠL na recyklaci. Žádáme zadavatele o doplnění této položky do SP a doplnění místa pro recyklaci do specifikace položky.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967243" w:rsidRPr="00800E50" w:rsidRDefault="00967243" w:rsidP="00967243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Štěrkové lože projde recyklací dle TZ, kap. 6.1.6. </w:t>
      </w:r>
    </w:p>
    <w:p w:rsidR="00967243" w:rsidRPr="00800E50" w:rsidRDefault="00967243" w:rsidP="00967243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Provedena úprava TZ v kap. 6.1.1.:</w:t>
      </w:r>
    </w:p>
    <w:p w:rsidR="00967243" w:rsidRDefault="00967243" w:rsidP="00967243">
      <w:pPr>
        <w:pStyle w:val="Odstavecseseznamem"/>
        <w:numPr>
          <w:ilvl w:val="0"/>
          <w:numId w:val="12"/>
        </w:numPr>
        <w:spacing w:after="0"/>
        <w:ind w:left="850" w:hanging="425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věta „V rámci této akce se nepředpokládá jeho recyklace, je však možno recyklaci provést u jiných investičních akcí“ byla nahrazena </w:t>
      </w:r>
      <w:r w:rsidR="00244ED0">
        <w:rPr>
          <w:rFonts w:eastAsia="Times New Roman" w:cs="Arial"/>
          <w:lang w:eastAsia="cs-CZ"/>
        </w:rPr>
        <w:t>textem:</w:t>
      </w:r>
      <w:r w:rsidRPr="00800E50">
        <w:rPr>
          <w:rFonts w:eastAsia="Times New Roman" w:cs="Arial"/>
          <w:lang w:eastAsia="cs-CZ"/>
        </w:rPr>
        <w:t xml:space="preserve"> „V rámci této akce se předpokládá recyklace</w:t>
      </w:r>
      <w:r w:rsidR="00244ED0">
        <w:rPr>
          <w:rFonts w:eastAsia="Times New Roman" w:cs="Arial"/>
          <w:lang w:eastAsia="cs-CZ"/>
        </w:rPr>
        <w:t xml:space="preserve">.  Pro její provedení byl vytipován </w:t>
      </w:r>
      <w:r w:rsidR="00595F0B" w:rsidRPr="00800E50">
        <w:rPr>
          <w:rFonts w:eastAsia="Times New Roman" w:cs="Arial"/>
          <w:lang w:eastAsia="cs-CZ"/>
        </w:rPr>
        <w:t>prostor</w:t>
      </w:r>
      <w:r w:rsidR="00244ED0">
        <w:rPr>
          <w:rFonts w:eastAsia="Times New Roman" w:cs="Arial"/>
          <w:lang w:eastAsia="cs-CZ"/>
        </w:rPr>
        <w:t xml:space="preserve"> </w:t>
      </w:r>
      <w:r w:rsidR="00595F0B" w:rsidRPr="00800E50">
        <w:rPr>
          <w:rFonts w:eastAsia="Times New Roman" w:cs="Arial"/>
          <w:lang w:eastAsia="cs-CZ"/>
        </w:rPr>
        <w:t>Správy tratí ve stanici Brno – Královo Pole</w:t>
      </w:r>
      <w:r w:rsidRPr="00800E50">
        <w:rPr>
          <w:rFonts w:eastAsia="Times New Roman" w:cs="Arial"/>
          <w:lang w:eastAsia="cs-CZ"/>
        </w:rPr>
        <w:t>“</w:t>
      </w:r>
      <w:r w:rsidR="00244ED0">
        <w:rPr>
          <w:rFonts w:eastAsia="Times New Roman" w:cs="Arial"/>
          <w:lang w:eastAsia="cs-CZ"/>
        </w:rPr>
        <w:t>, neboť ten již byl využit i předcházejícími stavbami.</w:t>
      </w:r>
      <w:r w:rsidR="00C46E16">
        <w:rPr>
          <w:rFonts w:eastAsia="Times New Roman" w:cs="Arial"/>
          <w:lang w:eastAsia="cs-CZ"/>
        </w:rPr>
        <w:t>“</w:t>
      </w:r>
      <w:bookmarkStart w:id="3" w:name="_GoBack"/>
      <w:bookmarkEnd w:id="3"/>
    </w:p>
    <w:p w:rsidR="00075412" w:rsidRPr="00800E50" w:rsidRDefault="00075412" w:rsidP="00075412">
      <w:pPr>
        <w:pStyle w:val="Odstavecseseznamem"/>
        <w:spacing w:after="0"/>
        <w:ind w:left="850"/>
        <w:rPr>
          <w:rFonts w:eastAsia="Times New Roman" w:cs="Arial"/>
          <w:lang w:eastAsia="cs-CZ"/>
        </w:rPr>
      </w:pPr>
    </w:p>
    <w:p w:rsidR="00CB4346" w:rsidRPr="00800E50" w:rsidRDefault="00967243" w:rsidP="00800E50">
      <w:pPr>
        <w:spacing w:after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Provedeno doplnění soupisu prací o položku č. 52 ODSTRANĚNÍ KOLEJOVÉHO LOŽE A DRÁŽNÍCH STEZEK - ODVOZ NA RECYKLACI</w:t>
      </w:r>
      <w:r w:rsidR="00415635" w:rsidRPr="00800E50">
        <w:rPr>
          <w:rFonts w:eastAsia="Times New Roman" w:cs="Arial"/>
          <w:lang w:eastAsia="cs-CZ"/>
        </w:rPr>
        <w:t xml:space="preserve"> – do specifikace doplněno místo recyklace.</w:t>
      </w:r>
    </w:p>
    <w:p w:rsidR="00E03E6E" w:rsidRDefault="00E03E6E" w:rsidP="00800E50">
      <w:pPr>
        <w:spacing w:after="0"/>
        <w:rPr>
          <w:rFonts w:eastAsia="Times New Roman" w:cs="Arial"/>
          <w:lang w:eastAsia="cs-CZ"/>
        </w:rPr>
      </w:pPr>
    </w:p>
    <w:p w:rsidR="00800E50" w:rsidRPr="00800E50" w:rsidRDefault="00341482" w:rsidP="00800E50">
      <w:pPr>
        <w:spacing w:after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Uvedená lokalita recyklační základny ve stanici Brno – Královo Pole byla v rámci projektové dokumentace pouze prověřena a uvedena jako jedna z možností, viz POV. Zhotovitel při nakládání s odpady bude postupovat v souladu s přílohou zadávací dokumentace Zvláštní technické podmínky, kapitola 4.</w:t>
      </w:r>
      <w:r w:rsidR="000F0AD2">
        <w:rPr>
          <w:rFonts w:eastAsia="Times New Roman" w:cs="Arial"/>
          <w:lang w:eastAsia="cs-CZ"/>
        </w:rPr>
        <w:t>21</w:t>
      </w:r>
      <w:r>
        <w:rPr>
          <w:rFonts w:eastAsia="Times New Roman" w:cs="Arial"/>
          <w:lang w:eastAsia="cs-CZ"/>
        </w:rPr>
        <w:t xml:space="preserve"> Životní prostředí. Zhotovitel do své nabídkové ceny zahrne ekologickou likvidaci a recyklaci materiálu včetně dopravy dle svého návrhu a projednání.</w:t>
      </w:r>
    </w:p>
    <w:p w:rsidR="00800E50" w:rsidRDefault="00800E50" w:rsidP="00800E50">
      <w:pPr>
        <w:spacing w:after="0"/>
        <w:rPr>
          <w:rFonts w:eastAsia="Times New Roman" w:cs="Arial"/>
          <w:lang w:eastAsia="cs-CZ"/>
        </w:rPr>
      </w:pPr>
    </w:p>
    <w:p w:rsidR="00C4517B" w:rsidRPr="00800E50" w:rsidRDefault="00C4517B" w:rsidP="00800E50">
      <w:pPr>
        <w:spacing w:after="0"/>
        <w:rPr>
          <w:rFonts w:eastAsia="Times New Roman" w:cs="Arial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10: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>SO 02-17-01 T.ú. Brno-Maloměřice - Brno-Královo Pole, železniční svršek</w:t>
      </w:r>
      <w:r w:rsidRPr="00800E50">
        <w:rPr>
          <w:rFonts w:eastAsia="Times New Roman" w:cs="Times New Roman"/>
          <w:lang w:eastAsia="cs-CZ"/>
        </w:rPr>
        <w:t xml:space="preserve">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Na položce č. 13 (542312) je NÁSLEDNÁ ÚPRAVA SMĚROVÉHO A VÝŠKOVÉHO USPOŘÁDÁNÍ KOLEJE - PRAŽCE BETONOVÉ. Uvažuje / předpokládá stavba i doplnění KL při tomto následném podbití? V případě že ano, doplní zadavatel samostatnou položku do soupisu prací nebo navýší výměru položky č. 8?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CB4346" w:rsidRDefault="00835D01" w:rsidP="00CB4346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Projekt uvažuje doplnění kol. lože pouze při prvním podbití.</w:t>
      </w:r>
      <w:r w:rsidR="00D42F4B" w:rsidRPr="00800E50">
        <w:rPr>
          <w:rFonts w:eastAsia="Times New Roman" w:cs="Arial"/>
          <w:lang w:eastAsia="cs-CZ"/>
        </w:rPr>
        <w:t xml:space="preserve"> Následná úprava směrového a výškového uspořádání koleje již nepředpokládá doplnění kolejového lože. Výkaz výměr nebyl v souvislosti s tímto dotazem upraven.</w:t>
      </w:r>
    </w:p>
    <w:p w:rsidR="00C4517B" w:rsidRPr="00800E50" w:rsidRDefault="00C4517B" w:rsidP="00CB4346">
      <w:pPr>
        <w:pStyle w:val="Odstavecseseznamem"/>
        <w:ind w:left="0"/>
        <w:rPr>
          <w:rFonts w:eastAsia="Times New Roman" w:cs="Arial"/>
          <w:lang w:eastAsia="cs-CZ"/>
        </w:rPr>
      </w:pPr>
    </w:p>
    <w:p w:rsidR="00CB4346" w:rsidRPr="00800E50" w:rsidRDefault="00CB4346" w:rsidP="00CB4346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11: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02-17-01 T.ú. Brno-Maloměřice - Brno-Královo Pole,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Položka č. 1 (029113) OSTATNÍ POŽADAVKY - GEODETICKÉ ZAMĚŘENÍ - CELKY , položka č. 2 (R029422) OSTATNÍ POŽADAVKY - VYPRACOVÁNÍ TUNELOVÉHO LISTU a položka č. 3 (R02953) OSTATNÍ POŽADAVKY - HLAVNÍ PROHLÍDKA TUNELU se týkají 4 ks tunelů v daném t.ú. Žádáme zadavatele o přesun těchto položek do SO 02-16-01 žel. spodek, kterého se to týká.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4346" w:rsidRPr="00800E50" w:rsidRDefault="00CB4346" w:rsidP="00800E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DC2CDC" w:rsidRPr="00800E50" w:rsidRDefault="00DC2CDC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Položky </w:t>
      </w:r>
      <w:r w:rsidR="00BC6D2A" w:rsidRPr="00800E50">
        <w:rPr>
          <w:rFonts w:eastAsia="Times New Roman" w:cs="Arial"/>
          <w:lang w:eastAsia="cs-CZ"/>
        </w:rPr>
        <w:t xml:space="preserve">č.1, 2 a 3 </w:t>
      </w:r>
      <w:r w:rsidRPr="00800E50">
        <w:rPr>
          <w:rFonts w:eastAsia="Times New Roman" w:cs="Arial"/>
          <w:lang w:eastAsia="cs-CZ"/>
        </w:rPr>
        <w:t xml:space="preserve">byly přesunuty z SO 02-17-01 do 02-16-01 pod pořadová č. </w:t>
      </w:r>
      <w:r w:rsidR="00C40454" w:rsidRPr="00800E50">
        <w:rPr>
          <w:rFonts w:eastAsia="Times New Roman" w:cs="Arial"/>
          <w:lang w:eastAsia="cs-CZ"/>
        </w:rPr>
        <w:t xml:space="preserve">37, </w:t>
      </w:r>
      <w:r w:rsidRPr="00800E50">
        <w:rPr>
          <w:rFonts w:eastAsia="Times New Roman" w:cs="Arial"/>
          <w:lang w:eastAsia="cs-CZ"/>
        </w:rPr>
        <w:t>38</w:t>
      </w:r>
      <w:r w:rsidR="00C40454" w:rsidRPr="00800E50">
        <w:rPr>
          <w:rFonts w:eastAsia="Times New Roman" w:cs="Arial"/>
          <w:lang w:eastAsia="cs-CZ"/>
        </w:rPr>
        <w:t xml:space="preserve"> a 39</w:t>
      </w:r>
      <w:r w:rsidRPr="00800E50">
        <w:rPr>
          <w:rFonts w:eastAsia="Times New Roman" w:cs="Arial"/>
          <w:lang w:eastAsia="cs-CZ"/>
        </w:rPr>
        <w:t>.</w:t>
      </w: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12: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02-17-01 T.ú. Brno-Maloměřice - Brno-Královo Pole,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Položka č. 14 (543312) VÝMĚNA KOLEJNICE 60 E2 SPOJITĚ, výměra 4 000,000 m. Chápeme správně, že se jedná o kolej č. 1 (rozsah SVÚ) a taky o kolej č. 2 (rozsah SVÚ) v km 7,700864 – km 8,266100?  Zároveň žádáme o informaci, jaká výměra je pro kolejnice R260 a kolejnice R350HT. Kam se mají odvést stávající kolejnice?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CB4346" w:rsidRPr="00800E50" w:rsidRDefault="00BC6D2A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U položky č.14 se jedná </w:t>
      </w:r>
      <w:r w:rsidR="00F14012" w:rsidRPr="00800E50">
        <w:rPr>
          <w:rFonts w:eastAsia="Times New Roman" w:cs="Arial"/>
          <w:lang w:eastAsia="cs-CZ"/>
        </w:rPr>
        <w:t>o úseky, ve kterých bude provedeno SVÚ. Položka počítá se 4000m kolejnic (2000m tratě), které budou vyměněny dle jejich opotřebení a nutnosti jejich výměny. Jedná se o odhad (viz TZ, kap. 6.1.5). Konkrétní posouzení je nutno provézt během realizace stavby. V závislosti na délkách výměny kolejnic se položka nemusí kompletně vyčerpat. Daný typ kolejnice, R260 nebo 350HT je nutno stanovit dle úseku, kde budou kolejnice vyměňovány (dle podmínek uvedených v TZ, pak. 6.1.5). Kolejnice budou odvezeny do stanice Brno-Královo Pole, kde se bude nacházet skládka výzisku.</w:t>
      </w: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color w:val="FF0000"/>
          <w:lang w:eastAsia="cs-CZ"/>
        </w:rPr>
      </w:pP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color w:val="FF0000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13:</w:t>
      </w:r>
    </w:p>
    <w:p w:rsidR="00CB4346" w:rsidRPr="00800E50" w:rsidRDefault="00CB4346" w:rsidP="00800E50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02-17-01 T.ú. Brno-Maloměřice - Brno-Královo Pole,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Na položce č. 15 (544321) IZOLOVANÝ STYK LEPENÝ STANDARDNÍ DÉLKY (3,4-8,0 M), TEPELNĚ NEOPRACOVANÝ, TVARU 60 E2 NEBO R 65 (výměra 21,600 m) je chybně uvedený kód položky. V TZ str. 13 se požaduje LIS s tepelně upravenou hlavou kolejnice, výměra má být 12 ks. Navrhujeme zadavateli pro opravu použít kód položky 544311 - IZOLOVANÝ STYK LEPENÝ STANDARDNÍ DÉLKY (3,4-8,0 M), TEPELNĚ OPRACOVANÝ, TVARU 60 E2 NEBO R 65, výměra 12 ks.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2C37EC" w:rsidRPr="00800E50" w:rsidRDefault="002C37EC" w:rsidP="004D5503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Provedena oprava soupisu prací:</w:t>
      </w:r>
    </w:p>
    <w:p w:rsidR="004D5503" w:rsidRPr="00800E50" w:rsidRDefault="004D5503" w:rsidP="004D5503">
      <w:pPr>
        <w:pStyle w:val="Odstavecseseznamem"/>
        <w:numPr>
          <w:ilvl w:val="0"/>
          <w:numId w:val="12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 č.15 – odstraněna</w:t>
      </w:r>
    </w:p>
    <w:p w:rsidR="004D5503" w:rsidRPr="00800E50" w:rsidRDefault="004D5503" w:rsidP="00800E50">
      <w:pPr>
        <w:pStyle w:val="Odstavecseseznamem"/>
        <w:numPr>
          <w:ilvl w:val="0"/>
          <w:numId w:val="12"/>
        </w:numPr>
        <w:spacing w:after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nově zavedena položka č.51 (kód položky 544311) - IZOLOVANÝ STYK LEPENÝ STANDARDNÍ DÉLKY (3,4-8,0 M), TEPELNĚ OPRACOVANÝ, TVARU 60 E2 NEBO R 65</w:t>
      </w: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14: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04-17-01 T.ú. Brno Královo Pole - Kuřim,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V soupisu prací chybí položka pro demontáž mechanického kolejnicového mazníku v km 13,955, TZ str. 12. Žádáme o doplnění položky. Kde má být mazník předán správě trati jako výzisk pro další použití?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CB4346" w:rsidRPr="00800E50" w:rsidRDefault="006438BC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Položky pro demontáž mazníku a odvoz doplněny do soupisu prací – č.43</w:t>
      </w:r>
      <w:r w:rsidR="00AE1128" w:rsidRPr="00800E50">
        <w:rPr>
          <w:rFonts w:eastAsia="Times New Roman" w:cs="Arial"/>
          <w:lang w:eastAsia="cs-CZ"/>
        </w:rPr>
        <w:t xml:space="preserve"> var. 1</w:t>
      </w:r>
      <w:r w:rsidRPr="00800E50">
        <w:rPr>
          <w:rFonts w:eastAsia="Times New Roman" w:cs="Arial"/>
          <w:lang w:eastAsia="cs-CZ"/>
        </w:rPr>
        <w:t xml:space="preserve"> a 44. Mazník bude pře</w:t>
      </w:r>
      <w:r w:rsidR="00A92BC0" w:rsidRPr="00800E50">
        <w:rPr>
          <w:rFonts w:eastAsia="Times New Roman" w:cs="Arial"/>
          <w:lang w:eastAsia="cs-CZ"/>
        </w:rPr>
        <w:t>dán ST ve stanici Brno-Královo P</w:t>
      </w:r>
      <w:r w:rsidRPr="00800E50">
        <w:rPr>
          <w:rFonts w:eastAsia="Times New Roman" w:cs="Arial"/>
          <w:lang w:eastAsia="cs-CZ"/>
        </w:rPr>
        <w:t>ole.</w:t>
      </w:r>
    </w:p>
    <w:p w:rsidR="00CB4346" w:rsidRPr="00800E50" w:rsidRDefault="00CB4346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15: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04-17-01 T.ú. Brno Královo Pole - Kuřim,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Dle položky č. 4 (512560) KOLEJOVÉ LOŽE - ZŘÍZENÍ Z KAMENIVA HRUBÉHO RECYKLOVANÉHO, výměra 6 630,000 m3 (výpočet 13260m3*0,5=6 630,000 [A]) se předpokládá recyklovat stávající ŠL. Chybí v soupisu prací položka pro odvoz odstraněného ŠL na recyklaci. Žádáme zadavatele o doplnění této položky do SP a doplnění místa pro recyklaci do specifikace položky.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E03E6E" w:rsidRDefault="00415635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Štěrkové lože projde recyklací dle TZ, kap. 6.1.6. Položka pro odvoz kol. lože na recyklaci byla doplněna do soupisu prací pod č. 46 ODSTRANĚNÍ KOLEJOVÉHO LOŽE A DRÁŽNÍCH STEZEK - ODVOZ NA RECYKLACI. </w:t>
      </w:r>
    </w:p>
    <w:p w:rsidR="000F0AD2" w:rsidRPr="00800E50" w:rsidRDefault="00E03E6E" w:rsidP="00B35CB1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Jako lokalita pro r</w:t>
      </w:r>
      <w:r w:rsidR="00415635" w:rsidRPr="00800E50">
        <w:rPr>
          <w:rFonts w:eastAsia="Times New Roman" w:cs="Arial"/>
          <w:lang w:eastAsia="cs-CZ"/>
        </w:rPr>
        <w:t>ecyklac</w:t>
      </w:r>
      <w:r>
        <w:rPr>
          <w:rFonts w:eastAsia="Times New Roman" w:cs="Arial"/>
          <w:lang w:eastAsia="cs-CZ"/>
        </w:rPr>
        <w:t>i</w:t>
      </w:r>
      <w:r w:rsidR="00415635" w:rsidRPr="00800E50">
        <w:rPr>
          <w:rFonts w:eastAsia="Times New Roman" w:cs="Arial"/>
          <w:lang w:eastAsia="cs-CZ"/>
        </w:rPr>
        <w:t xml:space="preserve"> b</w:t>
      </w:r>
      <w:r>
        <w:rPr>
          <w:rFonts w:eastAsia="Times New Roman" w:cs="Arial"/>
          <w:lang w:eastAsia="cs-CZ"/>
        </w:rPr>
        <w:t>yl vytipován</w:t>
      </w:r>
      <w:r w:rsidR="00415635" w:rsidRPr="00800E50">
        <w:rPr>
          <w:rFonts w:eastAsia="Times New Roman" w:cs="Arial"/>
          <w:lang w:eastAsia="cs-CZ"/>
        </w:rPr>
        <w:t> prostor Správy tratí ve stanici Brno-Královo pole</w:t>
      </w:r>
      <w:r w:rsidR="007010DB">
        <w:rPr>
          <w:rFonts w:eastAsia="Times New Roman" w:cs="Arial"/>
          <w:lang w:eastAsia="cs-CZ"/>
        </w:rPr>
        <w:t xml:space="preserve">, </w:t>
      </w:r>
      <w:r w:rsidR="007010DB" w:rsidRPr="007010DB">
        <w:rPr>
          <w:rFonts w:eastAsia="Times New Roman" w:cs="Arial"/>
          <w:lang w:eastAsia="cs-CZ"/>
        </w:rPr>
        <w:t>neboť ten již byl využit i předcházejícími stavbami.</w:t>
      </w:r>
      <w:r w:rsidR="00415635" w:rsidRPr="00800E50">
        <w:rPr>
          <w:rFonts w:eastAsia="Times New Roman" w:cs="Arial"/>
          <w:lang w:eastAsia="cs-CZ"/>
        </w:rPr>
        <w:t xml:space="preserve"> – </w:t>
      </w:r>
      <w:r w:rsidR="007010DB">
        <w:rPr>
          <w:rFonts w:eastAsia="Times New Roman" w:cs="Arial"/>
          <w:lang w:eastAsia="cs-CZ"/>
        </w:rPr>
        <w:t>upřesněno</w:t>
      </w:r>
      <w:r w:rsidR="00415635" w:rsidRPr="00800E50">
        <w:rPr>
          <w:rFonts w:eastAsia="Times New Roman" w:cs="Arial"/>
          <w:lang w:eastAsia="cs-CZ"/>
        </w:rPr>
        <w:t xml:space="preserve"> do specifikace položky.</w:t>
      </w:r>
      <w:r w:rsidR="00B35CB1">
        <w:rPr>
          <w:rFonts w:eastAsia="Times New Roman" w:cs="Arial"/>
          <w:lang w:eastAsia="cs-CZ"/>
        </w:rPr>
        <w:t xml:space="preserve"> </w:t>
      </w:r>
      <w:r w:rsidR="000F0AD2">
        <w:rPr>
          <w:rFonts w:eastAsia="Times New Roman" w:cs="Arial"/>
          <w:lang w:eastAsia="cs-CZ"/>
        </w:rPr>
        <w:t>Uvedená lokalita recyklační základny ve stanici Brno – Královo Pole byla v rámci projektové dokumentace pouze prověřena a uvedena jako jedna z možností, viz POV. Zhotovitel při nakládání s odpady bude postupovat v souladu s přílohou zadávací dokumentace Zvláštní technické podmínky, kapitola 4.21 Životní prostředí. Zhotovitel do své nabídkové ceny zahrne ekologickou likvidaci a recyklaci materiálu včetně dopravy dle svého návrhu a projednání.</w:t>
      </w:r>
    </w:p>
    <w:p w:rsidR="00CB4346" w:rsidRPr="00800E50" w:rsidRDefault="00CB4346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16: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04-17-01 T.ú. Brno Královo Pole - Kuřim, železniční svršek: 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Na položce č. 10 (542312) je NÁSLEDNÁ ÚPRAVA SMĚROVÉHO A VÝŠKOVÉHO USPOŘÁDÁNÍ KOLEJE - PRAŽCE BETONOVÉ. Uvažuje / předpokládá stavba i doplnění KL při tomto následném podbití? V případě že ano, doplní zadavatel samostatnou položku do soupisu prací nebo navýší výměru položky č. 5?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CB4346" w:rsidRPr="00800E50" w:rsidRDefault="006B185E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Projekt uvažuje doplnění kol. lože pouze při prvním podbití.</w:t>
      </w:r>
      <w:r w:rsidR="00A92BC0" w:rsidRPr="00800E50">
        <w:rPr>
          <w:rFonts w:eastAsia="Times New Roman" w:cs="Arial"/>
          <w:lang w:eastAsia="cs-CZ"/>
        </w:rPr>
        <w:t xml:space="preserve"> Následná úprava směrového a</w:t>
      </w:r>
      <w:r w:rsidR="00B35CB1">
        <w:rPr>
          <w:rFonts w:eastAsia="Times New Roman" w:cs="Arial"/>
          <w:lang w:eastAsia="cs-CZ"/>
        </w:rPr>
        <w:t> </w:t>
      </w:r>
      <w:r w:rsidR="00A92BC0" w:rsidRPr="00800E50">
        <w:rPr>
          <w:rFonts w:eastAsia="Times New Roman" w:cs="Arial"/>
          <w:lang w:eastAsia="cs-CZ"/>
        </w:rPr>
        <w:t>výškového uspořádání koleje nepředpokládá doplnění kolejového lože. Výkaz výměr zůstal v této souvislosti bez úprav.</w:t>
      </w: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17: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04-17-01 T.ú. Brno Královo Pole - Kuřim,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Položka č. 11 (543312) VÝMĚNA KOLEJNICE 60 E2 SPOJITĚ, výměra 1 874,000 m. Žádáme zadavatele o informaci, jaká výměra je pro kolejnice R260 a kolejnice R350HT. Kam se mají odvést stávající kolejnice?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6B185E" w:rsidRPr="00800E50" w:rsidRDefault="00DD2FBE" w:rsidP="006B185E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 xml:space="preserve">U položky č.11 se jedná </w:t>
      </w:r>
      <w:r w:rsidR="006B185E" w:rsidRPr="00800E50">
        <w:rPr>
          <w:rFonts w:eastAsia="Times New Roman" w:cs="Arial"/>
          <w:lang w:eastAsia="cs-CZ"/>
        </w:rPr>
        <w:t xml:space="preserve"> o úseky, ve kterých bude provedeno SVÚ. Položka počítá s 1874m kolejnic, které budou vyměněny dle jejich opotřebení a nutnosti jejich výměny. Jedná se o odhad (viz TZ, kap. 6.1.5). Konkrétní posouzení je nutno provézt během realizace stavby. V závislosti na délkách výměny kolejnic se položka nemusí kompletně vyčerpat. Daný typ kolejnice, R260 nebo 350HT je nutno stanovit dle úseku, kde budou kolejnice vyměňovány (dle podmínek uvedených v TZ, pak. 6.1.5). Kolejnice budou odvezeny do stanice Brno-Královo Pole, kde se bude nacházet skládka výzisku.</w:t>
      </w:r>
    </w:p>
    <w:p w:rsidR="00DD2FBE" w:rsidRPr="00800E50" w:rsidRDefault="006B185E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Známá je jen výměra kolejnic v úseku km 14,268 – 14,532, kde dojde na již rekonstruovaném úseku ke spojité výměně stávajících kolejnic z oceli R260 na kolejnice z oceli R350HT. Viz TZ, kap. 6.1.5.</w:t>
      </w: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800E50" w:rsidRPr="00800E50" w:rsidRDefault="00800E50" w:rsidP="00800E50">
      <w:pPr>
        <w:pStyle w:val="Odstavecseseznamem"/>
        <w:spacing w:after="0"/>
        <w:ind w:left="0"/>
        <w:rPr>
          <w:rFonts w:eastAsia="Times New Roman" w:cs="Arial"/>
          <w:lang w:eastAsia="cs-CZ"/>
        </w:rPr>
      </w:pPr>
    </w:p>
    <w:p w:rsidR="00CB4346" w:rsidRPr="00800E50" w:rsidRDefault="00CB4346" w:rsidP="00800E50">
      <w:pPr>
        <w:spacing w:after="0" w:line="240" w:lineRule="auto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>Dotaz č. 18: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800E50">
        <w:rPr>
          <w:rFonts w:eastAsia="Times New Roman" w:cs="Times New Roman"/>
          <w:u w:val="single"/>
          <w:lang w:eastAsia="cs-CZ"/>
        </w:rPr>
        <w:t xml:space="preserve">SO 04-17-01 T.ú. Brno Královo Pole - Kuřim, železniční svršek: 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0E50">
        <w:rPr>
          <w:rFonts w:eastAsia="Times New Roman" w:cs="Times New Roman"/>
          <w:lang w:eastAsia="cs-CZ"/>
        </w:rPr>
        <w:t>Na položce č. 12 (544321) IZOLOVANÝ STYK LEPENÝ STANDARDNÍ DÉLKY (3,4-8,0 M), TEPELNĚ NEOPRACOVANÝ, TVARU 60 E2 NEBO R 65 (výměra 79,200 m) je chybně uvedený kód položky. V TZ str. 13 se požaduje LIS s tepelně upravenou hlavou kolejnice, výměra má být 44 ks (kolej č. 1 a 2). Navrhujeme zadavateli pro opravu použít kód položky 544311 - IZOLOVANÝ STYK LEPENÝ STANDARDNÍ DÉLKY (3,4-8,0 M), TEPELNĚ OPRACOVANÝ, TVARU 60 E2 NEBO R 65, výměra 44 ks.</w:t>
      </w:r>
    </w:p>
    <w:p w:rsidR="00CB4346" w:rsidRPr="00800E50" w:rsidRDefault="00CB4346" w:rsidP="00CB4346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4346" w:rsidRPr="00800E50" w:rsidRDefault="00CB4346" w:rsidP="00CB43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E50">
        <w:rPr>
          <w:rFonts w:eastAsia="Calibri" w:cs="Times New Roman"/>
          <w:b/>
          <w:lang w:eastAsia="cs-CZ"/>
        </w:rPr>
        <w:t xml:space="preserve">Odpověď: </w:t>
      </w:r>
    </w:p>
    <w:p w:rsidR="00C465E9" w:rsidRPr="00800E50" w:rsidRDefault="00C465E9" w:rsidP="00C465E9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Provedena oprava soupisu prací:</w:t>
      </w:r>
    </w:p>
    <w:p w:rsidR="00C465E9" w:rsidRPr="00800E50" w:rsidRDefault="00C465E9" w:rsidP="00C465E9">
      <w:pPr>
        <w:pStyle w:val="Odstavecseseznamem"/>
        <w:numPr>
          <w:ilvl w:val="0"/>
          <w:numId w:val="12"/>
        </w:numPr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pol. č.12 – odstraněna</w:t>
      </w:r>
    </w:p>
    <w:p w:rsidR="00CB4346" w:rsidRPr="00800E50" w:rsidRDefault="00C465E9" w:rsidP="00800E50">
      <w:pPr>
        <w:pStyle w:val="Odstavecseseznamem"/>
        <w:ind w:left="0"/>
        <w:rPr>
          <w:rFonts w:eastAsia="Times New Roman" w:cs="Arial"/>
          <w:lang w:eastAsia="cs-CZ"/>
        </w:rPr>
      </w:pPr>
      <w:r w:rsidRPr="00800E50">
        <w:rPr>
          <w:rFonts w:eastAsia="Times New Roman" w:cs="Arial"/>
          <w:lang w:eastAsia="cs-CZ"/>
        </w:rPr>
        <w:t>nově zavedena položka č.45 (kód položky 544311) - IZOLOVANÝ STYK LEPENÝ STANDARDNÍ DÉLKY (3,4-8,0 M), TEPELNĚ OPRACOVANÝ, TVARU 60 E2 NEBO R 65</w:t>
      </w:r>
    </w:p>
    <w:p w:rsidR="00FE716B" w:rsidRPr="00BD5319" w:rsidRDefault="00FE716B" w:rsidP="00321B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07A1A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</w:t>
      </w:r>
      <w:r w:rsidRPr="00800E50">
        <w:rPr>
          <w:rFonts w:eastAsia="Times New Roman" w:cs="Times New Roman"/>
          <w:lang w:eastAsia="cs-CZ"/>
        </w:rPr>
        <w:t xml:space="preserve">nabídek ze dne </w:t>
      </w:r>
      <w:r w:rsidR="00707A1A" w:rsidRPr="00800E50">
        <w:rPr>
          <w:rFonts w:eastAsia="Times New Roman" w:cs="Times New Roman"/>
          <w:b/>
          <w:lang w:eastAsia="cs-CZ"/>
        </w:rPr>
        <w:t>2</w:t>
      </w:r>
      <w:r w:rsidR="00CB4346" w:rsidRPr="00800E50">
        <w:rPr>
          <w:rFonts w:eastAsia="Times New Roman" w:cs="Times New Roman"/>
          <w:b/>
          <w:lang w:eastAsia="cs-CZ"/>
        </w:rPr>
        <w:t>7</w:t>
      </w:r>
      <w:r w:rsidR="00707A1A" w:rsidRPr="00800E50">
        <w:rPr>
          <w:rFonts w:eastAsia="Times New Roman" w:cs="Times New Roman"/>
          <w:b/>
          <w:lang w:eastAsia="cs-CZ"/>
        </w:rPr>
        <w:t>. 6. 2023</w:t>
      </w:r>
      <w:r w:rsidRPr="00800E50">
        <w:rPr>
          <w:rFonts w:eastAsia="Times New Roman" w:cs="Times New Roman"/>
          <w:lang w:eastAsia="cs-CZ"/>
        </w:rPr>
        <w:t xml:space="preserve"> na den </w:t>
      </w:r>
      <w:r w:rsidR="00707A1A" w:rsidRPr="00800E50">
        <w:rPr>
          <w:rFonts w:eastAsia="Times New Roman" w:cs="Times New Roman"/>
          <w:b/>
          <w:lang w:eastAsia="cs-CZ"/>
        </w:rPr>
        <w:t>2</w:t>
      </w:r>
      <w:r w:rsidR="00CB4346" w:rsidRPr="00800E50">
        <w:rPr>
          <w:rFonts w:eastAsia="Times New Roman" w:cs="Times New Roman"/>
          <w:b/>
          <w:lang w:eastAsia="cs-CZ"/>
        </w:rPr>
        <w:t>8</w:t>
      </w:r>
      <w:r w:rsidR="00707A1A" w:rsidRPr="00800E50">
        <w:rPr>
          <w:rFonts w:eastAsia="Times New Roman" w:cs="Times New Roman"/>
          <w:b/>
          <w:lang w:eastAsia="cs-CZ"/>
        </w:rPr>
        <w:t>. 6. 2023</w:t>
      </w:r>
      <w:r w:rsidRPr="00800E50">
        <w:rPr>
          <w:rFonts w:eastAsia="Times New Roman" w:cs="Times New Roman"/>
          <w:lang w:eastAsia="cs-CZ"/>
        </w:rPr>
        <w:t>.</w:t>
      </w:r>
    </w:p>
    <w:p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E716B" w:rsidRPr="000E613D" w:rsidRDefault="00FE716B" w:rsidP="00FE716B">
      <w:pPr>
        <w:spacing w:after="0" w:line="240" w:lineRule="auto"/>
        <w:jc w:val="both"/>
        <w:rPr>
          <w:rFonts w:eastAsia="Times New Roman" w:cs="Times New Roman"/>
          <w:color w:val="0000FF"/>
          <w:u w:val="single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="000E613D" w:rsidRPr="00520554">
          <w:rPr>
            <w:rStyle w:val="Hypertextovodkaz"/>
            <w:rFonts w:eastAsia="Times New Roman" w:cs="Times New Roman"/>
            <w:lang w:eastAsia="cs-CZ"/>
          </w:rPr>
          <w:t>https://vvz.nipez.cz</w:t>
        </w:r>
      </w:hyperlink>
      <w:r w:rsidR="000E613D">
        <w:rPr>
          <w:rFonts w:eastAsia="Times New Roman" w:cs="Times New Roman"/>
          <w:color w:val="0000FF"/>
          <w:u w:val="single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(evidenční č. VZ </w:t>
      </w:r>
      <w:r w:rsidR="00321B70">
        <w:rPr>
          <w:rFonts w:eastAsia="Times New Roman" w:cs="Times New Roman"/>
          <w:lang w:eastAsia="cs-CZ"/>
        </w:rPr>
        <w:t>Z2023-009780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FE716B" w:rsidRPr="00800E50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0E50">
        <w:rPr>
          <w:rFonts w:eastAsia="Times New Roman" w:cs="Times New Roman"/>
          <w:lang w:eastAsia="cs-CZ"/>
        </w:rPr>
        <w:t xml:space="preserve">rušíme datum </w:t>
      </w:r>
      <w:r w:rsidR="00707A1A" w:rsidRPr="00800E50">
        <w:rPr>
          <w:rFonts w:eastAsia="Times New Roman" w:cs="Times New Roman"/>
          <w:lang w:eastAsia="cs-CZ"/>
        </w:rPr>
        <w:t>26. 6. 2023</w:t>
      </w:r>
      <w:r w:rsidRPr="00800E50">
        <w:rPr>
          <w:rFonts w:eastAsia="Times New Roman" w:cs="Times New Roman"/>
          <w:lang w:eastAsia="cs-CZ"/>
        </w:rPr>
        <w:t xml:space="preserve"> v 10:00 hod. a nahrazujeme datem </w:t>
      </w:r>
      <w:r w:rsidR="00707A1A" w:rsidRPr="00800E50">
        <w:rPr>
          <w:rFonts w:eastAsia="Times New Roman" w:cs="Times New Roman"/>
          <w:b/>
          <w:lang w:eastAsia="cs-CZ"/>
        </w:rPr>
        <w:t>2</w:t>
      </w:r>
      <w:r w:rsidR="00CB4346" w:rsidRPr="00800E50">
        <w:rPr>
          <w:rFonts w:eastAsia="Times New Roman" w:cs="Times New Roman"/>
          <w:b/>
          <w:lang w:eastAsia="cs-CZ"/>
        </w:rPr>
        <w:t>8</w:t>
      </w:r>
      <w:r w:rsidR="00707A1A" w:rsidRPr="00800E50">
        <w:rPr>
          <w:rFonts w:eastAsia="Times New Roman" w:cs="Times New Roman"/>
          <w:b/>
          <w:lang w:eastAsia="cs-CZ"/>
        </w:rPr>
        <w:t>. 6. 2023</w:t>
      </w:r>
      <w:r w:rsidRPr="00800E50">
        <w:rPr>
          <w:rFonts w:eastAsia="Times New Roman" w:cs="Times New Roman"/>
          <w:b/>
          <w:lang w:eastAsia="cs-CZ"/>
        </w:rPr>
        <w:t xml:space="preserve"> v 10:00 hod</w:t>
      </w:r>
      <w:r w:rsidRPr="00800E50">
        <w:rPr>
          <w:rFonts w:eastAsia="Times New Roman" w:cs="Times New Roman"/>
          <w:lang w:eastAsia="cs-CZ"/>
        </w:rPr>
        <w:t>.,</w:t>
      </w:r>
      <w:r w:rsidRPr="00800E50">
        <w:rPr>
          <w:rFonts w:eastAsia="Times New Roman" w:cs="Times New Roman"/>
          <w:b/>
          <w:lang w:eastAsia="cs-CZ"/>
        </w:rPr>
        <w:t xml:space="preserve"> </w:t>
      </w:r>
    </w:p>
    <w:p w:rsidR="00FE716B" w:rsidRPr="00800E50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0E50">
        <w:rPr>
          <w:rFonts w:eastAsia="Times New Roman" w:cs="Times New Roman"/>
          <w:b/>
          <w:lang w:eastAsia="cs-CZ"/>
        </w:rPr>
        <w:t xml:space="preserve">Oddíl IV. 2.7): </w:t>
      </w:r>
    </w:p>
    <w:p w:rsidR="00FE716B" w:rsidRPr="000E613D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0E50">
        <w:rPr>
          <w:rFonts w:eastAsia="Times New Roman" w:cs="Times New Roman"/>
          <w:lang w:eastAsia="cs-CZ"/>
        </w:rPr>
        <w:t xml:space="preserve">rušíme datum </w:t>
      </w:r>
      <w:r w:rsidR="00707A1A" w:rsidRPr="00800E50">
        <w:rPr>
          <w:rFonts w:eastAsia="Times New Roman" w:cs="Times New Roman"/>
          <w:lang w:eastAsia="cs-CZ"/>
        </w:rPr>
        <w:t>26. 6. 2023</w:t>
      </w:r>
      <w:r w:rsidRPr="00800E50">
        <w:rPr>
          <w:rFonts w:eastAsia="Times New Roman" w:cs="Times New Roman"/>
          <w:lang w:eastAsia="cs-CZ"/>
        </w:rPr>
        <w:t xml:space="preserve"> v 10:00 hod. a nahrazujeme datem </w:t>
      </w:r>
      <w:r w:rsidR="00707A1A" w:rsidRPr="00800E50">
        <w:rPr>
          <w:rFonts w:eastAsia="Times New Roman" w:cs="Times New Roman"/>
          <w:b/>
          <w:lang w:eastAsia="cs-CZ"/>
        </w:rPr>
        <w:t>2</w:t>
      </w:r>
      <w:r w:rsidR="00CB4346" w:rsidRPr="00800E50">
        <w:rPr>
          <w:rFonts w:eastAsia="Times New Roman" w:cs="Times New Roman"/>
          <w:b/>
          <w:lang w:eastAsia="cs-CZ"/>
        </w:rPr>
        <w:t>8</w:t>
      </w:r>
      <w:r w:rsidR="00707A1A" w:rsidRPr="00800E50">
        <w:rPr>
          <w:rFonts w:eastAsia="Times New Roman" w:cs="Times New Roman"/>
          <w:b/>
          <w:lang w:eastAsia="cs-CZ"/>
        </w:rPr>
        <w:t>. 6. 2023</w:t>
      </w:r>
      <w:r w:rsidRPr="00800E50">
        <w:rPr>
          <w:rFonts w:eastAsia="Times New Roman" w:cs="Times New Roman"/>
          <w:b/>
          <w:lang w:eastAsia="cs-CZ"/>
        </w:rPr>
        <w:t xml:space="preserve"> v 10:00 hod</w:t>
      </w:r>
      <w:r w:rsidRPr="00800E50">
        <w:rPr>
          <w:rFonts w:eastAsia="Times New Roman" w:cs="Times New Roman"/>
          <w:lang w:eastAsia="cs-CZ"/>
        </w:rPr>
        <w:t>.</w:t>
      </w:r>
    </w:p>
    <w:p w:rsidR="00BD5319" w:rsidRPr="000E613D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0E613D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484899">
          <w:rPr>
            <w:rFonts w:eastAsia="Calibri" w:cs="Times New Roman"/>
            <w:color w:val="005DC2" w:themeColor="accent1" w:themeTint="BF"/>
            <w:u w:val="single"/>
            <w:lang w:eastAsia="cs-CZ"/>
          </w:rPr>
          <w:t>https://zakazky.</w:t>
        </w:r>
        <w:r w:rsidR="005A5F24" w:rsidRPr="00484899">
          <w:rPr>
            <w:rFonts w:eastAsia="Calibri" w:cs="Times New Roman"/>
            <w:color w:val="005DC2" w:themeColor="accent1" w:themeTint="BF"/>
            <w:u w:val="single"/>
            <w:lang w:eastAsia="cs-CZ"/>
          </w:rPr>
          <w:t>spravazeleznic</w:t>
        </w:r>
        <w:r w:rsidRPr="00484899">
          <w:rPr>
            <w:rFonts w:eastAsia="Calibri" w:cs="Times New Roman"/>
            <w:color w:val="005DC2" w:themeColor="accent1" w:themeTint="BF"/>
            <w:u w:val="single"/>
            <w:lang w:eastAsia="cs-CZ"/>
          </w:rPr>
          <w:t>.cz/</w:t>
        </w:r>
      </w:hyperlink>
      <w:r w:rsidRPr="000E613D">
        <w:rPr>
          <w:rFonts w:eastAsia="Calibri" w:cs="Times New Roman"/>
          <w:u w:val="single"/>
          <w:lang w:eastAsia="cs-CZ"/>
        </w:rPr>
        <w:t>.</w:t>
      </w:r>
    </w:p>
    <w:p w:rsid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4517B" w:rsidRDefault="00C4517B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4517B" w:rsidRDefault="00C4517B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4517B" w:rsidRPr="000E613D" w:rsidRDefault="00C4517B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91604E" w:rsidRDefault="00BD5319" w:rsidP="000522A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E613D">
        <w:rPr>
          <w:rFonts w:eastAsia="Calibri" w:cs="Times New Roman"/>
          <w:b/>
          <w:bCs/>
          <w:lang w:eastAsia="cs-CZ"/>
        </w:rPr>
        <w:t xml:space="preserve">Příloha: </w:t>
      </w:r>
    </w:p>
    <w:p w:rsidR="00E17AC2" w:rsidRDefault="00E17AC2" w:rsidP="00E17AC2">
      <w:p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800E50">
        <w:rPr>
          <w:rFonts w:eastAsia="Calibri" w:cs="Times New Roman"/>
          <w:lang w:eastAsia="cs-CZ"/>
        </w:rPr>
        <w:t>Opravené soupisy prací</w:t>
      </w:r>
      <w:r w:rsidR="00DD2FBE" w:rsidRPr="00800E50">
        <w:rPr>
          <w:rFonts w:eastAsia="Calibri" w:cs="Times New Roman"/>
          <w:lang w:eastAsia="cs-CZ"/>
        </w:rPr>
        <w:t xml:space="preserve">: </w:t>
      </w:r>
      <w:r w:rsidR="00DD2FBE" w:rsidRPr="00800E50">
        <w:rPr>
          <w:rFonts w:eastAsia="Calibri" w:cs="Times New Roman"/>
          <w:lang w:eastAsia="cs-CZ"/>
        </w:rPr>
        <w:br/>
        <w:t>D.2.1.1_SO 02-17-01_ZD č.2_06062023.xlsx</w:t>
      </w:r>
      <w:r w:rsidR="00DD2FBE" w:rsidRPr="00800E50">
        <w:rPr>
          <w:rFonts w:eastAsia="Calibri" w:cs="Times New Roman"/>
          <w:lang w:eastAsia="cs-CZ"/>
        </w:rPr>
        <w:br/>
        <w:t>D.2.1.1_SO  04-17</w:t>
      </w:r>
      <w:r w:rsidRPr="00800E50">
        <w:rPr>
          <w:rFonts w:eastAsia="Calibri" w:cs="Times New Roman"/>
          <w:lang w:eastAsia="cs-CZ"/>
        </w:rPr>
        <w:t>-01_ZD č.2_06062023.xlsx</w:t>
      </w:r>
      <w:r w:rsidRPr="00800E50">
        <w:rPr>
          <w:rFonts w:eastAsia="Calibri" w:cs="Times New Roman"/>
          <w:lang w:eastAsia="cs-CZ"/>
        </w:rPr>
        <w:br/>
        <w:t>D.2.1.2_SO 02-16-01_ZD č.2_06062023.xlsx</w:t>
      </w:r>
      <w:r w:rsidRPr="00800E50">
        <w:rPr>
          <w:rFonts w:eastAsia="Calibri" w:cs="Times New Roman"/>
          <w:lang w:eastAsia="cs-CZ"/>
        </w:rPr>
        <w:br/>
        <w:t>D.2.1.2_SO 04-16-01_ZD č.2_06062023.xlsx</w:t>
      </w:r>
      <w:r w:rsidRPr="00800E50">
        <w:rPr>
          <w:rFonts w:eastAsia="Calibri" w:cs="Times New Roman"/>
          <w:lang w:eastAsia="cs-CZ"/>
        </w:rPr>
        <w:br/>
        <w:t>Soupis prací_Královo Pole_ZD č.2_06062023.xml</w:t>
      </w:r>
    </w:p>
    <w:p w:rsidR="00800E50" w:rsidRPr="00800E50" w:rsidRDefault="00800E50" w:rsidP="00E17AC2">
      <w:pPr>
        <w:spacing w:after="0" w:line="240" w:lineRule="auto"/>
        <w:ind w:left="284" w:hanging="284"/>
        <w:rPr>
          <w:rFonts w:eastAsia="Calibri" w:cs="Times New Roman"/>
          <w:lang w:eastAsia="cs-CZ"/>
        </w:rPr>
      </w:pPr>
    </w:p>
    <w:p w:rsidR="00E17AC2" w:rsidRPr="00800E50" w:rsidRDefault="00E17AC2" w:rsidP="00E17AC2">
      <w:p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800E50">
        <w:rPr>
          <w:rFonts w:eastAsia="Calibri" w:cs="Times New Roman"/>
          <w:lang w:eastAsia="cs-CZ"/>
        </w:rPr>
        <w:t>Projektová dokumentace:</w:t>
      </w:r>
      <w:r w:rsidRPr="00800E50">
        <w:rPr>
          <w:rFonts w:eastAsia="Calibri" w:cs="Times New Roman"/>
          <w:lang w:eastAsia="cs-CZ"/>
        </w:rPr>
        <w:br/>
        <w:t>SO021601_01 Technická_zpráva_ZD č.2_06062023.pdf</w:t>
      </w:r>
      <w:r w:rsidRPr="00800E50">
        <w:rPr>
          <w:rFonts w:eastAsia="Calibri" w:cs="Times New Roman"/>
          <w:lang w:eastAsia="cs-CZ"/>
        </w:rPr>
        <w:br/>
        <w:t>SO021601_10_Detaily_železničního spodku_ZD č.2_06062023.pdf</w:t>
      </w:r>
      <w:r w:rsidRPr="00800E50">
        <w:rPr>
          <w:rFonts w:eastAsia="Calibri" w:cs="Times New Roman"/>
          <w:lang w:eastAsia="cs-CZ"/>
        </w:rPr>
        <w:br/>
        <w:t>SO 041601_10_ Detaily_železničního spodku_ZD č.2_06062023.pdf</w:t>
      </w:r>
    </w:p>
    <w:p w:rsidR="006526D3" w:rsidRPr="000E613D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Pr="000E613D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0E50" w:rsidRDefault="00800E5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0CDF" w:rsidRDefault="00DB0C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0E50" w:rsidRDefault="00800E5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4517B" w:rsidRDefault="00C451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4517B" w:rsidRDefault="00C451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4517B" w:rsidRDefault="00C451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4517B" w:rsidRDefault="00C451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0E50" w:rsidRPr="000E613D" w:rsidRDefault="00800E5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Pr="000E613D" w:rsidRDefault="00FE716B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E613D">
        <w:rPr>
          <w:rFonts w:eastAsia="Calibri" w:cs="Times New Roman"/>
          <w:b/>
          <w:bCs/>
          <w:lang w:eastAsia="cs-CZ"/>
        </w:rPr>
        <w:t>Ing. Karel Švejda, MBA</w:t>
      </w:r>
    </w:p>
    <w:p w:rsidR="00FE716B" w:rsidRPr="000E613D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>ředitel odboru investičního</w:t>
      </w:r>
    </w:p>
    <w:p w:rsidR="00FE716B" w:rsidRPr="000E613D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>na základě „Pověření“ č. 2449</w:t>
      </w:r>
    </w:p>
    <w:p w:rsidR="00FE716B" w:rsidRPr="000E613D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>ze dne 11. 5. 2018</w:t>
      </w:r>
    </w:p>
    <w:p w:rsidR="00FE716B" w:rsidRPr="000E613D" w:rsidRDefault="00FE716B" w:rsidP="00FE716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0E613D">
        <w:rPr>
          <w:rFonts w:eastAsia="Calibri" w:cs="Times New Roman"/>
          <w:lang w:eastAsia="cs-CZ"/>
        </w:rPr>
        <w:t>Správa železnic, státní organizace</w:t>
      </w:r>
    </w:p>
    <w:p w:rsidR="00BD5319" w:rsidRPr="000E613D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FE716B" w:rsidRPr="007E482C" w:rsidRDefault="00FE716B" w:rsidP="00FE716B">
      <w:pPr>
        <w:spacing w:after="0"/>
        <w:rPr>
          <w:rFonts w:cs="Arial"/>
        </w:rPr>
      </w:pPr>
    </w:p>
    <w:sectPr w:rsidR="00FE716B" w:rsidRPr="007E482C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C3" w:rsidRDefault="002834C3" w:rsidP="00962258">
      <w:pPr>
        <w:spacing w:after="0" w:line="240" w:lineRule="auto"/>
      </w:pPr>
      <w:r>
        <w:separator/>
      </w:r>
    </w:p>
  </w:endnote>
  <w:endnote w:type="continuationSeparator" w:id="0">
    <w:p w:rsidR="002834C3" w:rsidRDefault="002834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07A1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07A1A" w:rsidRPr="00B8518B" w:rsidRDefault="00707A1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6E1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6E1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B8518B">
          <w:pPr>
            <w:pStyle w:val="Zpat"/>
          </w:pPr>
        </w:p>
      </w:tc>
      <w:tc>
        <w:tcPr>
          <w:tcW w:w="2921" w:type="dxa"/>
        </w:tcPr>
        <w:p w:rsidR="00707A1A" w:rsidRDefault="00707A1A" w:rsidP="00D831A3">
          <w:pPr>
            <w:pStyle w:val="Zpat"/>
          </w:pPr>
        </w:p>
      </w:tc>
    </w:tr>
  </w:tbl>
  <w:p w:rsidR="00707A1A" w:rsidRPr="00B8518B" w:rsidRDefault="00707A1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64C8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F4EE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07A1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07A1A" w:rsidRPr="00B8518B" w:rsidRDefault="00707A1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34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34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707A1A">
          <w:pPr>
            <w:pStyle w:val="Zpat"/>
          </w:pPr>
          <w:r>
            <w:t>Správa železnic, státní organizace</w:t>
          </w:r>
        </w:p>
        <w:p w:rsidR="00707A1A" w:rsidRDefault="00707A1A" w:rsidP="00707A1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707A1A">
          <w:pPr>
            <w:pStyle w:val="Zpat"/>
          </w:pPr>
          <w:r>
            <w:t>Sídlo: Dlážděná 1003/7, 110 00 Praha 1</w:t>
          </w:r>
        </w:p>
        <w:p w:rsidR="00707A1A" w:rsidRDefault="00707A1A" w:rsidP="00707A1A">
          <w:pPr>
            <w:pStyle w:val="Zpat"/>
          </w:pPr>
          <w:r>
            <w:t>IČO: 709 94 234 DIČ: CZ 709 94 234</w:t>
          </w:r>
        </w:p>
        <w:p w:rsidR="00707A1A" w:rsidRDefault="00707A1A" w:rsidP="00707A1A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707A1A" w:rsidRPr="00D84AC6" w:rsidRDefault="00707A1A" w:rsidP="00707A1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07A1A" w:rsidRPr="00D84AC6" w:rsidRDefault="00707A1A" w:rsidP="00707A1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07A1A" w:rsidRPr="00D84AC6" w:rsidRDefault="00707A1A" w:rsidP="00707A1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07A1A" w:rsidRDefault="00707A1A" w:rsidP="00707A1A">
          <w:pPr>
            <w:pStyle w:val="Zpat"/>
          </w:pPr>
        </w:p>
      </w:tc>
    </w:tr>
  </w:tbl>
  <w:p w:rsidR="00707A1A" w:rsidRPr="00B8518B" w:rsidRDefault="00707A1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CAD37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2823E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707A1A" w:rsidRPr="00460660" w:rsidRDefault="00707A1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C3" w:rsidRDefault="002834C3" w:rsidP="00962258">
      <w:pPr>
        <w:spacing w:after="0" w:line="240" w:lineRule="auto"/>
      </w:pPr>
      <w:r>
        <w:separator/>
      </w:r>
    </w:p>
  </w:footnote>
  <w:footnote w:type="continuationSeparator" w:id="0">
    <w:p w:rsidR="002834C3" w:rsidRDefault="002834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07A1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07A1A" w:rsidRPr="00B8518B" w:rsidRDefault="00707A1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07A1A" w:rsidRDefault="00707A1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07A1A" w:rsidRPr="00D6163D" w:rsidRDefault="00707A1A" w:rsidP="00D6163D">
          <w:pPr>
            <w:pStyle w:val="Druhdokumentu"/>
          </w:pPr>
        </w:p>
      </w:tc>
    </w:tr>
  </w:tbl>
  <w:p w:rsidR="00707A1A" w:rsidRPr="00D6163D" w:rsidRDefault="00707A1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07A1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07A1A" w:rsidRPr="00B8518B" w:rsidRDefault="00707A1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4E11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07A1A" w:rsidRPr="00D6163D" w:rsidRDefault="00707A1A" w:rsidP="00FC6389">
          <w:pPr>
            <w:pStyle w:val="Druhdokumentu"/>
          </w:pPr>
        </w:p>
      </w:tc>
    </w:tr>
    <w:tr w:rsidR="00707A1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707A1A" w:rsidRPr="00B8518B" w:rsidRDefault="00707A1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07A1A" w:rsidRDefault="00707A1A" w:rsidP="00FC6389">
          <w:pPr>
            <w:pStyle w:val="Druhdokumentu"/>
            <w:rPr>
              <w:noProof/>
            </w:rPr>
          </w:pPr>
        </w:p>
      </w:tc>
    </w:tr>
  </w:tbl>
  <w:p w:rsidR="00707A1A" w:rsidRPr="00D6163D" w:rsidRDefault="00707A1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44E79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707A1A" w:rsidRPr="00460660" w:rsidRDefault="00707A1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137DD"/>
    <w:multiLevelType w:val="hybridMultilevel"/>
    <w:tmpl w:val="A20C2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F54"/>
    <w:multiLevelType w:val="hybridMultilevel"/>
    <w:tmpl w:val="DC6EEC46"/>
    <w:lvl w:ilvl="0" w:tplc="391E87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AC71CCF"/>
    <w:multiLevelType w:val="hybridMultilevel"/>
    <w:tmpl w:val="5B94C7E8"/>
    <w:lvl w:ilvl="0" w:tplc="EAAC62F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FF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F3B4021"/>
    <w:multiLevelType w:val="hybridMultilevel"/>
    <w:tmpl w:val="85C694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520B39"/>
    <w:multiLevelType w:val="hybridMultilevel"/>
    <w:tmpl w:val="4D4A8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D1B"/>
    <w:multiLevelType w:val="hybridMultilevel"/>
    <w:tmpl w:val="01EAF04A"/>
    <w:lvl w:ilvl="0" w:tplc="D3D41D2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84007FA"/>
    <w:multiLevelType w:val="hybridMultilevel"/>
    <w:tmpl w:val="71E6DFD2"/>
    <w:lvl w:ilvl="0" w:tplc="8DDCB41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10"/>
  </w:num>
  <w:num w:numId="12">
    <w:abstractNumId w:val="9"/>
  </w:num>
  <w:num w:numId="13">
    <w:abstractNumId w:val="4"/>
  </w:num>
  <w:num w:numId="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26037"/>
    <w:rsid w:val="00033432"/>
    <w:rsid w:val="000335CC"/>
    <w:rsid w:val="0004033D"/>
    <w:rsid w:val="000522A4"/>
    <w:rsid w:val="00072C1E"/>
    <w:rsid w:val="00075412"/>
    <w:rsid w:val="000A328A"/>
    <w:rsid w:val="000B3A82"/>
    <w:rsid w:val="000B6C7E"/>
    <w:rsid w:val="000B7907"/>
    <w:rsid w:val="000C0429"/>
    <w:rsid w:val="000C45E8"/>
    <w:rsid w:val="000E37C8"/>
    <w:rsid w:val="000E613D"/>
    <w:rsid w:val="000F0AD2"/>
    <w:rsid w:val="00112E1B"/>
    <w:rsid w:val="00114472"/>
    <w:rsid w:val="00170EC5"/>
    <w:rsid w:val="001747C1"/>
    <w:rsid w:val="0018596A"/>
    <w:rsid w:val="001B69C2"/>
    <w:rsid w:val="001C4DA0"/>
    <w:rsid w:val="001F1365"/>
    <w:rsid w:val="00207DF5"/>
    <w:rsid w:val="00232DA1"/>
    <w:rsid w:val="00244ED0"/>
    <w:rsid w:val="002462C4"/>
    <w:rsid w:val="0025235C"/>
    <w:rsid w:val="00260D63"/>
    <w:rsid w:val="00267369"/>
    <w:rsid w:val="0026785D"/>
    <w:rsid w:val="002834C3"/>
    <w:rsid w:val="002B737A"/>
    <w:rsid w:val="002C31BF"/>
    <w:rsid w:val="002C37EC"/>
    <w:rsid w:val="002E0CD7"/>
    <w:rsid w:val="002E695F"/>
    <w:rsid w:val="002F026B"/>
    <w:rsid w:val="00321B70"/>
    <w:rsid w:val="00341482"/>
    <w:rsid w:val="00357BC6"/>
    <w:rsid w:val="00367082"/>
    <w:rsid w:val="0037111D"/>
    <w:rsid w:val="003756B9"/>
    <w:rsid w:val="003956C6"/>
    <w:rsid w:val="003E6B9A"/>
    <w:rsid w:val="003E74C4"/>
    <w:rsid w:val="003E75CE"/>
    <w:rsid w:val="0041380F"/>
    <w:rsid w:val="00415635"/>
    <w:rsid w:val="00450F07"/>
    <w:rsid w:val="00453CD3"/>
    <w:rsid w:val="00455BC7"/>
    <w:rsid w:val="00457269"/>
    <w:rsid w:val="00460660"/>
    <w:rsid w:val="00460CCB"/>
    <w:rsid w:val="00474C10"/>
    <w:rsid w:val="00477370"/>
    <w:rsid w:val="00484899"/>
    <w:rsid w:val="00486107"/>
    <w:rsid w:val="00491827"/>
    <w:rsid w:val="004926B0"/>
    <w:rsid w:val="004A0C72"/>
    <w:rsid w:val="004A7C69"/>
    <w:rsid w:val="004C4399"/>
    <w:rsid w:val="004C69ED"/>
    <w:rsid w:val="004C787C"/>
    <w:rsid w:val="004D5503"/>
    <w:rsid w:val="004D6CDD"/>
    <w:rsid w:val="004F4B9B"/>
    <w:rsid w:val="004F770A"/>
    <w:rsid w:val="00501654"/>
    <w:rsid w:val="00511AB9"/>
    <w:rsid w:val="00523EA7"/>
    <w:rsid w:val="00526670"/>
    <w:rsid w:val="00526C74"/>
    <w:rsid w:val="0053214E"/>
    <w:rsid w:val="00542527"/>
    <w:rsid w:val="00545020"/>
    <w:rsid w:val="00551D1F"/>
    <w:rsid w:val="00551DD0"/>
    <w:rsid w:val="00553375"/>
    <w:rsid w:val="005658A6"/>
    <w:rsid w:val="005720E7"/>
    <w:rsid w:val="005722BB"/>
    <w:rsid w:val="005736B7"/>
    <w:rsid w:val="00575E5A"/>
    <w:rsid w:val="00584E2A"/>
    <w:rsid w:val="00595F0B"/>
    <w:rsid w:val="00596C7E"/>
    <w:rsid w:val="005A5F24"/>
    <w:rsid w:val="005A64E9"/>
    <w:rsid w:val="005B5EE9"/>
    <w:rsid w:val="006104F6"/>
    <w:rsid w:val="0061068E"/>
    <w:rsid w:val="0061172F"/>
    <w:rsid w:val="006438BC"/>
    <w:rsid w:val="006526D3"/>
    <w:rsid w:val="00660AD3"/>
    <w:rsid w:val="006A5570"/>
    <w:rsid w:val="006A689C"/>
    <w:rsid w:val="006B185E"/>
    <w:rsid w:val="006B3D79"/>
    <w:rsid w:val="006E0578"/>
    <w:rsid w:val="006E314D"/>
    <w:rsid w:val="006E7F06"/>
    <w:rsid w:val="007010DB"/>
    <w:rsid w:val="00707A1A"/>
    <w:rsid w:val="00710723"/>
    <w:rsid w:val="00712ED1"/>
    <w:rsid w:val="00723ED1"/>
    <w:rsid w:val="00735ED4"/>
    <w:rsid w:val="00743525"/>
    <w:rsid w:val="007531A0"/>
    <w:rsid w:val="0076286B"/>
    <w:rsid w:val="00764595"/>
    <w:rsid w:val="00764CA1"/>
    <w:rsid w:val="00766846"/>
    <w:rsid w:val="0077673A"/>
    <w:rsid w:val="007846E1"/>
    <w:rsid w:val="007B570C"/>
    <w:rsid w:val="007D7702"/>
    <w:rsid w:val="007E4A6E"/>
    <w:rsid w:val="007F56A7"/>
    <w:rsid w:val="00800E50"/>
    <w:rsid w:val="00807DD0"/>
    <w:rsid w:val="00813F11"/>
    <w:rsid w:val="00817D79"/>
    <w:rsid w:val="00835D01"/>
    <w:rsid w:val="00844A07"/>
    <w:rsid w:val="00847ED8"/>
    <w:rsid w:val="00891334"/>
    <w:rsid w:val="008A3568"/>
    <w:rsid w:val="008D03B9"/>
    <w:rsid w:val="008D07C5"/>
    <w:rsid w:val="008F18D6"/>
    <w:rsid w:val="00904780"/>
    <w:rsid w:val="009113A8"/>
    <w:rsid w:val="0091604E"/>
    <w:rsid w:val="00922385"/>
    <w:rsid w:val="009223DF"/>
    <w:rsid w:val="00936091"/>
    <w:rsid w:val="00940052"/>
    <w:rsid w:val="00940D8A"/>
    <w:rsid w:val="00962258"/>
    <w:rsid w:val="00967243"/>
    <w:rsid w:val="009678B7"/>
    <w:rsid w:val="00982411"/>
    <w:rsid w:val="00992D9C"/>
    <w:rsid w:val="00996CB8"/>
    <w:rsid w:val="0099722D"/>
    <w:rsid w:val="009A7568"/>
    <w:rsid w:val="009B2E97"/>
    <w:rsid w:val="009B3C69"/>
    <w:rsid w:val="009B72CC"/>
    <w:rsid w:val="009E07F4"/>
    <w:rsid w:val="009F392E"/>
    <w:rsid w:val="00A34313"/>
    <w:rsid w:val="00A44328"/>
    <w:rsid w:val="00A6002D"/>
    <w:rsid w:val="00A6177B"/>
    <w:rsid w:val="00A66136"/>
    <w:rsid w:val="00A82E93"/>
    <w:rsid w:val="00A92BC0"/>
    <w:rsid w:val="00AA4CBB"/>
    <w:rsid w:val="00AA65FA"/>
    <w:rsid w:val="00AA7351"/>
    <w:rsid w:val="00AB0437"/>
    <w:rsid w:val="00AD056F"/>
    <w:rsid w:val="00AD2773"/>
    <w:rsid w:val="00AD6731"/>
    <w:rsid w:val="00AD7289"/>
    <w:rsid w:val="00AE1128"/>
    <w:rsid w:val="00AE1DDE"/>
    <w:rsid w:val="00B15B5E"/>
    <w:rsid w:val="00B15D0D"/>
    <w:rsid w:val="00B23CA3"/>
    <w:rsid w:val="00B3491A"/>
    <w:rsid w:val="00B35CB1"/>
    <w:rsid w:val="00B45E9E"/>
    <w:rsid w:val="00B55F9C"/>
    <w:rsid w:val="00B75EE1"/>
    <w:rsid w:val="00B77481"/>
    <w:rsid w:val="00B803FD"/>
    <w:rsid w:val="00B8518B"/>
    <w:rsid w:val="00BB3740"/>
    <w:rsid w:val="00BC6D2A"/>
    <w:rsid w:val="00BD5319"/>
    <w:rsid w:val="00BD7E91"/>
    <w:rsid w:val="00BF374D"/>
    <w:rsid w:val="00BF6D48"/>
    <w:rsid w:val="00C02D0A"/>
    <w:rsid w:val="00C03A6E"/>
    <w:rsid w:val="00C23946"/>
    <w:rsid w:val="00C30759"/>
    <w:rsid w:val="00C40454"/>
    <w:rsid w:val="00C4215A"/>
    <w:rsid w:val="00C44F6A"/>
    <w:rsid w:val="00C4517B"/>
    <w:rsid w:val="00C465E9"/>
    <w:rsid w:val="00C46E16"/>
    <w:rsid w:val="00C727E5"/>
    <w:rsid w:val="00C8207D"/>
    <w:rsid w:val="00C95136"/>
    <w:rsid w:val="00CB4346"/>
    <w:rsid w:val="00CB7B5A"/>
    <w:rsid w:val="00CC1E2B"/>
    <w:rsid w:val="00CD1FC4"/>
    <w:rsid w:val="00CE371D"/>
    <w:rsid w:val="00D02A4D"/>
    <w:rsid w:val="00D21061"/>
    <w:rsid w:val="00D316A7"/>
    <w:rsid w:val="00D4108E"/>
    <w:rsid w:val="00D42F4B"/>
    <w:rsid w:val="00D50A7E"/>
    <w:rsid w:val="00D6163D"/>
    <w:rsid w:val="00D63009"/>
    <w:rsid w:val="00D831A3"/>
    <w:rsid w:val="00D902AD"/>
    <w:rsid w:val="00DA6FFE"/>
    <w:rsid w:val="00DB0CDF"/>
    <w:rsid w:val="00DC0813"/>
    <w:rsid w:val="00DC1F0E"/>
    <w:rsid w:val="00DC2CDC"/>
    <w:rsid w:val="00DC3110"/>
    <w:rsid w:val="00DD2FBE"/>
    <w:rsid w:val="00DD46F3"/>
    <w:rsid w:val="00DD58A6"/>
    <w:rsid w:val="00DE56F2"/>
    <w:rsid w:val="00DF116D"/>
    <w:rsid w:val="00E03E6E"/>
    <w:rsid w:val="00E04FBE"/>
    <w:rsid w:val="00E10710"/>
    <w:rsid w:val="00E17AC2"/>
    <w:rsid w:val="00E824F1"/>
    <w:rsid w:val="00E85BE8"/>
    <w:rsid w:val="00EA7C5D"/>
    <w:rsid w:val="00EB104F"/>
    <w:rsid w:val="00ED14BD"/>
    <w:rsid w:val="00ED2AEF"/>
    <w:rsid w:val="00EF6A2B"/>
    <w:rsid w:val="00F01440"/>
    <w:rsid w:val="00F12DEC"/>
    <w:rsid w:val="00F14012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49C1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335F2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21B7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21B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7EC05-3A51-4294-903C-2959075E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6</Pages>
  <Words>2027</Words>
  <Characters>11966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8</cp:revision>
  <cp:lastPrinted>2023-06-07T12:01:00Z</cp:lastPrinted>
  <dcterms:created xsi:type="dcterms:W3CDTF">2023-06-07T11:39:00Z</dcterms:created>
  <dcterms:modified xsi:type="dcterms:W3CDTF">2023-06-07T12:02:00Z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