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FF23028" w:rsidR="0035531B" w:rsidRPr="00284C8D" w:rsidRDefault="0035531B" w:rsidP="00DF0224">
      <w:pPr>
        <w:pStyle w:val="Titul2"/>
      </w:pPr>
      <w:r w:rsidRPr="00284C8D">
        <w:t>„</w:t>
      </w:r>
      <w:r w:rsidR="00284C8D" w:rsidRPr="00284C8D">
        <w:t>Implementace ETCS Regional Studénka - Bílovec</w:t>
      </w:r>
      <w:r w:rsidRPr="00284C8D">
        <w:t>“</w:t>
      </w:r>
    </w:p>
    <w:p w14:paraId="152849FF" w14:textId="77777777" w:rsidR="00AD0C7B" w:rsidRPr="006C2343" w:rsidRDefault="00AD0C7B" w:rsidP="00EB46E5">
      <w:pPr>
        <w:pStyle w:val="Titul2"/>
      </w:pPr>
    </w:p>
    <w:p w14:paraId="45AB7781" w14:textId="48F170DA" w:rsidR="00F46EA7" w:rsidRDefault="00F46EA7" w:rsidP="00F46EA7">
      <w:pPr>
        <w:pStyle w:val="Text1-1"/>
        <w:numPr>
          <w:ilvl w:val="0"/>
          <w:numId w:val="0"/>
        </w:numPr>
        <w:tabs>
          <w:tab w:val="left" w:pos="708"/>
        </w:tabs>
        <w:ind w:left="737" w:hanging="737"/>
      </w:pPr>
      <w:r>
        <w:t xml:space="preserve">Č.j. </w:t>
      </w:r>
      <w:r w:rsidR="00FF034C" w:rsidRPr="00FF034C">
        <w:t>6022/2023-SŽ-SSV-Ú3</w:t>
      </w:r>
    </w:p>
    <w:p w14:paraId="5E146EB9" w14:textId="46A0DB1B" w:rsidR="00826B7B" w:rsidRDefault="00826B7B" w:rsidP="006C2343">
      <w:pPr>
        <w:pStyle w:val="Titul2"/>
      </w:pPr>
    </w:p>
    <w:p w14:paraId="4FAEEDFC" w14:textId="5162F14A"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E5B5B3E"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76526B76" w14:textId="18725897" w:rsidR="00D24A9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6438736" w:history="1">
        <w:r w:rsidR="00D24A93" w:rsidRPr="009F2FBA">
          <w:rPr>
            <w:rStyle w:val="Hypertextovodkaz"/>
          </w:rPr>
          <w:t>1.</w:t>
        </w:r>
        <w:r w:rsidR="00D24A93">
          <w:rPr>
            <w:rFonts w:eastAsiaTheme="minorEastAsia"/>
            <w:caps w:val="0"/>
            <w:noProof/>
            <w:sz w:val="22"/>
            <w:szCs w:val="22"/>
            <w:lang w:eastAsia="cs-CZ"/>
          </w:rPr>
          <w:tab/>
        </w:r>
        <w:r w:rsidR="00D24A93" w:rsidRPr="009F2FBA">
          <w:rPr>
            <w:rStyle w:val="Hypertextovodkaz"/>
          </w:rPr>
          <w:t>ÚVODNÍ USTANOVENÍ</w:t>
        </w:r>
        <w:r w:rsidR="00D24A93">
          <w:rPr>
            <w:noProof/>
            <w:webHidden/>
          </w:rPr>
          <w:tab/>
        </w:r>
        <w:r w:rsidR="00D24A93">
          <w:rPr>
            <w:noProof/>
            <w:webHidden/>
          </w:rPr>
          <w:fldChar w:fldCharType="begin"/>
        </w:r>
        <w:r w:rsidR="00D24A93">
          <w:rPr>
            <w:noProof/>
            <w:webHidden/>
          </w:rPr>
          <w:instrText xml:space="preserve"> PAGEREF _Toc136438736 \h </w:instrText>
        </w:r>
        <w:r w:rsidR="00D24A93">
          <w:rPr>
            <w:noProof/>
            <w:webHidden/>
          </w:rPr>
        </w:r>
        <w:r w:rsidR="00D24A93">
          <w:rPr>
            <w:noProof/>
            <w:webHidden/>
          </w:rPr>
          <w:fldChar w:fldCharType="separate"/>
        </w:r>
        <w:r w:rsidR="00D24A93">
          <w:rPr>
            <w:noProof/>
            <w:webHidden/>
          </w:rPr>
          <w:t>3</w:t>
        </w:r>
        <w:r w:rsidR="00D24A93">
          <w:rPr>
            <w:noProof/>
            <w:webHidden/>
          </w:rPr>
          <w:fldChar w:fldCharType="end"/>
        </w:r>
      </w:hyperlink>
    </w:p>
    <w:p w14:paraId="52F18381" w14:textId="4FDF75E4" w:rsidR="00D24A93" w:rsidRDefault="00D24A93">
      <w:pPr>
        <w:pStyle w:val="Obsah1"/>
        <w:rPr>
          <w:rFonts w:eastAsiaTheme="minorEastAsia"/>
          <w:caps w:val="0"/>
          <w:noProof/>
          <w:sz w:val="22"/>
          <w:szCs w:val="22"/>
          <w:lang w:eastAsia="cs-CZ"/>
        </w:rPr>
      </w:pPr>
      <w:hyperlink w:anchor="_Toc136438737" w:history="1">
        <w:r w:rsidRPr="009F2FBA">
          <w:rPr>
            <w:rStyle w:val="Hypertextovodkaz"/>
          </w:rPr>
          <w:t>2.</w:t>
        </w:r>
        <w:r>
          <w:rPr>
            <w:rFonts w:eastAsiaTheme="minorEastAsia"/>
            <w:caps w:val="0"/>
            <w:noProof/>
            <w:sz w:val="22"/>
            <w:szCs w:val="22"/>
            <w:lang w:eastAsia="cs-CZ"/>
          </w:rPr>
          <w:tab/>
        </w:r>
        <w:r w:rsidRPr="009F2FBA">
          <w:rPr>
            <w:rStyle w:val="Hypertextovodkaz"/>
          </w:rPr>
          <w:t>IDENTIFIKAČNÍ ÚDAJE ZADAVATELE</w:t>
        </w:r>
        <w:r>
          <w:rPr>
            <w:noProof/>
            <w:webHidden/>
          </w:rPr>
          <w:tab/>
        </w:r>
        <w:r>
          <w:rPr>
            <w:noProof/>
            <w:webHidden/>
          </w:rPr>
          <w:fldChar w:fldCharType="begin"/>
        </w:r>
        <w:r>
          <w:rPr>
            <w:noProof/>
            <w:webHidden/>
          </w:rPr>
          <w:instrText xml:space="preserve"> PAGEREF _Toc136438737 \h </w:instrText>
        </w:r>
        <w:r>
          <w:rPr>
            <w:noProof/>
            <w:webHidden/>
          </w:rPr>
        </w:r>
        <w:r>
          <w:rPr>
            <w:noProof/>
            <w:webHidden/>
          </w:rPr>
          <w:fldChar w:fldCharType="separate"/>
        </w:r>
        <w:r>
          <w:rPr>
            <w:noProof/>
            <w:webHidden/>
          </w:rPr>
          <w:t>3</w:t>
        </w:r>
        <w:r>
          <w:rPr>
            <w:noProof/>
            <w:webHidden/>
          </w:rPr>
          <w:fldChar w:fldCharType="end"/>
        </w:r>
      </w:hyperlink>
    </w:p>
    <w:p w14:paraId="164ECC99" w14:textId="4C9BBC04" w:rsidR="00D24A93" w:rsidRDefault="00D24A93">
      <w:pPr>
        <w:pStyle w:val="Obsah1"/>
        <w:rPr>
          <w:rFonts w:eastAsiaTheme="minorEastAsia"/>
          <w:caps w:val="0"/>
          <w:noProof/>
          <w:sz w:val="22"/>
          <w:szCs w:val="22"/>
          <w:lang w:eastAsia="cs-CZ"/>
        </w:rPr>
      </w:pPr>
      <w:hyperlink w:anchor="_Toc136438738" w:history="1">
        <w:r w:rsidRPr="009F2FBA">
          <w:rPr>
            <w:rStyle w:val="Hypertextovodkaz"/>
          </w:rPr>
          <w:t>3.</w:t>
        </w:r>
        <w:r>
          <w:rPr>
            <w:rFonts w:eastAsiaTheme="minorEastAsia"/>
            <w:caps w:val="0"/>
            <w:noProof/>
            <w:sz w:val="22"/>
            <w:szCs w:val="22"/>
            <w:lang w:eastAsia="cs-CZ"/>
          </w:rPr>
          <w:tab/>
        </w:r>
        <w:r w:rsidRPr="009F2FBA">
          <w:rPr>
            <w:rStyle w:val="Hypertextovodkaz"/>
          </w:rPr>
          <w:t>KOMUNIKACE MEZI ZADAVATELEM a DODAVATELEM</w:t>
        </w:r>
        <w:r>
          <w:rPr>
            <w:noProof/>
            <w:webHidden/>
          </w:rPr>
          <w:tab/>
        </w:r>
        <w:r>
          <w:rPr>
            <w:noProof/>
            <w:webHidden/>
          </w:rPr>
          <w:fldChar w:fldCharType="begin"/>
        </w:r>
        <w:r>
          <w:rPr>
            <w:noProof/>
            <w:webHidden/>
          </w:rPr>
          <w:instrText xml:space="preserve"> PAGEREF _Toc136438738 \h </w:instrText>
        </w:r>
        <w:r>
          <w:rPr>
            <w:noProof/>
            <w:webHidden/>
          </w:rPr>
        </w:r>
        <w:r>
          <w:rPr>
            <w:noProof/>
            <w:webHidden/>
          </w:rPr>
          <w:fldChar w:fldCharType="separate"/>
        </w:r>
        <w:r>
          <w:rPr>
            <w:noProof/>
            <w:webHidden/>
          </w:rPr>
          <w:t>4</w:t>
        </w:r>
        <w:r>
          <w:rPr>
            <w:noProof/>
            <w:webHidden/>
          </w:rPr>
          <w:fldChar w:fldCharType="end"/>
        </w:r>
      </w:hyperlink>
    </w:p>
    <w:p w14:paraId="680BD02A" w14:textId="7F99907C" w:rsidR="00D24A93" w:rsidRDefault="00D24A93">
      <w:pPr>
        <w:pStyle w:val="Obsah1"/>
        <w:rPr>
          <w:rFonts w:eastAsiaTheme="minorEastAsia"/>
          <w:caps w:val="0"/>
          <w:noProof/>
          <w:sz w:val="22"/>
          <w:szCs w:val="22"/>
          <w:lang w:eastAsia="cs-CZ"/>
        </w:rPr>
      </w:pPr>
      <w:hyperlink w:anchor="_Toc136438739" w:history="1">
        <w:r w:rsidRPr="009F2FBA">
          <w:rPr>
            <w:rStyle w:val="Hypertextovodkaz"/>
          </w:rPr>
          <w:t>4.</w:t>
        </w:r>
        <w:r>
          <w:rPr>
            <w:rFonts w:eastAsiaTheme="minorEastAsia"/>
            <w:caps w:val="0"/>
            <w:noProof/>
            <w:sz w:val="22"/>
            <w:szCs w:val="22"/>
            <w:lang w:eastAsia="cs-CZ"/>
          </w:rPr>
          <w:tab/>
        </w:r>
        <w:r w:rsidRPr="009F2FBA">
          <w:rPr>
            <w:rStyle w:val="Hypertextovodkaz"/>
          </w:rPr>
          <w:t>ÚČEL A PŘEDMĚT PLNĚNÍ VEŘEJNÉ ZAKÁZKY</w:t>
        </w:r>
        <w:r>
          <w:rPr>
            <w:noProof/>
            <w:webHidden/>
          </w:rPr>
          <w:tab/>
        </w:r>
        <w:r>
          <w:rPr>
            <w:noProof/>
            <w:webHidden/>
          </w:rPr>
          <w:fldChar w:fldCharType="begin"/>
        </w:r>
        <w:r>
          <w:rPr>
            <w:noProof/>
            <w:webHidden/>
          </w:rPr>
          <w:instrText xml:space="preserve"> PAGEREF _Toc136438739 \h </w:instrText>
        </w:r>
        <w:r>
          <w:rPr>
            <w:noProof/>
            <w:webHidden/>
          </w:rPr>
        </w:r>
        <w:r>
          <w:rPr>
            <w:noProof/>
            <w:webHidden/>
          </w:rPr>
          <w:fldChar w:fldCharType="separate"/>
        </w:r>
        <w:r>
          <w:rPr>
            <w:noProof/>
            <w:webHidden/>
          </w:rPr>
          <w:t>4</w:t>
        </w:r>
        <w:r>
          <w:rPr>
            <w:noProof/>
            <w:webHidden/>
          </w:rPr>
          <w:fldChar w:fldCharType="end"/>
        </w:r>
      </w:hyperlink>
    </w:p>
    <w:p w14:paraId="283DB925" w14:textId="039996CE" w:rsidR="00D24A93" w:rsidRDefault="00D24A93">
      <w:pPr>
        <w:pStyle w:val="Obsah1"/>
        <w:rPr>
          <w:rFonts w:eastAsiaTheme="minorEastAsia"/>
          <w:caps w:val="0"/>
          <w:noProof/>
          <w:sz w:val="22"/>
          <w:szCs w:val="22"/>
          <w:lang w:eastAsia="cs-CZ"/>
        </w:rPr>
      </w:pPr>
      <w:hyperlink w:anchor="_Toc136438740" w:history="1">
        <w:r w:rsidRPr="009F2FBA">
          <w:rPr>
            <w:rStyle w:val="Hypertextovodkaz"/>
          </w:rPr>
          <w:t>5.</w:t>
        </w:r>
        <w:r>
          <w:rPr>
            <w:rFonts w:eastAsiaTheme="minorEastAsia"/>
            <w:caps w:val="0"/>
            <w:noProof/>
            <w:sz w:val="22"/>
            <w:szCs w:val="22"/>
            <w:lang w:eastAsia="cs-CZ"/>
          </w:rPr>
          <w:tab/>
        </w:r>
        <w:r w:rsidRPr="009F2FB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_Toc136438740 \h </w:instrText>
        </w:r>
        <w:r>
          <w:rPr>
            <w:noProof/>
            <w:webHidden/>
          </w:rPr>
        </w:r>
        <w:r>
          <w:rPr>
            <w:noProof/>
            <w:webHidden/>
          </w:rPr>
          <w:fldChar w:fldCharType="separate"/>
        </w:r>
        <w:r>
          <w:rPr>
            <w:noProof/>
            <w:webHidden/>
          </w:rPr>
          <w:t>4</w:t>
        </w:r>
        <w:r>
          <w:rPr>
            <w:noProof/>
            <w:webHidden/>
          </w:rPr>
          <w:fldChar w:fldCharType="end"/>
        </w:r>
      </w:hyperlink>
    </w:p>
    <w:p w14:paraId="62F48AC5" w14:textId="60ADA363" w:rsidR="00D24A93" w:rsidRDefault="00D24A93">
      <w:pPr>
        <w:pStyle w:val="Obsah1"/>
        <w:rPr>
          <w:rFonts w:eastAsiaTheme="minorEastAsia"/>
          <w:caps w:val="0"/>
          <w:noProof/>
          <w:sz w:val="22"/>
          <w:szCs w:val="22"/>
          <w:lang w:eastAsia="cs-CZ"/>
        </w:rPr>
      </w:pPr>
      <w:hyperlink w:anchor="_Toc136438741" w:history="1">
        <w:r w:rsidRPr="009F2FBA">
          <w:rPr>
            <w:rStyle w:val="Hypertextovodkaz"/>
          </w:rPr>
          <w:t>6.</w:t>
        </w:r>
        <w:r>
          <w:rPr>
            <w:rFonts w:eastAsiaTheme="minorEastAsia"/>
            <w:caps w:val="0"/>
            <w:noProof/>
            <w:sz w:val="22"/>
            <w:szCs w:val="22"/>
            <w:lang w:eastAsia="cs-CZ"/>
          </w:rPr>
          <w:tab/>
        </w:r>
        <w:r w:rsidRPr="009F2FBA">
          <w:rPr>
            <w:rStyle w:val="Hypertextovodkaz"/>
          </w:rPr>
          <w:t>OBSAH ZADÁVACÍ DOKUMENTACE</w:t>
        </w:r>
        <w:r>
          <w:rPr>
            <w:noProof/>
            <w:webHidden/>
          </w:rPr>
          <w:tab/>
        </w:r>
        <w:r>
          <w:rPr>
            <w:noProof/>
            <w:webHidden/>
          </w:rPr>
          <w:fldChar w:fldCharType="begin"/>
        </w:r>
        <w:r>
          <w:rPr>
            <w:noProof/>
            <w:webHidden/>
          </w:rPr>
          <w:instrText xml:space="preserve"> PAGEREF _Toc136438741 \h </w:instrText>
        </w:r>
        <w:r>
          <w:rPr>
            <w:noProof/>
            <w:webHidden/>
          </w:rPr>
        </w:r>
        <w:r>
          <w:rPr>
            <w:noProof/>
            <w:webHidden/>
          </w:rPr>
          <w:fldChar w:fldCharType="separate"/>
        </w:r>
        <w:r>
          <w:rPr>
            <w:noProof/>
            <w:webHidden/>
          </w:rPr>
          <w:t>5</w:t>
        </w:r>
        <w:r>
          <w:rPr>
            <w:noProof/>
            <w:webHidden/>
          </w:rPr>
          <w:fldChar w:fldCharType="end"/>
        </w:r>
      </w:hyperlink>
    </w:p>
    <w:p w14:paraId="5A7C8899" w14:textId="500983C9" w:rsidR="00D24A93" w:rsidRDefault="00D24A93">
      <w:pPr>
        <w:pStyle w:val="Obsah1"/>
        <w:rPr>
          <w:rFonts w:eastAsiaTheme="minorEastAsia"/>
          <w:caps w:val="0"/>
          <w:noProof/>
          <w:sz w:val="22"/>
          <w:szCs w:val="22"/>
          <w:lang w:eastAsia="cs-CZ"/>
        </w:rPr>
      </w:pPr>
      <w:hyperlink w:anchor="_Toc136438742" w:history="1">
        <w:r w:rsidRPr="009F2FBA">
          <w:rPr>
            <w:rStyle w:val="Hypertextovodkaz"/>
          </w:rPr>
          <w:t>7.</w:t>
        </w:r>
        <w:r>
          <w:rPr>
            <w:rFonts w:eastAsiaTheme="minorEastAsia"/>
            <w:caps w:val="0"/>
            <w:noProof/>
            <w:sz w:val="22"/>
            <w:szCs w:val="22"/>
            <w:lang w:eastAsia="cs-CZ"/>
          </w:rPr>
          <w:tab/>
        </w:r>
        <w:r w:rsidRPr="009F2FB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_Toc136438742 \h </w:instrText>
        </w:r>
        <w:r>
          <w:rPr>
            <w:noProof/>
            <w:webHidden/>
          </w:rPr>
        </w:r>
        <w:r>
          <w:rPr>
            <w:noProof/>
            <w:webHidden/>
          </w:rPr>
          <w:fldChar w:fldCharType="separate"/>
        </w:r>
        <w:r>
          <w:rPr>
            <w:noProof/>
            <w:webHidden/>
          </w:rPr>
          <w:t>5</w:t>
        </w:r>
        <w:r>
          <w:rPr>
            <w:noProof/>
            <w:webHidden/>
          </w:rPr>
          <w:fldChar w:fldCharType="end"/>
        </w:r>
      </w:hyperlink>
    </w:p>
    <w:p w14:paraId="76913809" w14:textId="20D3DF9C" w:rsidR="00D24A93" w:rsidRDefault="00D24A93">
      <w:pPr>
        <w:pStyle w:val="Obsah1"/>
        <w:rPr>
          <w:rFonts w:eastAsiaTheme="minorEastAsia"/>
          <w:caps w:val="0"/>
          <w:noProof/>
          <w:sz w:val="22"/>
          <w:szCs w:val="22"/>
          <w:lang w:eastAsia="cs-CZ"/>
        </w:rPr>
      </w:pPr>
      <w:hyperlink w:anchor="_Toc136438743" w:history="1">
        <w:r w:rsidRPr="009F2FBA">
          <w:rPr>
            <w:rStyle w:val="Hypertextovodkaz"/>
          </w:rPr>
          <w:t>8.</w:t>
        </w:r>
        <w:r>
          <w:rPr>
            <w:rFonts w:eastAsiaTheme="minorEastAsia"/>
            <w:caps w:val="0"/>
            <w:noProof/>
            <w:sz w:val="22"/>
            <w:szCs w:val="22"/>
            <w:lang w:eastAsia="cs-CZ"/>
          </w:rPr>
          <w:tab/>
        </w:r>
        <w:r w:rsidRPr="009F2FBA">
          <w:rPr>
            <w:rStyle w:val="Hypertextovodkaz"/>
          </w:rPr>
          <w:t>POŽADAVKY ZADAVATELE NA KVALIFIKACI</w:t>
        </w:r>
        <w:r>
          <w:rPr>
            <w:noProof/>
            <w:webHidden/>
          </w:rPr>
          <w:tab/>
        </w:r>
        <w:r>
          <w:rPr>
            <w:noProof/>
            <w:webHidden/>
          </w:rPr>
          <w:fldChar w:fldCharType="begin"/>
        </w:r>
        <w:r>
          <w:rPr>
            <w:noProof/>
            <w:webHidden/>
          </w:rPr>
          <w:instrText xml:space="preserve"> PAGEREF _Toc136438743 \h </w:instrText>
        </w:r>
        <w:r>
          <w:rPr>
            <w:noProof/>
            <w:webHidden/>
          </w:rPr>
        </w:r>
        <w:r>
          <w:rPr>
            <w:noProof/>
            <w:webHidden/>
          </w:rPr>
          <w:fldChar w:fldCharType="separate"/>
        </w:r>
        <w:r>
          <w:rPr>
            <w:noProof/>
            <w:webHidden/>
          </w:rPr>
          <w:t>6</w:t>
        </w:r>
        <w:r>
          <w:rPr>
            <w:noProof/>
            <w:webHidden/>
          </w:rPr>
          <w:fldChar w:fldCharType="end"/>
        </w:r>
      </w:hyperlink>
    </w:p>
    <w:p w14:paraId="3C1FA509" w14:textId="5BAA094F" w:rsidR="00D24A93" w:rsidRDefault="00D24A93">
      <w:pPr>
        <w:pStyle w:val="Obsah1"/>
        <w:rPr>
          <w:rFonts w:eastAsiaTheme="minorEastAsia"/>
          <w:caps w:val="0"/>
          <w:noProof/>
          <w:sz w:val="22"/>
          <w:szCs w:val="22"/>
          <w:lang w:eastAsia="cs-CZ"/>
        </w:rPr>
      </w:pPr>
      <w:hyperlink w:anchor="_Toc136438744" w:history="1">
        <w:r w:rsidRPr="009F2FBA">
          <w:rPr>
            <w:rStyle w:val="Hypertextovodkaz"/>
          </w:rPr>
          <w:t>9.</w:t>
        </w:r>
        <w:r>
          <w:rPr>
            <w:rFonts w:eastAsiaTheme="minorEastAsia"/>
            <w:caps w:val="0"/>
            <w:noProof/>
            <w:sz w:val="22"/>
            <w:szCs w:val="22"/>
            <w:lang w:eastAsia="cs-CZ"/>
          </w:rPr>
          <w:tab/>
        </w:r>
        <w:r w:rsidRPr="009F2FB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_Toc136438744 \h </w:instrText>
        </w:r>
        <w:r>
          <w:rPr>
            <w:noProof/>
            <w:webHidden/>
          </w:rPr>
        </w:r>
        <w:r>
          <w:rPr>
            <w:noProof/>
            <w:webHidden/>
          </w:rPr>
          <w:fldChar w:fldCharType="separate"/>
        </w:r>
        <w:r>
          <w:rPr>
            <w:noProof/>
            <w:webHidden/>
          </w:rPr>
          <w:t>16</w:t>
        </w:r>
        <w:r>
          <w:rPr>
            <w:noProof/>
            <w:webHidden/>
          </w:rPr>
          <w:fldChar w:fldCharType="end"/>
        </w:r>
      </w:hyperlink>
    </w:p>
    <w:p w14:paraId="250B162D" w14:textId="2EDA0E87" w:rsidR="00D24A93" w:rsidRDefault="00D24A93">
      <w:pPr>
        <w:pStyle w:val="Obsah1"/>
        <w:rPr>
          <w:rFonts w:eastAsiaTheme="minorEastAsia"/>
          <w:caps w:val="0"/>
          <w:noProof/>
          <w:sz w:val="22"/>
          <w:szCs w:val="22"/>
          <w:lang w:eastAsia="cs-CZ"/>
        </w:rPr>
      </w:pPr>
      <w:hyperlink w:anchor="_Toc136438745" w:history="1">
        <w:r w:rsidRPr="009F2FBA">
          <w:rPr>
            <w:rStyle w:val="Hypertextovodkaz"/>
          </w:rPr>
          <w:t>10.</w:t>
        </w:r>
        <w:r>
          <w:rPr>
            <w:rFonts w:eastAsiaTheme="minorEastAsia"/>
            <w:caps w:val="0"/>
            <w:noProof/>
            <w:sz w:val="22"/>
            <w:szCs w:val="22"/>
            <w:lang w:eastAsia="cs-CZ"/>
          </w:rPr>
          <w:tab/>
        </w:r>
        <w:r w:rsidRPr="009F2FBA">
          <w:rPr>
            <w:rStyle w:val="Hypertextovodkaz"/>
          </w:rPr>
          <w:t>PROHLÍDKA MÍSTA PLNĚNÍ (STAVENIŠTĚ)</w:t>
        </w:r>
        <w:r>
          <w:rPr>
            <w:noProof/>
            <w:webHidden/>
          </w:rPr>
          <w:tab/>
        </w:r>
        <w:r>
          <w:rPr>
            <w:noProof/>
            <w:webHidden/>
          </w:rPr>
          <w:fldChar w:fldCharType="begin"/>
        </w:r>
        <w:r>
          <w:rPr>
            <w:noProof/>
            <w:webHidden/>
          </w:rPr>
          <w:instrText xml:space="preserve"> PAGEREF _Toc136438745 \h </w:instrText>
        </w:r>
        <w:r>
          <w:rPr>
            <w:noProof/>
            <w:webHidden/>
          </w:rPr>
        </w:r>
        <w:r>
          <w:rPr>
            <w:noProof/>
            <w:webHidden/>
          </w:rPr>
          <w:fldChar w:fldCharType="separate"/>
        </w:r>
        <w:r>
          <w:rPr>
            <w:noProof/>
            <w:webHidden/>
          </w:rPr>
          <w:t>19</w:t>
        </w:r>
        <w:r>
          <w:rPr>
            <w:noProof/>
            <w:webHidden/>
          </w:rPr>
          <w:fldChar w:fldCharType="end"/>
        </w:r>
      </w:hyperlink>
    </w:p>
    <w:p w14:paraId="355E6FE6" w14:textId="68F4A054" w:rsidR="00D24A93" w:rsidRDefault="00D24A93">
      <w:pPr>
        <w:pStyle w:val="Obsah1"/>
        <w:rPr>
          <w:rFonts w:eastAsiaTheme="minorEastAsia"/>
          <w:caps w:val="0"/>
          <w:noProof/>
          <w:sz w:val="22"/>
          <w:szCs w:val="22"/>
          <w:lang w:eastAsia="cs-CZ"/>
        </w:rPr>
      </w:pPr>
      <w:hyperlink w:anchor="_Toc136438746" w:history="1">
        <w:r w:rsidRPr="009F2FBA">
          <w:rPr>
            <w:rStyle w:val="Hypertextovodkaz"/>
          </w:rPr>
          <w:t>11.</w:t>
        </w:r>
        <w:r>
          <w:rPr>
            <w:rFonts w:eastAsiaTheme="minorEastAsia"/>
            <w:caps w:val="0"/>
            <w:noProof/>
            <w:sz w:val="22"/>
            <w:szCs w:val="22"/>
            <w:lang w:eastAsia="cs-CZ"/>
          </w:rPr>
          <w:tab/>
        </w:r>
        <w:r w:rsidRPr="009F2FBA">
          <w:rPr>
            <w:rStyle w:val="Hypertextovodkaz"/>
          </w:rPr>
          <w:t>JAZYK NABÍDEK A KOMUNIKAČNÍ JAZYK</w:t>
        </w:r>
        <w:r>
          <w:rPr>
            <w:noProof/>
            <w:webHidden/>
          </w:rPr>
          <w:tab/>
        </w:r>
        <w:r>
          <w:rPr>
            <w:noProof/>
            <w:webHidden/>
          </w:rPr>
          <w:fldChar w:fldCharType="begin"/>
        </w:r>
        <w:r>
          <w:rPr>
            <w:noProof/>
            <w:webHidden/>
          </w:rPr>
          <w:instrText xml:space="preserve"> PAGEREF _Toc136438746 \h </w:instrText>
        </w:r>
        <w:r>
          <w:rPr>
            <w:noProof/>
            <w:webHidden/>
          </w:rPr>
        </w:r>
        <w:r>
          <w:rPr>
            <w:noProof/>
            <w:webHidden/>
          </w:rPr>
          <w:fldChar w:fldCharType="separate"/>
        </w:r>
        <w:r>
          <w:rPr>
            <w:noProof/>
            <w:webHidden/>
          </w:rPr>
          <w:t>19</w:t>
        </w:r>
        <w:r>
          <w:rPr>
            <w:noProof/>
            <w:webHidden/>
          </w:rPr>
          <w:fldChar w:fldCharType="end"/>
        </w:r>
      </w:hyperlink>
    </w:p>
    <w:p w14:paraId="02F7A333" w14:textId="2B67E462" w:rsidR="00D24A93" w:rsidRDefault="00D24A93">
      <w:pPr>
        <w:pStyle w:val="Obsah1"/>
        <w:rPr>
          <w:rFonts w:eastAsiaTheme="minorEastAsia"/>
          <w:caps w:val="0"/>
          <w:noProof/>
          <w:sz w:val="22"/>
          <w:szCs w:val="22"/>
          <w:lang w:eastAsia="cs-CZ"/>
        </w:rPr>
      </w:pPr>
      <w:hyperlink w:anchor="_Toc136438747" w:history="1">
        <w:r w:rsidRPr="009F2FBA">
          <w:rPr>
            <w:rStyle w:val="Hypertextovodkaz"/>
          </w:rPr>
          <w:t>12.</w:t>
        </w:r>
        <w:r>
          <w:rPr>
            <w:rFonts w:eastAsiaTheme="minorEastAsia"/>
            <w:caps w:val="0"/>
            <w:noProof/>
            <w:sz w:val="22"/>
            <w:szCs w:val="22"/>
            <w:lang w:eastAsia="cs-CZ"/>
          </w:rPr>
          <w:tab/>
        </w:r>
        <w:r w:rsidRPr="009F2FBA">
          <w:rPr>
            <w:rStyle w:val="Hypertextovodkaz"/>
          </w:rPr>
          <w:t>OBSAH A PODÁVÁNÍ NABÍDEK</w:t>
        </w:r>
        <w:r>
          <w:rPr>
            <w:noProof/>
            <w:webHidden/>
          </w:rPr>
          <w:tab/>
        </w:r>
        <w:r>
          <w:rPr>
            <w:noProof/>
            <w:webHidden/>
          </w:rPr>
          <w:fldChar w:fldCharType="begin"/>
        </w:r>
        <w:r>
          <w:rPr>
            <w:noProof/>
            <w:webHidden/>
          </w:rPr>
          <w:instrText xml:space="preserve"> PAGEREF _Toc136438747 \h </w:instrText>
        </w:r>
        <w:r>
          <w:rPr>
            <w:noProof/>
            <w:webHidden/>
          </w:rPr>
        </w:r>
        <w:r>
          <w:rPr>
            <w:noProof/>
            <w:webHidden/>
          </w:rPr>
          <w:fldChar w:fldCharType="separate"/>
        </w:r>
        <w:r>
          <w:rPr>
            <w:noProof/>
            <w:webHidden/>
          </w:rPr>
          <w:t>19</w:t>
        </w:r>
        <w:r>
          <w:rPr>
            <w:noProof/>
            <w:webHidden/>
          </w:rPr>
          <w:fldChar w:fldCharType="end"/>
        </w:r>
      </w:hyperlink>
    </w:p>
    <w:p w14:paraId="713C8A6E" w14:textId="3D59B156" w:rsidR="00D24A93" w:rsidRDefault="00D24A93">
      <w:pPr>
        <w:pStyle w:val="Obsah1"/>
        <w:rPr>
          <w:rFonts w:eastAsiaTheme="minorEastAsia"/>
          <w:caps w:val="0"/>
          <w:noProof/>
          <w:sz w:val="22"/>
          <w:szCs w:val="22"/>
          <w:lang w:eastAsia="cs-CZ"/>
        </w:rPr>
      </w:pPr>
      <w:hyperlink w:anchor="_Toc136438748" w:history="1">
        <w:r w:rsidRPr="009F2FBA">
          <w:rPr>
            <w:rStyle w:val="Hypertextovodkaz"/>
          </w:rPr>
          <w:t>13.</w:t>
        </w:r>
        <w:r>
          <w:rPr>
            <w:rFonts w:eastAsiaTheme="minorEastAsia"/>
            <w:caps w:val="0"/>
            <w:noProof/>
            <w:sz w:val="22"/>
            <w:szCs w:val="22"/>
            <w:lang w:eastAsia="cs-CZ"/>
          </w:rPr>
          <w:tab/>
        </w:r>
        <w:r w:rsidRPr="009F2FBA">
          <w:rPr>
            <w:rStyle w:val="Hypertextovodkaz"/>
          </w:rPr>
          <w:t>POŽADAVKY NA ZPRACOVÁNÍ NABÍDKOVÉ CENY</w:t>
        </w:r>
        <w:r>
          <w:rPr>
            <w:noProof/>
            <w:webHidden/>
          </w:rPr>
          <w:tab/>
        </w:r>
        <w:r>
          <w:rPr>
            <w:noProof/>
            <w:webHidden/>
          </w:rPr>
          <w:fldChar w:fldCharType="begin"/>
        </w:r>
        <w:r>
          <w:rPr>
            <w:noProof/>
            <w:webHidden/>
          </w:rPr>
          <w:instrText xml:space="preserve"> PAGEREF _Toc136438748 \h </w:instrText>
        </w:r>
        <w:r>
          <w:rPr>
            <w:noProof/>
            <w:webHidden/>
          </w:rPr>
        </w:r>
        <w:r>
          <w:rPr>
            <w:noProof/>
            <w:webHidden/>
          </w:rPr>
          <w:fldChar w:fldCharType="separate"/>
        </w:r>
        <w:r>
          <w:rPr>
            <w:noProof/>
            <w:webHidden/>
          </w:rPr>
          <w:t>21</w:t>
        </w:r>
        <w:r>
          <w:rPr>
            <w:noProof/>
            <w:webHidden/>
          </w:rPr>
          <w:fldChar w:fldCharType="end"/>
        </w:r>
      </w:hyperlink>
    </w:p>
    <w:p w14:paraId="3A9792ED" w14:textId="1E5975C0" w:rsidR="00D24A93" w:rsidRDefault="00D24A93">
      <w:pPr>
        <w:pStyle w:val="Obsah1"/>
        <w:rPr>
          <w:rFonts w:eastAsiaTheme="minorEastAsia"/>
          <w:caps w:val="0"/>
          <w:noProof/>
          <w:sz w:val="22"/>
          <w:szCs w:val="22"/>
          <w:lang w:eastAsia="cs-CZ"/>
        </w:rPr>
      </w:pPr>
      <w:hyperlink w:anchor="_Toc136438749" w:history="1">
        <w:r w:rsidRPr="009F2FBA">
          <w:rPr>
            <w:rStyle w:val="Hypertextovodkaz"/>
          </w:rPr>
          <w:t>14.</w:t>
        </w:r>
        <w:r>
          <w:rPr>
            <w:rFonts w:eastAsiaTheme="minorEastAsia"/>
            <w:caps w:val="0"/>
            <w:noProof/>
            <w:sz w:val="22"/>
            <w:szCs w:val="22"/>
            <w:lang w:eastAsia="cs-CZ"/>
          </w:rPr>
          <w:tab/>
        </w:r>
        <w:r w:rsidRPr="009F2FBA">
          <w:rPr>
            <w:rStyle w:val="Hypertextovodkaz"/>
          </w:rPr>
          <w:t>VARIANTY NABÍDKY, VÝHRADA ZMĚNY DODAVATELE</w:t>
        </w:r>
        <w:r>
          <w:rPr>
            <w:noProof/>
            <w:webHidden/>
          </w:rPr>
          <w:tab/>
        </w:r>
        <w:r>
          <w:rPr>
            <w:noProof/>
            <w:webHidden/>
          </w:rPr>
          <w:fldChar w:fldCharType="begin"/>
        </w:r>
        <w:r>
          <w:rPr>
            <w:noProof/>
            <w:webHidden/>
          </w:rPr>
          <w:instrText xml:space="preserve"> PAGEREF _Toc136438749 \h </w:instrText>
        </w:r>
        <w:r>
          <w:rPr>
            <w:noProof/>
            <w:webHidden/>
          </w:rPr>
        </w:r>
        <w:r>
          <w:rPr>
            <w:noProof/>
            <w:webHidden/>
          </w:rPr>
          <w:fldChar w:fldCharType="separate"/>
        </w:r>
        <w:r>
          <w:rPr>
            <w:noProof/>
            <w:webHidden/>
          </w:rPr>
          <w:t>22</w:t>
        </w:r>
        <w:r>
          <w:rPr>
            <w:noProof/>
            <w:webHidden/>
          </w:rPr>
          <w:fldChar w:fldCharType="end"/>
        </w:r>
      </w:hyperlink>
    </w:p>
    <w:p w14:paraId="63EC6D54" w14:textId="7B770BB2" w:rsidR="00D24A93" w:rsidRDefault="00D24A93">
      <w:pPr>
        <w:pStyle w:val="Obsah1"/>
        <w:rPr>
          <w:rFonts w:eastAsiaTheme="minorEastAsia"/>
          <w:caps w:val="0"/>
          <w:noProof/>
          <w:sz w:val="22"/>
          <w:szCs w:val="22"/>
          <w:lang w:eastAsia="cs-CZ"/>
        </w:rPr>
      </w:pPr>
      <w:hyperlink w:anchor="_Toc136438750" w:history="1">
        <w:r w:rsidRPr="009F2FBA">
          <w:rPr>
            <w:rStyle w:val="Hypertextovodkaz"/>
          </w:rPr>
          <w:t>15.</w:t>
        </w:r>
        <w:r>
          <w:rPr>
            <w:rFonts w:eastAsiaTheme="minorEastAsia"/>
            <w:caps w:val="0"/>
            <w:noProof/>
            <w:sz w:val="22"/>
            <w:szCs w:val="22"/>
            <w:lang w:eastAsia="cs-CZ"/>
          </w:rPr>
          <w:tab/>
        </w:r>
        <w:r w:rsidRPr="009F2FBA">
          <w:rPr>
            <w:rStyle w:val="Hypertextovodkaz"/>
          </w:rPr>
          <w:t>OTEVÍRÁNÍ NABÍDEK</w:t>
        </w:r>
        <w:r>
          <w:rPr>
            <w:noProof/>
            <w:webHidden/>
          </w:rPr>
          <w:tab/>
        </w:r>
        <w:r>
          <w:rPr>
            <w:noProof/>
            <w:webHidden/>
          </w:rPr>
          <w:fldChar w:fldCharType="begin"/>
        </w:r>
        <w:r>
          <w:rPr>
            <w:noProof/>
            <w:webHidden/>
          </w:rPr>
          <w:instrText xml:space="preserve"> PAGEREF _Toc136438750 \h </w:instrText>
        </w:r>
        <w:r>
          <w:rPr>
            <w:noProof/>
            <w:webHidden/>
          </w:rPr>
        </w:r>
        <w:r>
          <w:rPr>
            <w:noProof/>
            <w:webHidden/>
          </w:rPr>
          <w:fldChar w:fldCharType="separate"/>
        </w:r>
        <w:r>
          <w:rPr>
            <w:noProof/>
            <w:webHidden/>
          </w:rPr>
          <w:t>23</w:t>
        </w:r>
        <w:r>
          <w:rPr>
            <w:noProof/>
            <w:webHidden/>
          </w:rPr>
          <w:fldChar w:fldCharType="end"/>
        </w:r>
      </w:hyperlink>
    </w:p>
    <w:p w14:paraId="002B2A8D" w14:textId="1C2195D5" w:rsidR="00D24A93" w:rsidRDefault="00D24A93">
      <w:pPr>
        <w:pStyle w:val="Obsah1"/>
        <w:rPr>
          <w:rFonts w:eastAsiaTheme="minorEastAsia"/>
          <w:caps w:val="0"/>
          <w:noProof/>
          <w:sz w:val="22"/>
          <w:szCs w:val="22"/>
          <w:lang w:eastAsia="cs-CZ"/>
        </w:rPr>
      </w:pPr>
      <w:hyperlink w:anchor="_Toc136438751" w:history="1">
        <w:r w:rsidRPr="009F2FBA">
          <w:rPr>
            <w:rStyle w:val="Hypertextovodkaz"/>
          </w:rPr>
          <w:t>16.</w:t>
        </w:r>
        <w:r>
          <w:rPr>
            <w:rFonts w:eastAsiaTheme="minorEastAsia"/>
            <w:caps w:val="0"/>
            <w:noProof/>
            <w:sz w:val="22"/>
            <w:szCs w:val="22"/>
            <w:lang w:eastAsia="cs-CZ"/>
          </w:rPr>
          <w:tab/>
        </w:r>
        <w:r w:rsidRPr="009F2FBA">
          <w:rPr>
            <w:rStyle w:val="Hypertextovodkaz"/>
          </w:rPr>
          <w:t>POSOUZENÍ SPLNĚNÍ PODMÍNEK ÚČASTI</w:t>
        </w:r>
        <w:r>
          <w:rPr>
            <w:noProof/>
            <w:webHidden/>
          </w:rPr>
          <w:tab/>
        </w:r>
        <w:r>
          <w:rPr>
            <w:noProof/>
            <w:webHidden/>
          </w:rPr>
          <w:fldChar w:fldCharType="begin"/>
        </w:r>
        <w:r>
          <w:rPr>
            <w:noProof/>
            <w:webHidden/>
          </w:rPr>
          <w:instrText xml:space="preserve"> PAGEREF _Toc136438751 \h </w:instrText>
        </w:r>
        <w:r>
          <w:rPr>
            <w:noProof/>
            <w:webHidden/>
          </w:rPr>
        </w:r>
        <w:r>
          <w:rPr>
            <w:noProof/>
            <w:webHidden/>
          </w:rPr>
          <w:fldChar w:fldCharType="separate"/>
        </w:r>
        <w:r>
          <w:rPr>
            <w:noProof/>
            <w:webHidden/>
          </w:rPr>
          <w:t>23</w:t>
        </w:r>
        <w:r>
          <w:rPr>
            <w:noProof/>
            <w:webHidden/>
          </w:rPr>
          <w:fldChar w:fldCharType="end"/>
        </w:r>
      </w:hyperlink>
    </w:p>
    <w:p w14:paraId="130C2071" w14:textId="5A08528A" w:rsidR="00D24A93" w:rsidRDefault="00D24A93">
      <w:pPr>
        <w:pStyle w:val="Obsah1"/>
        <w:rPr>
          <w:rFonts w:eastAsiaTheme="minorEastAsia"/>
          <w:caps w:val="0"/>
          <w:noProof/>
          <w:sz w:val="22"/>
          <w:szCs w:val="22"/>
          <w:lang w:eastAsia="cs-CZ"/>
        </w:rPr>
      </w:pPr>
      <w:hyperlink w:anchor="_Toc136438752" w:history="1">
        <w:r w:rsidRPr="009F2FBA">
          <w:rPr>
            <w:rStyle w:val="Hypertextovodkaz"/>
          </w:rPr>
          <w:t>17.</w:t>
        </w:r>
        <w:r>
          <w:rPr>
            <w:rFonts w:eastAsiaTheme="minorEastAsia"/>
            <w:caps w:val="0"/>
            <w:noProof/>
            <w:sz w:val="22"/>
            <w:szCs w:val="22"/>
            <w:lang w:eastAsia="cs-CZ"/>
          </w:rPr>
          <w:tab/>
        </w:r>
        <w:r w:rsidRPr="009F2FBA">
          <w:rPr>
            <w:rStyle w:val="Hypertextovodkaz"/>
          </w:rPr>
          <w:t>HODNOCENÍ NABÍDEK</w:t>
        </w:r>
        <w:r>
          <w:rPr>
            <w:noProof/>
            <w:webHidden/>
          </w:rPr>
          <w:tab/>
        </w:r>
        <w:r>
          <w:rPr>
            <w:noProof/>
            <w:webHidden/>
          </w:rPr>
          <w:fldChar w:fldCharType="begin"/>
        </w:r>
        <w:r>
          <w:rPr>
            <w:noProof/>
            <w:webHidden/>
          </w:rPr>
          <w:instrText xml:space="preserve"> PAGEREF _Toc136438752 \h </w:instrText>
        </w:r>
        <w:r>
          <w:rPr>
            <w:noProof/>
            <w:webHidden/>
          </w:rPr>
        </w:r>
        <w:r>
          <w:rPr>
            <w:noProof/>
            <w:webHidden/>
          </w:rPr>
          <w:fldChar w:fldCharType="separate"/>
        </w:r>
        <w:r>
          <w:rPr>
            <w:noProof/>
            <w:webHidden/>
          </w:rPr>
          <w:t>24</w:t>
        </w:r>
        <w:r>
          <w:rPr>
            <w:noProof/>
            <w:webHidden/>
          </w:rPr>
          <w:fldChar w:fldCharType="end"/>
        </w:r>
      </w:hyperlink>
    </w:p>
    <w:p w14:paraId="534551E3" w14:textId="75DD5E0B" w:rsidR="00D24A93" w:rsidRDefault="00D24A93">
      <w:pPr>
        <w:pStyle w:val="Obsah1"/>
        <w:rPr>
          <w:rFonts w:eastAsiaTheme="minorEastAsia"/>
          <w:caps w:val="0"/>
          <w:noProof/>
          <w:sz w:val="22"/>
          <w:szCs w:val="22"/>
          <w:lang w:eastAsia="cs-CZ"/>
        </w:rPr>
      </w:pPr>
      <w:hyperlink w:anchor="_Toc136438753" w:history="1">
        <w:r w:rsidRPr="009F2FBA">
          <w:rPr>
            <w:rStyle w:val="Hypertextovodkaz"/>
          </w:rPr>
          <w:t>18.</w:t>
        </w:r>
        <w:r>
          <w:rPr>
            <w:rFonts w:eastAsiaTheme="minorEastAsia"/>
            <w:caps w:val="0"/>
            <w:noProof/>
            <w:sz w:val="22"/>
            <w:szCs w:val="22"/>
            <w:lang w:eastAsia="cs-CZ"/>
          </w:rPr>
          <w:tab/>
        </w:r>
        <w:r w:rsidRPr="009F2FBA">
          <w:rPr>
            <w:rStyle w:val="Hypertextovodkaz"/>
          </w:rPr>
          <w:t>ZRUŠENÍ VÝBĚROVÉHO ŘÍZENÍ</w:t>
        </w:r>
        <w:r>
          <w:rPr>
            <w:noProof/>
            <w:webHidden/>
          </w:rPr>
          <w:tab/>
        </w:r>
        <w:r>
          <w:rPr>
            <w:noProof/>
            <w:webHidden/>
          </w:rPr>
          <w:fldChar w:fldCharType="begin"/>
        </w:r>
        <w:r>
          <w:rPr>
            <w:noProof/>
            <w:webHidden/>
          </w:rPr>
          <w:instrText xml:space="preserve"> PAGEREF _Toc136438753 \h </w:instrText>
        </w:r>
        <w:r>
          <w:rPr>
            <w:noProof/>
            <w:webHidden/>
          </w:rPr>
        </w:r>
        <w:r>
          <w:rPr>
            <w:noProof/>
            <w:webHidden/>
          </w:rPr>
          <w:fldChar w:fldCharType="separate"/>
        </w:r>
        <w:r>
          <w:rPr>
            <w:noProof/>
            <w:webHidden/>
          </w:rPr>
          <w:t>24</w:t>
        </w:r>
        <w:r>
          <w:rPr>
            <w:noProof/>
            <w:webHidden/>
          </w:rPr>
          <w:fldChar w:fldCharType="end"/>
        </w:r>
      </w:hyperlink>
    </w:p>
    <w:p w14:paraId="25635A93" w14:textId="1FD3B467" w:rsidR="00D24A93" w:rsidRDefault="00D24A93">
      <w:pPr>
        <w:pStyle w:val="Obsah1"/>
        <w:rPr>
          <w:rFonts w:eastAsiaTheme="minorEastAsia"/>
          <w:caps w:val="0"/>
          <w:noProof/>
          <w:sz w:val="22"/>
          <w:szCs w:val="22"/>
          <w:lang w:eastAsia="cs-CZ"/>
        </w:rPr>
      </w:pPr>
      <w:hyperlink w:anchor="_Toc136438754" w:history="1">
        <w:r w:rsidRPr="009F2FBA">
          <w:rPr>
            <w:rStyle w:val="Hypertextovodkaz"/>
          </w:rPr>
          <w:t>19.</w:t>
        </w:r>
        <w:r>
          <w:rPr>
            <w:rFonts w:eastAsiaTheme="minorEastAsia"/>
            <w:caps w:val="0"/>
            <w:noProof/>
            <w:sz w:val="22"/>
            <w:szCs w:val="22"/>
            <w:lang w:eastAsia="cs-CZ"/>
          </w:rPr>
          <w:tab/>
        </w:r>
        <w:r w:rsidRPr="009F2FBA">
          <w:rPr>
            <w:rStyle w:val="Hypertextovodkaz"/>
          </w:rPr>
          <w:t>UZAVŘENÍ SMLOUVY</w:t>
        </w:r>
        <w:r>
          <w:rPr>
            <w:noProof/>
            <w:webHidden/>
          </w:rPr>
          <w:tab/>
        </w:r>
        <w:r>
          <w:rPr>
            <w:noProof/>
            <w:webHidden/>
          </w:rPr>
          <w:fldChar w:fldCharType="begin"/>
        </w:r>
        <w:r>
          <w:rPr>
            <w:noProof/>
            <w:webHidden/>
          </w:rPr>
          <w:instrText xml:space="preserve"> PAGEREF _Toc136438754 \h </w:instrText>
        </w:r>
        <w:r>
          <w:rPr>
            <w:noProof/>
            <w:webHidden/>
          </w:rPr>
        </w:r>
        <w:r>
          <w:rPr>
            <w:noProof/>
            <w:webHidden/>
          </w:rPr>
          <w:fldChar w:fldCharType="separate"/>
        </w:r>
        <w:r>
          <w:rPr>
            <w:noProof/>
            <w:webHidden/>
          </w:rPr>
          <w:t>25</w:t>
        </w:r>
        <w:r>
          <w:rPr>
            <w:noProof/>
            <w:webHidden/>
          </w:rPr>
          <w:fldChar w:fldCharType="end"/>
        </w:r>
      </w:hyperlink>
    </w:p>
    <w:p w14:paraId="6F966EAC" w14:textId="712432EA" w:rsidR="00D24A93" w:rsidRDefault="00D24A93">
      <w:pPr>
        <w:pStyle w:val="Obsah1"/>
        <w:rPr>
          <w:rFonts w:eastAsiaTheme="minorEastAsia"/>
          <w:caps w:val="0"/>
          <w:noProof/>
          <w:sz w:val="22"/>
          <w:szCs w:val="22"/>
          <w:lang w:eastAsia="cs-CZ"/>
        </w:rPr>
      </w:pPr>
      <w:hyperlink w:anchor="_Toc136438755" w:history="1">
        <w:r w:rsidRPr="009F2FBA">
          <w:rPr>
            <w:rStyle w:val="Hypertextovodkaz"/>
          </w:rPr>
          <w:t>20.</w:t>
        </w:r>
        <w:r>
          <w:rPr>
            <w:rFonts w:eastAsiaTheme="minorEastAsia"/>
            <w:caps w:val="0"/>
            <w:noProof/>
            <w:sz w:val="22"/>
            <w:szCs w:val="22"/>
            <w:lang w:eastAsia="cs-CZ"/>
          </w:rPr>
          <w:tab/>
        </w:r>
        <w:r w:rsidRPr="009F2FBA">
          <w:rPr>
            <w:rStyle w:val="Hypertextovodkaz"/>
          </w:rPr>
          <w:t>OCHRANA INFORMACÍ</w:t>
        </w:r>
        <w:r>
          <w:rPr>
            <w:noProof/>
            <w:webHidden/>
          </w:rPr>
          <w:tab/>
        </w:r>
        <w:r>
          <w:rPr>
            <w:noProof/>
            <w:webHidden/>
          </w:rPr>
          <w:fldChar w:fldCharType="begin"/>
        </w:r>
        <w:r>
          <w:rPr>
            <w:noProof/>
            <w:webHidden/>
          </w:rPr>
          <w:instrText xml:space="preserve"> PAGEREF _Toc136438755 \h </w:instrText>
        </w:r>
        <w:r>
          <w:rPr>
            <w:noProof/>
            <w:webHidden/>
          </w:rPr>
        </w:r>
        <w:r>
          <w:rPr>
            <w:noProof/>
            <w:webHidden/>
          </w:rPr>
          <w:fldChar w:fldCharType="separate"/>
        </w:r>
        <w:r>
          <w:rPr>
            <w:noProof/>
            <w:webHidden/>
          </w:rPr>
          <w:t>27</w:t>
        </w:r>
        <w:r>
          <w:rPr>
            <w:noProof/>
            <w:webHidden/>
          </w:rPr>
          <w:fldChar w:fldCharType="end"/>
        </w:r>
      </w:hyperlink>
    </w:p>
    <w:p w14:paraId="7920C24E" w14:textId="0FFDC36E" w:rsidR="00D24A93" w:rsidRDefault="00D24A93">
      <w:pPr>
        <w:pStyle w:val="Obsah1"/>
        <w:rPr>
          <w:rFonts w:eastAsiaTheme="minorEastAsia"/>
          <w:caps w:val="0"/>
          <w:noProof/>
          <w:sz w:val="22"/>
          <w:szCs w:val="22"/>
          <w:lang w:eastAsia="cs-CZ"/>
        </w:rPr>
      </w:pPr>
      <w:hyperlink w:anchor="_Toc136438756" w:history="1">
        <w:r w:rsidRPr="009F2FBA">
          <w:rPr>
            <w:rStyle w:val="Hypertextovodkaz"/>
          </w:rPr>
          <w:t>21.</w:t>
        </w:r>
        <w:r>
          <w:rPr>
            <w:rFonts w:eastAsiaTheme="minorEastAsia"/>
            <w:caps w:val="0"/>
            <w:noProof/>
            <w:sz w:val="22"/>
            <w:szCs w:val="22"/>
            <w:lang w:eastAsia="cs-CZ"/>
          </w:rPr>
          <w:tab/>
        </w:r>
        <w:r w:rsidRPr="009F2FB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_Toc136438756 \h </w:instrText>
        </w:r>
        <w:r>
          <w:rPr>
            <w:noProof/>
            <w:webHidden/>
          </w:rPr>
        </w:r>
        <w:r>
          <w:rPr>
            <w:noProof/>
            <w:webHidden/>
          </w:rPr>
          <w:fldChar w:fldCharType="separate"/>
        </w:r>
        <w:r>
          <w:rPr>
            <w:noProof/>
            <w:webHidden/>
          </w:rPr>
          <w:t>27</w:t>
        </w:r>
        <w:r>
          <w:rPr>
            <w:noProof/>
            <w:webHidden/>
          </w:rPr>
          <w:fldChar w:fldCharType="end"/>
        </w:r>
      </w:hyperlink>
    </w:p>
    <w:p w14:paraId="78CB140E" w14:textId="7553C903" w:rsidR="00D24A93" w:rsidRDefault="00D24A93">
      <w:pPr>
        <w:pStyle w:val="Obsah1"/>
        <w:rPr>
          <w:rFonts w:eastAsiaTheme="minorEastAsia"/>
          <w:caps w:val="0"/>
          <w:noProof/>
          <w:sz w:val="22"/>
          <w:szCs w:val="22"/>
          <w:lang w:eastAsia="cs-CZ"/>
        </w:rPr>
      </w:pPr>
      <w:hyperlink w:anchor="_Toc136438757" w:history="1">
        <w:r w:rsidRPr="009F2FBA">
          <w:rPr>
            <w:rStyle w:val="Hypertextovodkaz"/>
          </w:rPr>
          <w:t>22.</w:t>
        </w:r>
        <w:r>
          <w:rPr>
            <w:rFonts w:eastAsiaTheme="minorEastAsia"/>
            <w:caps w:val="0"/>
            <w:noProof/>
            <w:sz w:val="22"/>
            <w:szCs w:val="22"/>
            <w:lang w:eastAsia="cs-CZ"/>
          </w:rPr>
          <w:tab/>
        </w:r>
        <w:r w:rsidRPr="009F2FBA">
          <w:rPr>
            <w:rStyle w:val="Hypertextovodkaz"/>
          </w:rPr>
          <w:t>Další zadávací podmínky v návaznosti na MEZINÁRODNÍ sankce</w:t>
        </w:r>
        <w:r>
          <w:rPr>
            <w:noProof/>
            <w:webHidden/>
          </w:rPr>
          <w:tab/>
        </w:r>
        <w:r>
          <w:rPr>
            <w:noProof/>
            <w:webHidden/>
          </w:rPr>
          <w:fldChar w:fldCharType="begin"/>
        </w:r>
        <w:r>
          <w:rPr>
            <w:noProof/>
            <w:webHidden/>
          </w:rPr>
          <w:instrText xml:space="preserve"> PAGEREF _Toc136438757 \h </w:instrText>
        </w:r>
        <w:r>
          <w:rPr>
            <w:noProof/>
            <w:webHidden/>
          </w:rPr>
        </w:r>
        <w:r>
          <w:rPr>
            <w:noProof/>
            <w:webHidden/>
          </w:rPr>
          <w:fldChar w:fldCharType="separate"/>
        </w:r>
        <w:r>
          <w:rPr>
            <w:noProof/>
            <w:webHidden/>
          </w:rPr>
          <w:t>28</w:t>
        </w:r>
        <w:r>
          <w:rPr>
            <w:noProof/>
            <w:webHidden/>
          </w:rPr>
          <w:fldChar w:fldCharType="end"/>
        </w:r>
      </w:hyperlink>
    </w:p>
    <w:p w14:paraId="21CD68AE" w14:textId="33C27ED7" w:rsidR="00D24A93" w:rsidRDefault="00D24A93">
      <w:pPr>
        <w:pStyle w:val="Obsah1"/>
        <w:rPr>
          <w:rFonts w:eastAsiaTheme="minorEastAsia"/>
          <w:caps w:val="0"/>
          <w:noProof/>
          <w:sz w:val="22"/>
          <w:szCs w:val="22"/>
          <w:lang w:eastAsia="cs-CZ"/>
        </w:rPr>
      </w:pPr>
      <w:hyperlink w:anchor="_Toc136438758" w:history="1">
        <w:r w:rsidRPr="009F2FBA">
          <w:rPr>
            <w:rStyle w:val="Hypertextovodkaz"/>
          </w:rPr>
          <w:t>23.</w:t>
        </w:r>
        <w:r>
          <w:rPr>
            <w:rFonts w:eastAsiaTheme="minorEastAsia"/>
            <w:caps w:val="0"/>
            <w:noProof/>
            <w:sz w:val="22"/>
            <w:szCs w:val="22"/>
            <w:lang w:eastAsia="cs-CZ"/>
          </w:rPr>
          <w:tab/>
        </w:r>
        <w:r w:rsidRPr="009F2FBA">
          <w:rPr>
            <w:rStyle w:val="Hypertextovodkaz"/>
          </w:rPr>
          <w:t>PŘÍLOHY TÉTO VÝZVY</w:t>
        </w:r>
        <w:r>
          <w:rPr>
            <w:noProof/>
            <w:webHidden/>
          </w:rPr>
          <w:tab/>
        </w:r>
        <w:r>
          <w:rPr>
            <w:noProof/>
            <w:webHidden/>
          </w:rPr>
          <w:fldChar w:fldCharType="begin"/>
        </w:r>
        <w:r>
          <w:rPr>
            <w:noProof/>
            <w:webHidden/>
          </w:rPr>
          <w:instrText xml:space="preserve"> PAGEREF _Toc136438758 \h </w:instrText>
        </w:r>
        <w:r>
          <w:rPr>
            <w:noProof/>
            <w:webHidden/>
          </w:rPr>
        </w:r>
        <w:r>
          <w:rPr>
            <w:noProof/>
            <w:webHidden/>
          </w:rPr>
          <w:fldChar w:fldCharType="separate"/>
        </w:r>
        <w:r>
          <w:rPr>
            <w:noProof/>
            <w:webHidden/>
          </w:rPr>
          <w:t>28</w:t>
        </w:r>
        <w:r>
          <w:rPr>
            <w:noProof/>
            <w:webHidden/>
          </w:rPr>
          <w:fldChar w:fldCharType="end"/>
        </w:r>
      </w:hyperlink>
    </w:p>
    <w:p w14:paraId="6BCC7D72" w14:textId="60AD604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36438736"/>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643873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40ED9D5" w:rsidR="0035531B" w:rsidRDefault="007365D9" w:rsidP="0035531B">
      <w:pPr>
        <w:pStyle w:val="Textbezslovn"/>
      </w:pPr>
      <w:r>
        <w:t xml:space="preserve">zastoupená: </w:t>
      </w:r>
      <w:r w:rsidRPr="00F05D78">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36438738"/>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68EF1A9" w:rsidR="0035531B" w:rsidRDefault="0035531B" w:rsidP="0035531B">
      <w:pPr>
        <w:pStyle w:val="Text1-1"/>
      </w:pPr>
      <w:r>
        <w:t xml:space="preserve">Kontaktní osobou zadavatele pro </w:t>
      </w:r>
      <w:r w:rsidR="009531C1">
        <w:t xml:space="preserve">výběrové </w:t>
      </w:r>
      <w:r w:rsidR="007365D9">
        <w:t>řízení je:</w:t>
      </w:r>
    </w:p>
    <w:p w14:paraId="694F1C7E" w14:textId="77777777" w:rsidR="007365D9" w:rsidRDefault="007365D9" w:rsidP="007365D9">
      <w:pPr>
        <w:pStyle w:val="Textbezslovn"/>
        <w:spacing w:after="0"/>
      </w:pPr>
      <w:r w:rsidRPr="00A52EDF">
        <w:rPr>
          <w:b/>
        </w:rPr>
        <w:t>JUDr. Jaroslav Klimeš</w:t>
      </w:r>
    </w:p>
    <w:p w14:paraId="1B050955" w14:textId="77777777" w:rsidR="007365D9" w:rsidRDefault="007365D9" w:rsidP="007365D9">
      <w:pPr>
        <w:pStyle w:val="Textbezslovn"/>
        <w:spacing w:after="0"/>
      </w:pPr>
      <w:r>
        <w:t xml:space="preserve">telefon: 722 819 305, </w:t>
      </w:r>
    </w:p>
    <w:p w14:paraId="2B43C983" w14:textId="77777777" w:rsidR="007365D9" w:rsidRDefault="007365D9" w:rsidP="007365D9">
      <w:pPr>
        <w:pStyle w:val="Textbezslovn"/>
        <w:spacing w:after="0"/>
      </w:pPr>
      <w:r>
        <w:t xml:space="preserve">e-mail: KlimesJa@spravazeleznic.cz </w:t>
      </w:r>
    </w:p>
    <w:p w14:paraId="629672F1" w14:textId="77777777" w:rsidR="007365D9" w:rsidRDefault="007365D9" w:rsidP="007365D9">
      <w:pPr>
        <w:pStyle w:val="Textbezslovn"/>
        <w:spacing w:after="0"/>
      </w:pPr>
      <w:r>
        <w:t>adresa:</w:t>
      </w:r>
    </w:p>
    <w:p w14:paraId="40C464E9" w14:textId="77777777" w:rsidR="007365D9" w:rsidRDefault="007365D9" w:rsidP="007365D9">
      <w:pPr>
        <w:pStyle w:val="Textbezslovn"/>
        <w:spacing w:after="0"/>
      </w:pPr>
      <w:r>
        <w:t>Správa železnic, státní organizace</w:t>
      </w:r>
    </w:p>
    <w:p w14:paraId="496024EC" w14:textId="77777777" w:rsidR="007365D9" w:rsidRDefault="007365D9" w:rsidP="007365D9">
      <w:pPr>
        <w:pStyle w:val="Textbezslovn"/>
        <w:spacing w:after="0"/>
      </w:pPr>
      <w:r>
        <w:t>Stavební správa východ</w:t>
      </w:r>
    </w:p>
    <w:p w14:paraId="08754941" w14:textId="77777777" w:rsidR="007365D9" w:rsidRDefault="007365D9" w:rsidP="007365D9">
      <w:pPr>
        <w:pStyle w:val="Textbezslovn"/>
        <w:spacing w:after="0"/>
      </w:pPr>
      <w:r>
        <w:t>Nerudova 1</w:t>
      </w:r>
    </w:p>
    <w:p w14:paraId="32D39B6C" w14:textId="1687FC16" w:rsidR="0035531B" w:rsidRDefault="007365D9" w:rsidP="007365D9">
      <w:pPr>
        <w:pStyle w:val="Textbezslovn"/>
      </w:pPr>
      <w:r>
        <w:t xml:space="preserve">779 </w:t>
      </w:r>
      <w:r w:rsidRPr="004C4A48">
        <w:t>00 Olomouc</w:t>
      </w:r>
    </w:p>
    <w:p w14:paraId="7AFE4171" w14:textId="77777777" w:rsidR="0035531B" w:rsidRPr="00D24A93" w:rsidRDefault="0035531B" w:rsidP="0035531B">
      <w:pPr>
        <w:pStyle w:val="Nadpis1-1"/>
      </w:pPr>
      <w:bookmarkStart w:id="7" w:name="_Toc136438739"/>
      <w:r>
        <w:t>ÚČEL</w:t>
      </w:r>
      <w:r w:rsidR="00845C50">
        <w:t xml:space="preserve"> </w:t>
      </w:r>
      <w:r w:rsidR="00776A8A">
        <w:t>A</w:t>
      </w:r>
      <w:r w:rsidR="00845C50">
        <w:t> </w:t>
      </w:r>
      <w:r w:rsidRPr="00D24A93">
        <w:t>PŘEDMĚT PLNĚNÍ VEŘEJNÉ ZAKÁZKY</w:t>
      </w:r>
      <w:bookmarkEnd w:id="7"/>
    </w:p>
    <w:p w14:paraId="072189A2" w14:textId="77777777" w:rsidR="0035531B" w:rsidRPr="00D24A93" w:rsidRDefault="0035531B" w:rsidP="0035531B">
      <w:pPr>
        <w:pStyle w:val="Text1-1"/>
      </w:pPr>
      <w:r w:rsidRPr="00D24A93">
        <w:t>Účel veřejné zakázky</w:t>
      </w:r>
    </w:p>
    <w:p w14:paraId="2CA9CFD0" w14:textId="223D50B7" w:rsidR="0035531B" w:rsidRPr="00D24A93" w:rsidRDefault="00284C8D" w:rsidP="0035531B">
      <w:pPr>
        <w:pStyle w:val="Textbezslovn"/>
      </w:pPr>
      <w:r w:rsidRPr="00D24A93">
        <w:t>Zvýšení bezpečnosti na tratích D3 a také zajištění větší spolehlivosti a technické úrovně železniční dopravní cesty.</w:t>
      </w:r>
    </w:p>
    <w:p w14:paraId="09962EBD" w14:textId="77777777" w:rsidR="0035531B" w:rsidRPr="00D24A93" w:rsidRDefault="0035531B" w:rsidP="0035531B">
      <w:pPr>
        <w:pStyle w:val="Text1-1"/>
      </w:pPr>
      <w:r w:rsidRPr="00D24A93">
        <w:t>Předmět plnění veřejné zakázky</w:t>
      </w:r>
    </w:p>
    <w:p w14:paraId="427E0306" w14:textId="1E032C24" w:rsidR="001E1A3D" w:rsidRPr="00D24A93" w:rsidRDefault="00284C8D" w:rsidP="001E1A3D">
      <w:pPr>
        <w:pStyle w:val="Textbezslovn"/>
      </w:pPr>
      <w:r w:rsidRPr="00D24A93">
        <w:t>Předmětem stavby je doplnění stávajícího zabezpečovacího zařízení traťovou části ETCS pro regionální tratě za účelem zvýšení bezpečnosti drážní dopravy a splnění požadavků interoperability.</w:t>
      </w:r>
    </w:p>
    <w:p w14:paraId="05606675" w14:textId="53820F68" w:rsidR="0035531B" w:rsidRPr="00D24A93" w:rsidRDefault="0035531B" w:rsidP="001E1A3D">
      <w:pPr>
        <w:pStyle w:val="Textbezslovn"/>
      </w:pPr>
      <w:r w:rsidRPr="00D24A93">
        <w:t>Bližší specifikace předmětu plnění veřejné zakázky je upravena</w:t>
      </w:r>
      <w:r w:rsidR="00092CC9" w:rsidRPr="00D24A93">
        <w:t xml:space="preserve"> v </w:t>
      </w:r>
      <w:r w:rsidRPr="00D24A93">
        <w:t>dalších částech zadávací dokumentace.</w:t>
      </w:r>
    </w:p>
    <w:p w14:paraId="5E4753A5" w14:textId="77777777" w:rsidR="0035531B" w:rsidRPr="00D24A93" w:rsidRDefault="0035531B" w:rsidP="0035531B">
      <w:pPr>
        <w:pStyle w:val="Text1-1"/>
      </w:pPr>
      <w:r w:rsidRPr="00D24A93">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643874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173216C"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Pr="002B611C"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w:t>
      </w:r>
      <w:r w:rsidRPr="002B611C">
        <w:t>00 (zadavatel)</w:t>
      </w:r>
      <w:r w:rsidR="0035531B" w:rsidRPr="002B611C">
        <w:t>.</w:t>
      </w:r>
    </w:p>
    <w:p w14:paraId="56532F30" w14:textId="2F444E9A" w:rsidR="007354E9" w:rsidRPr="002B611C" w:rsidRDefault="007354E9" w:rsidP="00337143">
      <w:pPr>
        <w:pStyle w:val="Text1-1"/>
        <w:spacing w:after="0"/>
      </w:pPr>
      <w:r w:rsidRPr="002B611C">
        <w:t xml:space="preserve">Předpokládaná hodnota veřejné zakázky činí </w:t>
      </w:r>
      <w:r w:rsidR="00284C8D" w:rsidRPr="002B611C">
        <w:rPr>
          <w:b/>
        </w:rPr>
        <w:t>7 746 307,-</w:t>
      </w:r>
      <w:r w:rsidRPr="002B611C">
        <w:rPr>
          <w:b/>
        </w:rPr>
        <w:t xml:space="preserve"> Kč </w:t>
      </w:r>
      <w:r w:rsidRPr="002B611C">
        <w:t>(bez DPH).</w:t>
      </w:r>
    </w:p>
    <w:p w14:paraId="24C9154B" w14:textId="59BD5A9A" w:rsidR="00D500B1" w:rsidRDefault="00DF0224" w:rsidP="007354E9">
      <w:pPr>
        <w:pStyle w:val="Textbezslovn"/>
      </w:pPr>
      <w:r w:rsidRPr="002B611C">
        <w:rPr>
          <w:rStyle w:val="Tun9b"/>
        </w:rPr>
        <w:t xml:space="preserve">Předpokládaná hodnota veřejné zakázky po odečtení </w:t>
      </w:r>
      <w:r w:rsidR="00284C8D" w:rsidRPr="002B611C">
        <w:rPr>
          <w:rStyle w:val="Tun9b"/>
        </w:rPr>
        <w:t>hodnot</w:t>
      </w:r>
      <w:r w:rsidR="000B2CEA" w:rsidRPr="002B611C">
        <w:rPr>
          <w:rStyle w:val="Tun9b"/>
        </w:rPr>
        <w:t>y</w:t>
      </w:r>
      <w:r w:rsidR="00284C8D" w:rsidRPr="002B611C">
        <w:rPr>
          <w:rStyle w:val="Tun9b"/>
        </w:rPr>
        <w:t xml:space="preserve"> položek realizovaných v rámci jiné stavby</w:t>
      </w:r>
      <w:r w:rsidRPr="002B611C">
        <w:rPr>
          <w:rStyle w:val="Tun9b"/>
        </w:rPr>
        <w:t xml:space="preserve"> činí </w:t>
      </w:r>
      <w:r w:rsidR="00284C8D" w:rsidRPr="002B611C">
        <w:rPr>
          <w:b/>
        </w:rPr>
        <w:t>5 827 012,-</w:t>
      </w:r>
      <w:r w:rsidRPr="002B611C">
        <w:rPr>
          <w:rStyle w:val="Tun9b"/>
        </w:rPr>
        <w:t xml:space="preserve"> Kč (bez DPH).</w:t>
      </w:r>
    </w:p>
    <w:p w14:paraId="041DE93A" w14:textId="77777777" w:rsidR="0035531B" w:rsidRDefault="0035531B" w:rsidP="006F6B09">
      <w:pPr>
        <w:pStyle w:val="Nadpis1-1"/>
      </w:pPr>
      <w:bookmarkStart w:id="9" w:name="_Toc136438741"/>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7E674AB" w:rsidR="00470B77" w:rsidRDefault="00FD39DE" w:rsidP="00730F64">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D24A93"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w:t>
      </w:r>
      <w:r w:rsidRPr="00D24A93">
        <w:t>jakýmkoliv způsobem ovlivnit cenu a správnost nabídky nebo provedení stavby</w:t>
      </w:r>
      <w:r w:rsidR="0035531B" w:rsidRPr="00D24A93">
        <w:t>.</w:t>
      </w:r>
    </w:p>
    <w:p w14:paraId="4DF38CF3" w14:textId="14B81EA5" w:rsidR="0035531B" w:rsidRPr="00D24A93" w:rsidRDefault="00FD39DE" w:rsidP="00730F64">
      <w:pPr>
        <w:pStyle w:val="Text1-1"/>
        <w:rPr>
          <w:bCs/>
        </w:rPr>
      </w:pPr>
      <w:r w:rsidRPr="00D24A93">
        <w:t xml:space="preserve">Zadavatel sděluje, že následující části zadávací dokumentace vypracovala osoba odlišná od zadavatele, a to: </w:t>
      </w:r>
      <w:r w:rsidR="00730F64" w:rsidRPr="00D24A93">
        <w:rPr>
          <w:bCs/>
        </w:rPr>
        <w:t>DUSP</w:t>
      </w:r>
      <w:r w:rsidR="0062148A" w:rsidRPr="00D24A93">
        <w:rPr>
          <w:bCs/>
        </w:rPr>
        <w:t>, zpracovaná</w:t>
      </w:r>
      <w:r w:rsidR="00730F64" w:rsidRPr="00D24A93">
        <w:rPr>
          <w:bCs/>
        </w:rPr>
        <w:t xml:space="preserve"> společností Signal Projekt s.r.o., se sídlem </w:t>
      </w:r>
      <w:r w:rsidR="00730F64" w:rsidRPr="00D24A93">
        <w:t>Vídeňská 546/55, Štýřice, 639 00 Brno</w:t>
      </w:r>
      <w:r w:rsidR="00730F64" w:rsidRPr="00D24A93">
        <w:rPr>
          <w:bCs/>
        </w:rPr>
        <w:t xml:space="preserve">, IČO: 25525441, z 01/2023. </w:t>
      </w:r>
    </w:p>
    <w:p w14:paraId="43D1303E" w14:textId="1534CEBA" w:rsidR="0035531B" w:rsidRPr="00D24A93" w:rsidRDefault="00FD39DE" w:rsidP="00AB7618">
      <w:pPr>
        <w:pStyle w:val="Text1-1"/>
      </w:pPr>
      <w:r w:rsidRPr="00D24A93">
        <w:t>Pro vyloučení pochybností zadavatel uvádí, že ohledně této veřejné zakázky nevedl předběžné tržní konzultace.</w:t>
      </w:r>
      <w:r w:rsidR="0035531B" w:rsidRPr="00D24A93">
        <w:t xml:space="preserve"> </w:t>
      </w:r>
    </w:p>
    <w:p w14:paraId="4B34903E" w14:textId="77777777" w:rsidR="0035531B" w:rsidRPr="00D24A93" w:rsidRDefault="0035531B" w:rsidP="00CC4380">
      <w:pPr>
        <w:pStyle w:val="Nadpis1-1"/>
      </w:pPr>
      <w:bookmarkStart w:id="10" w:name="_Toc136438742"/>
      <w:r w:rsidRPr="00D24A93">
        <w:t>VYSVĚTLENÍ, ZMĚNY</w:t>
      </w:r>
      <w:r w:rsidR="00845C50" w:rsidRPr="00D24A93">
        <w:t xml:space="preserve"> </w:t>
      </w:r>
      <w:r w:rsidR="00776A8A" w:rsidRPr="00D24A93">
        <w:t>A</w:t>
      </w:r>
      <w:r w:rsidR="00845C50" w:rsidRPr="00D24A93">
        <w:t> </w:t>
      </w:r>
      <w:r w:rsidRPr="00D24A93">
        <w:t>DOPLNĚNÍ ZADÁVACÍ DOKUMENTACE</w:t>
      </w:r>
      <w:bookmarkEnd w:id="10"/>
      <w:r w:rsidRPr="00D24A93">
        <w:t xml:space="preserve"> </w:t>
      </w:r>
    </w:p>
    <w:p w14:paraId="3A8E6C92" w14:textId="39C878B7" w:rsidR="0035531B" w:rsidRPr="00D24A93" w:rsidRDefault="00FD39DE" w:rsidP="00FD39DE">
      <w:pPr>
        <w:pStyle w:val="Text1-1"/>
      </w:pPr>
      <w:r w:rsidRPr="00D24A93">
        <w:t xml:space="preserve">Dodavatel je oprávněn podávat žádosti o vysvětlení zadávací dokumentace prostřednictvím elektronického nástroje E-ZAK na adrese: </w:t>
      </w:r>
      <w:hyperlink r:id="rId16" w:history="1">
        <w:r w:rsidR="00F279D0" w:rsidRPr="00D24A93">
          <w:rPr>
            <w:rStyle w:val="Hypertextovodkaz"/>
            <w:noProof w:val="0"/>
          </w:rPr>
          <w:t>https://zakazky.spravazeleznic.cz/</w:t>
        </w:r>
      </w:hyperlink>
      <w:r w:rsidRPr="00D24A93">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D24A93">
          <w:rPr>
            <w:rStyle w:val="Hypertextovodkaz"/>
            <w:noProof w:val="0"/>
          </w:rPr>
          <w:t>https://zakazky.spravazeleznic.cz/</w:t>
        </w:r>
      </w:hyperlink>
      <w:r w:rsidRPr="00D24A93">
        <w:t xml:space="preserve">. Písemná žádost musí být zadavateli doručena </w:t>
      </w:r>
      <w:r w:rsidRPr="00D24A93">
        <w:rPr>
          <w:b/>
        </w:rPr>
        <w:t>nejpozději 4 pracovní dny</w:t>
      </w:r>
      <w:r w:rsidR="00B07880" w:rsidRPr="00D24A93">
        <w:t xml:space="preserve"> </w:t>
      </w:r>
      <w:r w:rsidRPr="00D24A93">
        <w:t>před uplynutím lhůty pro podání nabídek</w:t>
      </w:r>
      <w:r w:rsidR="00693188" w:rsidRPr="00D24A93">
        <w:t>, jinak zadavatel není povinen vysvětlení poskytnout</w:t>
      </w:r>
      <w:r w:rsidRPr="00D24A93">
        <w:t>.</w:t>
      </w:r>
    </w:p>
    <w:p w14:paraId="04E7F2E9" w14:textId="68A045C5" w:rsidR="0035531B" w:rsidRPr="00D24A93" w:rsidRDefault="00FD39DE" w:rsidP="00FD39DE">
      <w:pPr>
        <w:pStyle w:val="Text1-1"/>
      </w:pPr>
      <w:r w:rsidRPr="00D24A93">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D24A93">
        <w:t>.</w:t>
      </w:r>
      <w:r w:rsidR="00693188" w:rsidRPr="00D24A93">
        <w:t xml:space="preserve"> Vysvětlení zadávací dokumentace může zadavatel poskytnout i bez předchozí žádosti, a to nejméně </w:t>
      </w:r>
      <w:r w:rsidR="00CE5F6A" w:rsidRPr="00D24A93">
        <w:t>2</w:t>
      </w:r>
      <w:r w:rsidR="00693188" w:rsidRPr="00D24A93">
        <w:t xml:space="preserve"> pracovní dny před uplynutím lhůty pro podání nabídek.</w:t>
      </w:r>
    </w:p>
    <w:p w14:paraId="33849454" w14:textId="7A8C05BA" w:rsidR="0035531B" w:rsidRPr="00D24A93" w:rsidRDefault="00FD39DE" w:rsidP="00AB7618">
      <w:pPr>
        <w:pStyle w:val="Text1-1"/>
      </w:pPr>
      <w:r w:rsidRPr="00D24A93">
        <w:t xml:space="preserve">Vysvětlení zadávací dokumentace, včetně přesného znění žádosti, zadavatel uveřejní stejným způsobem, jakým uveřejnil výzvu k podání nabídek, tedy na profilu zadavatele: </w:t>
      </w:r>
      <w:hyperlink r:id="rId18" w:history="1">
        <w:r w:rsidR="00F279D0" w:rsidRPr="00D24A93">
          <w:rPr>
            <w:rStyle w:val="Hypertextovodkaz"/>
            <w:noProof w:val="0"/>
          </w:rPr>
          <w:t>https://zakazky.spravazeleznic.cz/</w:t>
        </w:r>
      </w:hyperlink>
      <w:r w:rsidRPr="00D24A93">
        <w:t>. Vysvětlení je považováno za doručené okamžikem uveřejnění</w:t>
      </w:r>
      <w:r w:rsidR="0035531B" w:rsidRPr="00D24A93">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0703362" w:rsidR="0021225E" w:rsidRDefault="00FD39DE" w:rsidP="00AB7618">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AB7618">
        <w:t>.</w:t>
      </w:r>
    </w:p>
    <w:p w14:paraId="322AE544" w14:textId="77777777" w:rsidR="0035531B" w:rsidRDefault="0035531B" w:rsidP="00CC4380">
      <w:pPr>
        <w:pStyle w:val="Nadpis1-1"/>
      </w:pPr>
      <w:bookmarkStart w:id="11" w:name="_Toc13643874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Pr="00D24A93"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rsidRPr="00D24A93">
        <w:lastRenderedPageBreak/>
        <w:t>oprávnění prokázat i obsahově odpovídajícím živnostenským listem,</w:t>
      </w:r>
      <w:r w:rsidR="00845C50" w:rsidRPr="00D24A93">
        <w:t xml:space="preserve"> a </w:t>
      </w:r>
      <w:r w:rsidRPr="00D24A93">
        <w:t>to až do doby vydání prvního výpisu ze živnostenského rejstříku dodavateli. Dodavatel doloží, že má</w:t>
      </w:r>
      <w:r w:rsidR="00BC6D2B" w:rsidRPr="00D24A93">
        <w:t xml:space="preserve"> k </w:t>
      </w:r>
      <w:r w:rsidRPr="00D24A93">
        <w:t xml:space="preserve">dispozici </w:t>
      </w:r>
      <w:r w:rsidR="003944D4" w:rsidRPr="00D24A93">
        <w:t xml:space="preserve">živnostenské </w:t>
      </w:r>
      <w:r w:rsidRPr="00D24A93">
        <w:t>oprávnění</w:t>
      </w:r>
      <w:r w:rsidR="00BC6D2B" w:rsidRPr="00D24A93">
        <w:t xml:space="preserve"> k </w:t>
      </w:r>
      <w:r w:rsidRPr="00D24A93">
        <w:t xml:space="preserve">podnikání pro následující činnosti: </w:t>
      </w:r>
    </w:p>
    <w:p w14:paraId="502CD03F" w14:textId="1DE8D8FF" w:rsidR="0035531B" w:rsidRPr="00D24A93" w:rsidRDefault="0035531B" w:rsidP="00CC4380">
      <w:pPr>
        <w:pStyle w:val="Textbezslovn"/>
        <w:ind w:left="1077"/>
      </w:pPr>
    </w:p>
    <w:p w14:paraId="623DE31E" w14:textId="77777777" w:rsidR="0035531B" w:rsidRPr="00D24A93" w:rsidRDefault="0035531B" w:rsidP="00D10A2D">
      <w:pPr>
        <w:pStyle w:val="Odrka1-2-"/>
      </w:pPr>
      <w:r w:rsidRPr="00D24A93">
        <w:t>Provádění staveb, jejich změn</w:t>
      </w:r>
      <w:r w:rsidR="00845C50" w:rsidRPr="00D24A93">
        <w:t xml:space="preserve"> a </w:t>
      </w:r>
      <w:r w:rsidRPr="00D24A93">
        <w:t>odstraňování,</w:t>
      </w:r>
    </w:p>
    <w:p w14:paraId="7B3ED4C1" w14:textId="77777777" w:rsidR="0035531B" w:rsidRPr="00D24A93" w:rsidRDefault="0035531B" w:rsidP="00CC4380">
      <w:pPr>
        <w:pStyle w:val="Odrka1-2-"/>
      </w:pPr>
      <w:r w:rsidRPr="00D24A93">
        <w:t>Revize, prohlídky</w:t>
      </w:r>
      <w:r w:rsidR="00845C50" w:rsidRPr="00D24A93">
        <w:t xml:space="preserve"> a </w:t>
      </w:r>
      <w:r w:rsidRPr="00D24A93">
        <w:t>zkoušky určených technických zařízení</w:t>
      </w:r>
      <w:r w:rsidR="00092CC9" w:rsidRPr="00D24A93">
        <w:t xml:space="preserve"> v </w:t>
      </w:r>
      <w:r w:rsidRPr="00D24A93">
        <w:t>provozu,</w:t>
      </w:r>
    </w:p>
    <w:p w14:paraId="3474EEAB" w14:textId="7D1D922E" w:rsidR="0035531B" w:rsidRPr="00D24A93" w:rsidRDefault="00AB7618" w:rsidP="00CC4380">
      <w:pPr>
        <w:pStyle w:val="Odrka1-2-"/>
      </w:pPr>
      <w:r w:rsidRPr="00D24A93">
        <w:t>Výkon zeměměřických činností.</w:t>
      </w:r>
    </w:p>
    <w:p w14:paraId="727DEE9C" w14:textId="77777777" w:rsidR="00AB7618" w:rsidRPr="00D24A93" w:rsidRDefault="00AB7618" w:rsidP="00AB7618">
      <w:pPr>
        <w:pStyle w:val="Odrka1-2-"/>
        <w:numPr>
          <w:ilvl w:val="0"/>
          <w:numId w:val="0"/>
        </w:numPr>
        <w:ind w:left="1531"/>
      </w:pPr>
    </w:p>
    <w:p w14:paraId="03FF036D" w14:textId="77777777" w:rsidR="0035531B" w:rsidRPr="00D24A93" w:rsidRDefault="0035531B" w:rsidP="00092CC9">
      <w:pPr>
        <w:pStyle w:val="Odrka1-1"/>
      </w:pPr>
      <w:r w:rsidRPr="00D24A93">
        <w:t>Odborná způsobilost:</w:t>
      </w:r>
    </w:p>
    <w:p w14:paraId="69330FA9" w14:textId="77777777" w:rsidR="00344A9C" w:rsidRPr="00D24A93" w:rsidRDefault="0035531B" w:rsidP="00CC4380">
      <w:pPr>
        <w:pStyle w:val="Odrka1-2-"/>
        <w:rPr>
          <w:rStyle w:val="Tun9b"/>
          <w:b w:val="0"/>
        </w:rPr>
      </w:pPr>
      <w:r w:rsidRPr="00D24A93">
        <w:t>Zadavatel požaduje předložení dokladu</w:t>
      </w:r>
      <w:r w:rsidR="00092CC9" w:rsidRPr="00D24A93">
        <w:t xml:space="preserve"> o </w:t>
      </w:r>
      <w:r w:rsidRPr="00D24A93">
        <w:t>autorizaci</w:t>
      </w:r>
      <w:r w:rsidR="00092CC9" w:rsidRPr="00D24A93">
        <w:t xml:space="preserve"> v </w:t>
      </w:r>
      <w:r w:rsidRPr="00D24A93">
        <w:t xml:space="preserve">rozsahu dle § 5 odst. 3 písm. </w:t>
      </w:r>
    </w:p>
    <w:p w14:paraId="569C1790" w14:textId="77777777" w:rsidR="00344A9C" w:rsidRPr="00D24A93" w:rsidRDefault="00344A9C" w:rsidP="00344A9C">
      <w:pPr>
        <w:pStyle w:val="Odrka1-1"/>
        <w:numPr>
          <w:ilvl w:val="0"/>
          <w:numId w:val="0"/>
        </w:numPr>
        <w:ind w:left="1190" w:firstLine="341"/>
        <w:rPr>
          <w:b/>
        </w:rPr>
      </w:pPr>
      <w:r w:rsidRPr="00D24A93">
        <w:rPr>
          <w:b/>
        </w:rPr>
        <w:t xml:space="preserve">e) </w:t>
      </w:r>
      <w:r w:rsidRPr="00D24A93">
        <w:t>technologická zařízení staveb</w:t>
      </w:r>
    </w:p>
    <w:p w14:paraId="3D40E566" w14:textId="70E176C8" w:rsidR="0035531B" w:rsidRPr="00D24A93" w:rsidRDefault="0035531B" w:rsidP="00344A9C">
      <w:pPr>
        <w:pStyle w:val="Odrka1-2-"/>
        <w:numPr>
          <w:ilvl w:val="0"/>
          <w:numId w:val="0"/>
        </w:numPr>
        <w:ind w:left="1531"/>
      </w:pPr>
      <w:r w:rsidRPr="00D24A93">
        <w:t>zákona č. 360/1992 Sb.,</w:t>
      </w:r>
      <w:r w:rsidR="00092CC9" w:rsidRPr="00D24A93">
        <w:t xml:space="preserve"> o </w:t>
      </w:r>
      <w:r w:rsidRPr="00D24A93">
        <w:t>výkonu povolání autorizovaných architektů</w:t>
      </w:r>
      <w:r w:rsidR="00845C50" w:rsidRPr="00D24A93">
        <w:t xml:space="preserve"> a</w:t>
      </w:r>
      <w:r w:rsidR="00092CC9" w:rsidRPr="00D24A93">
        <w:t xml:space="preserve"> o </w:t>
      </w:r>
      <w:r w:rsidRPr="00D24A93">
        <w:t>výkonu povolání autorizovaných inženýrů</w:t>
      </w:r>
      <w:r w:rsidR="00845C50" w:rsidRPr="00D24A93">
        <w:t xml:space="preserve"> a </w:t>
      </w:r>
      <w:r w:rsidRPr="00D24A93">
        <w:t>techniků činných ve výstavbě, ve znění pozdějších předpisů</w:t>
      </w:r>
      <w:r w:rsidR="007476A8" w:rsidRPr="00D24A93">
        <w:t xml:space="preserve"> (dále jen „autorizační zákon“)</w:t>
      </w:r>
      <w:r w:rsidRPr="00D24A93">
        <w:t>.</w:t>
      </w:r>
    </w:p>
    <w:p w14:paraId="7DAD5E15" w14:textId="5F3312BE" w:rsidR="0035531B" w:rsidRPr="00D24A93" w:rsidRDefault="0035531B" w:rsidP="00CC4380">
      <w:pPr>
        <w:pStyle w:val="Odrka1-2-"/>
      </w:pPr>
      <w:r w:rsidRPr="00D24A93">
        <w:t>Zadavatel požaduje předložení úředního oprávnění pro ověřování výsledků zeměměřických činností</w:t>
      </w:r>
      <w:r w:rsidR="00092CC9" w:rsidRPr="00D24A93">
        <w:t xml:space="preserve"> v </w:t>
      </w:r>
      <w:r w:rsidRPr="00D24A93">
        <w:t xml:space="preserve">rozsahu dle § 13 odst. 1 písm. </w:t>
      </w:r>
      <w:r w:rsidRPr="00D24A93">
        <w:rPr>
          <w:rStyle w:val="Tun9b"/>
        </w:rPr>
        <w:t>a)</w:t>
      </w:r>
      <w:r w:rsidR="00845C50" w:rsidRPr="00D24A93">
        <w:rPr>
          <w:rStyle w:val="Tun9b"/>
        </w:rPr>
        <w:t xml:space="preserve"> </w:t>
      </w:r>
      <w:r w:rsidR="00845C50" w:rsidRPr="00D24A93">
        <w:rPr>
          <w:rStyle w:val="Tun9b"/>
          <w:b w:val="0"/>
        </w:rPr>
        <w:t>a </w:t>
      </w:r>
      <w:r w:rsidRPr="00D24A93">
        <w:rPr>
          <w:rStyle w:val="Tun9b"/>
        </w:rPr>
        <w:t>c)</w:t>
      </w:r>
      <w:r w:rsidRPr="00D24A93">
        <w:t xml:space="preserve"> zákona č. 200/1994 Sb.,</w:t>
      </w:r>
      <w:r w:rsidR="00092CC9" w:rsidRPr="00D24A93">
        <w:t xml:space="preserve"> o </w:t>
      </w:r>
      <w:r w:rsidRPr="00D24A93">
        <w:t>zeměměřictví</w:t>
      </w:r>
      <w:r w:rsidR="00845C50" w:rsidRPr="00D24A93">
        <w:t xml:space="preserve"> a</w:t>
      </w:r>
      <w:r w:rsidR="00092CC9" w:rsidRPr="00D24A93">
        <w:t xml:space="preserve"> o </w:t>
      </w:r>
      <w:r w:rsidRPr="00D24A93">
        <w:t>změně</w:t>
      </w:r>
      <w:r w:rsidR="00845C50" w:rsidRPr="00D24A93">
        <w:t xml:space="preserve"> a </w:t>
      </w:r>
      <w:r w:rsidRPr="00D24A93">
        <w:t>doplnění některých zákonů souvisejících</w:t>
      </w:r>
      <w:r w:rsidR="00845C50" w:rsidRPr="00D24A93">
        <w:t xml:space="preserve"> s </w:t>
      </w:r>
      <w:r w:rsidRPr="00D24A93">
        <w:t>jeho zavedením, ve znění pozdějších předpisů.</w:t>
      </w:r>
    </w:p>
    <w:p w14:paraId="566A2277" w14:textId="77777777" w:rsidR="0035531B" w:rsidRDefault="00FD4743" w:rsidP="00CC4380">
      <w:pPr>
        <w:pStyle w:val="Textbezslovn"/>
        <w:ind w:left="1077"/>
      </w:pPr>
      <w:r w:rsidRPr="00D24A9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w:t>
      </w:r>
      <w:r w:rsidRPr="00FD4743">
        <w:t xml:space="preserve">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982E436" w14:textId="77777777" w:rsidR="00AB7618" w:rsidRPr="00E36F6F" w:rsidRDefault="00AB7618" w:rsidP="00AB7618">
      <w:pPr>
        <w:spacing w:before="120" w:after="120" w:line="240" w:lineRule="auto"/>
        <w:ind w:left="737"/>
        <w:jc w:val="both"/>
      </w:pPr>
      <w:r w:rsidRPr="00E36F6F">
        <w:rPr>
          <w:rFonts w:eastAsia="Times New Roman" w:cs="Times New Roman"/>
          <w:lang w:eastAsia="cs-CZ"/>
        </w:rPr>
        <w:t xml:space="preserve">Zadavatel požaduje předložení </w:t>
      </w:r>
      <w:r w:rsidRPr="00E36F6F">
        <w:rPr>
          <w:rFonts w:eastAsia="Times New Roman" w:cs="Times New Roman"/>
          <w:b/>
          <w:lang w:eastAsia="cs-CZ"/>
        </w:rPr>
        <w:t>seznamu</w:t>
      </w:r>
      <w:r w:rsidRPr="00E36F6F">
        <w:rPr>
          <w:rFonts w:eastAsia="Times New Roman" w:cs="Times New Roman"/>
          <w:lang w:eastAsia="cs-CZ"/>
        </w:rPr>
        <w:t xml:space="preserve"> stavebních prací </w:t>
      </w:r>
      <w:r w:rsidRPr="00E36F6F">
        <w:t>spočívajících v provedení novostavby nebo rekonstrukce na stavbách železničních drah</w:t>
      </w:r>
      <w:r w:rsidRPr="00E36F6F">
        <w:rPr>
          <w:rFonts w:eastAsia="Times New Roman" w:cs="Times New Roman"/>
          <w:lang w:eastAsia="cs-CZ"/>
        </w:rPr>
        <w:t xml:space="preserve"> celostátních či regionálních</w:t>
      </w:r>
      <w:r w:rsidRPr="00E36F6F">
        <w:t xml:space="preserve">, jak jsou vymezeny v § 5 odst. 1 a v § 3 odst. 1 písm. a) a b) zákona č. 266/1994 Sb., o dráhách, ve znění pozdějších předpisů, poskytnutých dodavatelem za posledních </w:t>
      </w:r>
      <w:r w:rsidRPr="00E36F6F">
        <w:rPr>
          <w:b/>
        </w:rPr>
        <w:t>5 let</w:t>
      </w:r>
      <w:r w:rsidRPr="00E36F6F">
        <w:t xml:space="preserve"> před zahájením výběrového řízení (dále jako „</w:t>
      </w:r>
      <w:r w:rsidRPr="00E36F6F">
        <w:rPr>
          <w:b/>
        </w:rPr>
        <w:t>stavební práce</w:t>
      </w:r>
      <w:r w:rsidRPr="00E36F6F">
        <w:t>“).</w:t>
      </w:r>
    </w:p>
    <w:p w14:paraId="3D79C29C" w14:textId="6EE21189" w:rsidR="00AB7618" w:rsidRDefault="00AB7618" w:rsidP="00AB7618">
      <w:pPr>
        <w:pStyle w:val="Textbezslovn"/>
      </w:pPr>
      <w:r w:rsidRPr="00E36F6F">
        <w:t xml:space="preserve">Zadavatel požaduje, aby dodavatel předložil i </w:t>
      </w:r>
      <w:r w:rsidRPr="00E36F6F">
        <w:rPr>
          <w:b/>
        </w:rPr>
        <w:t>osvědčení</w:t>
      </w:r>
      <w:r w:rsidRPr="00E36F6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t xml:space="preserve"> minimálně </w:t>
      </w:r>
      <w:r w:rsidRPr="00271629">
        <w:rPr>
          <w:b/>
          <w:bCs/>
        </w:rPr>
        <w:t>dvě</w:t>
      </w:r>
      <w:r w:rsidRPr="00E36F6F">
        <w:t xml:space="preserve"> stavební práce v celkové hodnotě v součtu, včetně případných poddodávek, alespoň ve výši </w:t>
      </w:r>
      <w:r w:rsidRPr="007576EF">
        <w:rPr>
          <w:b/>
        </w:rPr>
        <w:t xml:space="preserve">5,8 mil. </w:t>
      </w:r>
      <w:r w:rsidRPr="00E36F6F">
        <w:rPr>
          <w:b/>
        </w:rPr>
        <w:t>Kč</w:t>
      </w:r>
      <w:r w:rsidRPr="00E36F6F">
        <w:t xml:space="preserve"> bez DPH, </w:t>
      </w:r>
      <w:r w:rsidRPr="00E36F6F">
        <w:rPr>
          <w:b/>
        </w:rPr>
        <w:t>jejichž součástí byla</w:t>
      </w:r>
      <w:r w:rsidRPr="00E36F6F">
        <w:t xml:space="preserve"> </w:t>
      </w:r>
      <w:r w:rsidRPr="007576EF">
        <w:rPr>
          <w:b/>
        </w:rPr>
        <w:t xml:space="preserve">novostavba nebo rekonstrukce </w:t>
      </w:r>
      <w:r>
        <w:rPr>
          <w:b/>
        </w:rPr>
        <w:t xml:space="preserve">technologie ETCS, </w:t>
      </w:r>
      <w:r w:rsidRPr="00271629">
        <w:rPr>
          <w:bCs/>
        </w:rPr>
        <w:t>přičemž</w:t>
      </w:r>
      <w:r w:rsidRPr="00E36F6F">
        <w:t xml:space="preserve"> </w:t>
      </w:r>
      <w:r>
        <w:t xml:space="preserve">celková hodnota alespoň jedné provedené stavební práce musí, včetně případných poddodávek, činit </w:t>
      </w:r>
      <w:r w:rsidRPr="007576EF">
        <w:t>alespoň</w:t>
      </w:r>
      <w:r w:rsidRPr="007576EF">
        <w:rPr>
          <w:b/>
          <w:bCs/>
        </w:rPr>
        <w:t xml:space="preserve"> 2,9 mil. </w:t>
      </w:r>
      <w:r w:rsidRPr="00271629">
        <w:rPr>
          <w:b/>
          <w:bCs/>
        </w:rPr>
        <w:t>Kč</w:t>
      </w:r>
      <w:r w:rsidRPr="00F95A2C">
        <w:rPr>
          <w:b/>
        </w:rPr>
        <w:t xml:space="preserve"> </w:t>
      </w:r>
      <w:r>
        <w:t xml:space="preserve">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4C5C972A" w14:textId="032BB018" w:rsidR="00F95A2C" w:rsidRDefault="00AB7618" w:rsidP="00AB7618">
      <w:pPr>
        <w:pStyle w:val="Textbezslovn"/>
      </w:pPr>
      <w:r w:rsidRPr="00E36F6F">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018C4B9" w14:textId="243AE659" w:rsidR="002A1957" w:rsidRPr="00AB7618" w:rsidRDefault="003D42AA" w:rsidP="00AB7618">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D24A93"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w:t>
      </w:r>
      <w:r w:rsidRPr="00D24A93">
        <w:t>osvědčení vydáno, resp. dodavatele, který stavební práce provedl. Seznam i osvědčení musí být předloženy i v případě, že byla objednatelem Správa železni</w:t>
      </w:r>
      <w:r w:rsidR="00B277ED" w:rsidRPr="00D24A93">
        <w:t>c</w:t>
      </w:r>
      <w:r w:rsidRPr="00D24A93">
        <w:t>, státní organizace</w:t>
      </w:r>
      <w:r w:rsidR="0035531B" w:rsidRPr="00D24A93">
        <w:t>.</w:t>
      </w:r>
    </w:p>
    <w:p w14:paraId="4375AA74" w14:textId="5B0EE404" w:rsidR="00AF4A09" w:rsidRPr="00D24A93" w:rsidRDefault="00AF4A09" w:rsidP="002C04EE">
      <w:pPr>
        <w:pStyle w:val="Textbezslovn"/>
      </w:pPr>
      <w:r w:rsidRPr="00D24A93">
        <w:t xml:space="preserve">Doba </w:t>
      </w:r>
      <w:r w:rsidR="0087311C" w:rsidRPr="00D24A93">
        <w:t xml:space="preserve">posledních </w:t>
      </w:r>
      <w:r w:rsidRPr="00D24A93">
        <w:t xml:space="preserve">5 let </w:t>
      </w:r>
      <w:r w:rsidR="0087311C" w:rsidRPr="00D24A93">
        <w:t xml:space="preserve">před zahájením výběrového řízení </w:t>
      </w:r>
      <w:r w:rsidRPr="00D24A93">
        <w:t xml:space="preserve">se </w:t>
      </w:r>
      <w:r w:rsidR="0087311C" w:rsidRPr="00D24A93">
        <w:t xml:space="preserve">pro účely prokázání technické kvalifikace ohledně referenčních zakázek </w:t>
      </w:r>
      <w:r w:rsidRPr="00D24A93">
        <w:t xml:space="preserve">považuje za splněnou, pokud byly stavební práce </w:t>
      </w:r>
      <w:r w:rsidR="0087311C" w:rsidRPr="00D24A93">
        <w:t xml:space="preserve">dokončeny </w:t>
      </w:r>
      <w:r w:rsidRPr="00D24A93">
        <w:t>v průběhu této doby</w:t>
      </w:r>
      <w:r w:rsidR="0087311C" w:rsidRPr="00D24A93">
        <w:t xml:space="preserve"> nebo kdykoli po zahájení výběrového řízení, včetně doby po podání nabídek, a to nejpozději do doby zadavatelem případně stanovené </w:t>
      </w:r>
      <w:r w:rsidR="0087311C" w:rsidRPr="00D24A93">
        <w:lastRenderedPageBreak/>
        <w:t>k předložení údajů a dokladů dle bodu 16.3 této Výzvy. P</w:t>
      </w:r>
      <w:r w:rsidRPr="00D24A9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24A93">
        <w:t xml:space="preserve">pro účely prokázání technické kvalifikace v tomto výběrovém řízení </w:t>
      </w:r>
      <w:r w:rsidRPr="00D24A93">
        <w:t xml:space="preserve">rozumí </w:t>
      </w:r>
      <w:r w:rsidR="000E15C8" w:rsidRPr="00D24A93">
        <w:t xml:space="preserve">i </w:t>
      </w:r>
      <w:r w:rsidRPr="00D24A93">
        <w:t>uvedení díla</w:t>
      </w:r>
      <w:r w:rsidR="000E15C8" w:rsidRPr="00D24A93">
        <w:t>, resp. poslední části</w:t>
      </w:r>
      <w:r w:rsidR="00560665" w:rsidRPr="00D24A93">
        <w:t xml:space="preserve"> stavební práce</w:t>
      </w:r>
      <w:r w:rsidR="000E15C8" w:rsidRPr="00D24A93">
        <w:t>,</w:t>
      </w:r>
      <w:r w:rsidRPr="00D24A93">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D24A93">
        <w:t>Pokud dodavatel není z důvodů, které mu nelze přičítat, schopen</w:t>
      </w:r>
      <w:r w:rsidRPr="00AF4A09">
        <w:t xml:space="preserve">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DE9FE5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1A1A55D" w14:textId="77777777" w:rsidR="00AB7618" w:rsidRPr="00E36F6F" w:rsidRDefault="00AB7618" w:rsidP="00AB7618">
      <w:pPr>
        <w:pStyle w:val="Odstavec1-1a"/>
        <w:numPr>
          <w:ilvl w:val="0"/>
          <w:numId w:val="11"/>
        </w:numPr>
        <w:spacing w:line="240" w:lineRule="auto"/>
        <w:rPr>
          <w:rStyle w:val="Tun9b"/>
        </w:rPr>
      </w:pPr>
      <w:r w:rsidRPr="00E36F6F">
        <w:rPr>
          <w:rStyle w:val="Tun9b"/>
        </w:rPr>
        <w:t>stavbyvedoucí</w:t>
      </w:r>
    </w:p>
    <w:p w14:paraId="7151BF31" w14:textId="77777777" w:rsidR="00AB7618" w:rsidRPr="00E36F6F" w:rsidRDefault="00AB7618" w:rsidP="00AB7618">
      <w:pPr>
        <w:pStyle w:val="Odrka1-2-"/>
        <w:spacing w:line="240" w:lineRule="auto"/>
      </w:pPr>
      <w:r w:rsidRPr="00E36F6F">
        <w:t xml:space="preserve">nejméně 5 let praxe v řízení provádění staveb železničních drah; </w:t>
      </w:r>
    </w:p>
    <w:p w14:paraId="6820B5E8" w14:textId="77777777" w:rsidR="00AB7618" w:rsidRPr="007576EF" w:rsidRDefault="00AB7618" w:rsidP="00AB7618">
      <w:pPr>
        <w:pStyle w:val="Odrka1-2-"/>
        <w:spacing w:line="240" w:lineRule="auto"/>
      </w:pPr>
      <w:r w:rsidRPr="00047389">
        <w:t xml:space="preserve">zkušenost s řízením realizace alespoň jedné zakázky na stavební práce, jež zahrnovala novostavbu nebo rekonstrukci stavby železničních drah v hodnotě nejméně </w:t>
      </w:r>
      <w:r w:rsidRPr="007576EF">
        <w:rPr>
          <w:b/>
        </w:rPr>
        <w:t xml:space="preserve">1,2 </w:t>
      </w:r>
      <w:r w:rsidRPr="00047389">
        <w:rPr>
          <w:b/>
        </w:rPr>
        <w:t>mil.</w:t>
      </w:r>
      <w:r w:rsidRPr="00047389">
        <w:t xml:space="preserve"> </w:t>
      </w:r>
      <w:r w:rsidRPr="00047389">
        <w:rPr>
          <w:b/>
        </w:rPr>
        <w:t xml:space="preserve">Kč </w:t>
      </w:r>
      <w:r w:rsidRPr="00047389">
        <w:t xml:space="preserve">bez DPH, a to v posledních 10 letech před zahájením výběrového řízení, </w:t>
      </w:r>
      <w:r w:rsidRPr="00047389">
        <w:rPr>
          <w:b/>
        </w:rPr>
        <w:t>jejichž součástí byla</w:t>
      </w:r>
      <w:r w:rsidRPr="00047389">
        <w:t xml:space="preserve"> </w:t>
      </w:r>
      <w:r w:rsidRPr="007576EF">
        <w:rPr>
          <w:b/>
        </w:rPr>
        <w:t>novostavba nebo rekonstrukce</w:t>
      </w:r>
      <w:r w:rsidRPr="00047389">
        <w:rPr>
          <w:b/>
        </w:rPr>
        <w:t> technologi</w:t>
      </w:r>
      <w:r>
        <w:rPr>
          <w:b/>
        </w:rPr>
        <w:t>e</w:t>
      </w:r>
      <w:r w:rsidRPr="00047389">
        <w:rPr>
          <w:b/>
        </w:rPr>
        <w:t xml:space="preserve"> ETCS</w:t>
      </w:r>
      <w:r w:rsidRPr="007576EF">
        <w:t xml:space="preserve">; </w:t>
      </w:r>
    </w:p>
    <w:p w14:paraId="49EF6FE7" w14:textId="77777777" w:rsidR="00AB7618" w:rsidRPr="00E36F6F" w:rsidRDefault="00AB7618" w:rsidP="00AB7618">
      <w:pPr>
        <w:pStyle w:val="Odrka1-2-"/>
        <w:spacing w:line="240" w:lineRule="auto"/>
      </w:pPr>
      <w:r w:rsidRPr="00E36F6F">
        <w:t>musí předložit doklad o autorizaci v rozsahu dle § 5 odst. 3 písm.</w:t>
      </w:r>
      <w:r>
        <w:t xml:space="preserve"> </w:t>
      </w:r>
      <w:r w:rsidRPr="00E36F6F">
        <w:rPr>
          <w:b/>
        </w:rPr>
        <w:t>e)</w:t>
      </w:r>
      <w:r w:rsidRPr="00E36F6F">
        <w:t xml:space="preserve"> autorizačního zákona, tedy v oboru </w:t>
      </w:r>
      <w:r w:rsidRPr="00E36F6F">
        <w:rPr>
          <w:rFonts w:eastAsia="Times New Roman" w:cs="Arial"/>
          <w:b/>
          <w:lang w:eastAsia="cs-CZ"/>
        </w:rPr>
        <w:t>technologická zařízení</w:t>
      </w:r>
      <w:r w:rsidRPr="00E36F6F">
        <w:rPr>
          <w:rFonts w:ascii="Calibri" w:hAnsi="Calibri" w:cs="Arial"/>
        </w:rPr>
        <w:t xml:space="preserve"> </w:t>
      </w:r>
      <w:r w:rsidRPr="00E36F6F">
        <w:rPr>
          <w:rFonts w:eastAsia="Times New Roman" w:cs="Arial"/>
          <w:b/>
          <w:lang w:eastAsia="cs-CZ"/>
        </w:rPr>
        <w:t>staveb</w:t>
      </w:r>
      <w:r w:rsidRPr="00E36F6F">
        <w:t>;</w:t>
      </w:r>
    </w:p>
    <w:p w14:paraId="01A4DCF8" w14:textId="77777777" w:rsidR="00AB7618" w:rsidRPr="00E36F6F" w:rsidRDefault="00AB7618" w:rsidP="00AB7618">
      <w:pPr>
        <w:pStyle w:val="Odstavec1-1a"/>
        <w:spacing w:before="120" w:line="240" w:lineRule="auto"/>
        <w:rPr>
          <w:rStyle w:val="Tun9b"/>
        </w:rPr>
      </w:pPr>
      <w:r w:rsidRPr="00E36F6F">
        <w:rPr>
          <w:rStyle w:val="Tun9b"/>
        </w:rPr>
        <w:t>zástupce stavbyvedoucího</w:t>
      </w:r>
    </w:p>
    <w:p w14:paraId="2CBDC6B9" w14:textId="77777777" w:rsidR="00AB7618" w:rsidRPr="00E36F6F" w:rsidRDefault="00AB7618" w:rsidP="00AB7618">
      <w:pPr>
        <w:pStyle w:val="Odrka1-2-"/>
        <w:spacing w:line="240" w:lineRule="auto"/>
      </w:pPr>
      <w:r w:rsidRPr="00E36F6F">
        <w:t>nejméně 5 let praxe v provádění staveb železničních drah;</w:t>
      </w:r>
    </w:p>
    <w:p w14:paraId="077D7CA1" w14:textId="77777777" w:rsidR="00AB7618" w:rsidRDefault="00AB7618" w:rsidP="00AB7618">
      <w:pPr>
        <w:pStyle w:val="Odrka1-2-"/>
        <w:spacing w:line="240" w:lineRule="auto"/>
      </w:pPr>
      <w:r w:rsidRPr="00E36F6F">
        <w:t xml:space="preserve">musí předložit doklad o autorizaci v rozsahu dle § 5 odst. 3 písm. </w:t>
      </w:r>
      <w:r w:rsidRPr="00E36F6F">
        <w:rPr>
          <w:b/>
        </w:rPr>
        <w:t>e)</w:t>
      </w:r>
      <w:r w:rsidRPr="00E36F6F">
        <w:t xml:space="preserve"> autorizačního zákona, tedy </w:t>
      </w:r>
      <w:r w:rsidRPr="00047389">
        <w:t>v </w:t>
      </w:r>
      <w:r w:rsidRPr="007576EF">
        <w:t xml:space="preserve">oboru </w:t>
      </w:r>
      <w:r w:rsidRPr="00047389">
        <w:rPr>
          <w:rFonts w:eastAsia="Times New Roman" w:cs="Arial"/>
          <w:b/>
          <w:lang w:eastAsia="cs-CZ"/>
        </w:rPr>
        <w:t>technologická</w:t>
      </w:r>
      <w:r w:rsidRPr="00E36F6F">
        <w:rPr>
          <w:rFonts w:eastAsia="Times New Roman" w:cs="Arial"/>
          <w:b/>
          <w:lang w:eastAsia="cs-CZ"/>
        </w:rPr>
        <w:t xml:space="preserve"> zařízení</w:t>
      </w:r>
      <w:r w:rsidRPr="00E36F6F">
        <w:rPr>
          <w:rFonts w:ascii="Calibri" w:hAnsi="Calibri" w:cs="Arial"/>
        </w:rPr>
        <w:t xml:space="preserve"> </w:t>
      </w:r>
      <w:r w:rsidRPr="00E36F6F">
        <w:rPr>
          <w:rFonts w:eastAsia="Times New Roman" w:cs="Arial"/>
          <w:b/>
          <w:lang w:eastAsia="cs-CZ"/>
        </w:rPr>
        <w:t>staveb</w:t>
      </w:r>
      <w:r w:rsidRPr="00E36F6F">
        <w:t>;</w:t>
      </w:r>
    </w:p>
    <w:p w14:paraId="376861DC" w14:textId="77777777" w:rsidR="00AB7618" w:rsidRPr="00E36F6F" w:rsidRDefault="00AB7618" w:rsidP="00AB7618">
      <w:pPr>
        <w:pStyle w:val="Odstavec1-1a"/>
        <w:spacing w:before="120" w:line="240" w:lineRule="auto"/>
        <w:rPr>
          <w:rStyle w:val="Tun9b"/>
        </w:rPr>
      </w:pPr>
      <w:r w:rsidRPr="00E36F6F">
        <w:rPr>
          <w:rStyle w:val="Tun9b"/>
        </w:rPr>
        <w:t>specialista (vedoucí prací</w:t>
      </w:r>
      <w:r w:rsidRPr="00047389">
        <w:rPr>
          <w:rStyle w:val="Tun9b"/>
        </w:rPr>
        <w:t xml:space="preserve">) </w:t>
      </w:r>
      <w:r w:rsidRPr="007576EF">
        <w:rPr>
          <w:rStyle w:val="Tun9b"/>
        </w:rPr>
        <w:t>na sdělovací</w:t>
      </w:r>
      <w:r w:rsidRPr="00047389">
        <w:rPr>
          <w:rStyle w:val="Tun9b"/>
        </w:rPr>
        <w:t xml:space="preserve"> a zabezpečovací</w:t>
      </w:r>
      <w:r w:rsidRPr="00E36F6F">
        <w:rPr>
          <w:rStyle w:val="Tun9b"/>
        </w:rPr>
        <w:t xml:space="preserve"> zařízení</w:t>
      </w:r>
    </w:p>
    <w:p w14:paraId="3A7F0997" w14:textId="77777777" w:rsidR="00AB7618" w:rsidRPr="00E36F6F" w:rsidRDefault="00AB7618" w:rsidP="00AB7618">
      <w:pPr>
        <w:pStyle w:val="Odrka1-2-"/>
        <w:spacing w:line="240" w:lineRule="auto"/>
      </w:pPr>
      <w:r w:rsidRPr="00E36F6F">
        <w:t>nejméně 5 let praxe v oboru své specializace (sdělovací a zabezpečovací zařízení) při provádění staveb;</w:t>
      </w:r>
    </w:p>
    <w:p w14:paraId="369FC970" w14:textId="77777777" w:rsidR="00AB7618" w:rsidRDefault="00AB7618" w:rsidP="00AB7618">
      <w:pPr>
        <w:pStyle w:val="Odrka1-2-"/>
        <w:spacing w:line="240" w:lineRule="auto"/>
      </w:pPr>
      <w:r w:rsidRPr="00E36F6F">
        <w:t xml:space="preserve">musí předložit doklad o autorizaci v rozsahu dle § 5 odst. 3 písm. </w:t>
      </w:r>
      <w:r w:rsidRPr="00E36F6F">
        <w:rPr>
          <w:b/>
        </w:rPr>
        <w:t>e)</w:t>
      </w:r>
      <w:r w:rsidRPr="00E36F6F">
        <w:t xml:space="preserve"> autorizačního zákona, tedy v oboru </w:t>
      </w:r>
      <w:r w:rsidRPr="00E36F6F">
        <w:rPr>
          <w:b/>
        </w:rPr>
        <w:t>technologická zařízení staveb</w:t>
      </w:r>
      <w:r w:rsidRPr="00E36F6F">
        <w:t>;</w:t>
      </w:r>
    </w:p>
    <w:p w14:paraId="2AFF9086" w14:textId="77777777" w:rsidR="00AB7618" w:rsidRPr="00E36F6F" w:rsidRDefault="00AB7618" w:rsidP="00AB7618">
      <w:pPr>
        <w:pStyle w:val="Odstavec1-1a"/>
        <w:spacing w:before="120" w:line="240" w:lineRule="auto"/>
        <w:rPr>
          <w:rStyle w:val="Tun9b"/>
        </w:rPr>
      </w:pPr>
      <w:r w:rsidRPr="00E36F6F">
        <w:rPr>
          <w:rStyle w:val="Tun9b"/>
        </w:rPr>
        <w:t>úředně oprávněný zeměměřický inženýr</w:t>
      </w:r>
    </w:p>
    <w:p w14:paraId="4DC37ABB" w14:textId="09CB1841" w:rsidR="00EE2244" w:rsidRDefault="00AB7618" w:rsidP="00AB7618">
      <w:pPr>
        <w:pStyle w:val="Odrka1-2-"/>
        <w:numPr>
          <w:ilvl w:val="0"/>
          <w:numId w:val="0"/>
        </w:numPr>
        <w:ind w:left="1531"/>
      </w:pPr>
      <w:r w:rsidRPr="00E36F6F">
        <w:t xml:space="preserve">oprávnění pro ověřování výsledků zeměměřických činností v rozsahu dle § 13 odst. 1 písm. </w:t>
      </w:r>
      <w:r w:rsidRPr="00E36F6F">
        <w:rPr>
          <w:b/>
        </w:rPr>
        <w:t>a)</w:t>
      </w:r>
      <w:r w:rsidRPr="00E36F6F">
        <w:t xml:space="preserve"> a </w:t>
      </w:r>
      <w:r w:rsidRPr="00E36F6F">
        <w:rPr>
          <w:b/>
        </w:rPr>
        <w:t>c)</w:t>
      </w:r>
      <w:r w:rsidRPr="00E36F6F">
        <w:t xml:space="preserve"> zákona č. 200/1994 Sb., o zeměměřictví a o změně a doplnění některých zákonů souvisejících s jeho zavedením, ve znění pozdějších předpisů;</w:t>
      </w:r>
    </w:p>
    <w:p w14:paraId="4F6E1921" w14:textId="77777777" w:rsidR="00A62B51" w:rsidRDefault="00A62B51" w:rsidP="00AB7618">
      <w:pPr>
        <w:pStyle w:val="Odrka1-2-"/>
        <w:numPr>
          <w:ilvl w:val="0"/>
          <w:numId w:val="0"/>
        </w:numPr>
        <w:ind w:left="1531"/>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24A9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3D489294"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lastRenderedPageBreak/>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3643874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D24A93"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w:t>
      </w:r>
      <w:r w:rsidRPr="00D24A93">
        <w:t>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D24A93">
        <w:t>.</w:t>
      </w:r>
    </w:p>
    <w:p w14:paraId="0E1F929C" w14:textId="5F2FE242" w:rsidR="0035531B" w:rsidRDefault="0035531B" w:rsidP="00EE2244">
      <w:pPr>
        <w:pStyle w:val="Odrka1-1"/>
      </w:pPr>
      <w:r w:rsidRPr="00D24A93">
        <w:t>Specifikaci typu zabezpečovacího zařízení, které bude dodavatelem určeno</w:t>
      </w:r>
      <w:r w:rsidR="00BC6D2B" w:rsidRPr="00D24A93">
        <w:t xml:space="preserve"> k </w:t>
      </w:r>
      <w:r w:rsidRPr="00D24A93">
        <w:t>použití pro plnění předmětné veřejné zakázky</w:t>
      </w:r>
      <w:r w:rsidR="00845C50" w:rsidRPr="00D24A93">
        <w:t xml:space="preserve"> a </w:t>
      </w:r>
      <w:r w:rsidRPr="00D24A93">
        <w:t>které bude</w:t>
      </w:r>
      <w:r w:rsidR="00092CC9" w:rsidRPr="00D24A93">
        <w:t xml:space="preserve"> v </w:t>
      </w:r>
      <w:r w:rsidRPr="00D24A93">
        <w:t>souladu se Směrnicí č. 34 SŽDC „Směrnice pro uvádění do provozu výrobků, které jsou součástí sdělovacích</w:t>
      </w:r>
      <w:r w:rsidR="00845C50" w:rsidRPr="00D24A93">
        <w:t xml:space="preserve"> a </w:t>
      </w:r>
      <w:r w:rsidRPr="00D24A93">
        <w:t>zabezpečovacích zařízení</w:t>
      </w:r>
      <w:r w:rsidR="00845C50" w:rsidRPr="00D24A93">
        <w:t xml:space="preserve"> a </w:t>
      </w:r>
      <w:r w:rsidRPr="00D24A93">
        <w:t>zařízení elektrotechniky</w:t>
      </w:r>
      <w:r w:rsidR="00845C50" w:rsidRPr="00D24A93">
        <w:t xml:space="preserve"> a </w:t>
      </w:r>
      <w:r w:rsidRPr="00D24A93">
        <w:t>energetiky, na železniční dopravní cestě ve vlastnictví státu státní organizace Správa železniční dopravní cesty“,</w:t>
      </w:r>
      <w:r w:rsidR="00092CC9" w:rsidRPr="00D24A93">
        <w:t xml:space="preserve"> v </w:t>
      </w:r>
      <w:r w:rsidRPr="00D24A93">
        <w:t xml:space="preserve">platném znění. </w:t>
      </w:r>
      <w:r w:rsidR="00C4078E" w:rsidRPr="00D24A93">
        <w:t xml:space="preserve">Specifikaci typu zařízení předloží všichni dodavatelé v nabídce. </w:t>
      </w:r>
      <w:r w:rsidRPr="00D24A93">
        <w:t xml:space="preserve">Nebude-li </w:t>
      </w:r>
      <w:r w:rsidR="006E66E8" w:rsidRPr="00D24A93">
        <w:t xml:space="preserve">vybraný </w:t>
      </w:r>
      <w:r w:rsidRPr="00D24A93">
        <w:t xml:space="preserve">dodavatel současně i výrobcem nebo dodavatelem takto určeného </w:t>
      </w:r>
      <w:r w:rsidR="00D7784F" w:rsidRPr="00D24A93">
        <w:t>zařízení</w:t>
      </w:r>
      <w:r w:rsidRPr="00D24A93">
        <w:t xml:space="preserve">, předloží </w:t>
      </w:r>
      <w:r w:rsidR="00C4078E" w:rsidRPr="00D24A93">
        <w:t xml:space="preserve">následně vybraný </w:t>
      </w:r>
      <w:r w:rsidRPr="00D24A93">
        <w:t xml:space="preserve">dodavatel </w:t>
      </w:r>
      <w:r w:rsidR="00C4078E" w:rsidRPr="00D24A93">
        <w:t xml:space="preserve">v rámci poskytnutí součinnosti před uzavřením smlouvy postupem dle čl. 19 této Výzvy </w:t>
      </w:r>
      <w:r w:rsidRPr="00D24A93">
        <w:t>smlouv</w:t>
      </w:r>
      <w:r w:rsidR="00C4078E" w:rsidRPr="00D24A93">
        <w:t>u</w:t>
      </w:r>
      <w:r w:rsidRPr="00D24A93">
        <w:t xml:space="preserve"> uzavřen</w:t>
      </w:r>
      <w:r w:rsidR="00C4078E" w:rsidRPr="00D24A93">
        <w:t>ou</w:t>
      </w:r>
      <w:r w:rsidR="00845C50" w:rsidRPr="00D24A93">
        <w:t xml:space="preserve"> s </w:t>
      </w:r>
      <w:r w:rsidRPr="00D24A93">
        <w:t xml:space="preserve">výrobcem nebo dodavatelem tohoto </w:t>
      </w:r>
      <w:r w:rsidR="00D7784F" w:rsidRPr="00D24A93">
        <w:t>zařízení</w:t>
      </w:r>
      <w:r w:rsidR="00F62556" w:rsidRPr="00D24A93">
        <w:t xml:space="preserve"> či jednostranné písemné vyjádření závazku výrobce nebo dodavatele tohoto zařízení</w:t>
      </w:r>
      <w:r w:rsidRPr="00D24A93">
        <w:t>, kter</w:t>
      </w:r>
      <w:r w:rsidR="00F62556" w:rsidRPr="00D24A93">
        <w:t xml:space="preserve">ými </w:t>
      </w:r>
      <w:r w:rsidR="006E66E8" w:rsidRPr="00D24A93">
        <w:t xml:space="preserve">vybraný </w:t>
      </w:r>
      <w:r w:rsidR="00F62556" w:rsidRPr="00D24A93">
        <w:t>dodavatel</w:t>
      </w:r>
      <w:r w:rsidRPr="00D24A93">
        <w:t xml:space="preserve"> prokáže, že bude mít toto </w:t>
      </w:r>
      <w:r w:rsidR="00D7784F" w:rsidRPr="00D24A93">
        <w:t>zařízení</w:t>
      </w:r>
      <w:r w:rsidR="00BC6D2B" w:rsidRPr="00D24A93">
        <w:t xml:space="preserve"> k </w:t>
      </w:r>
      <w:r w:rsidRPr="00D24A93">
        <w:t>jeho použití pro plnění předmětné veřejné zakázky</w:t>
      </w:r>
      <w:r w:rsidR="00BC6D2B" w:rsidRPr="00D24A93">
        <w:t xml:space="preserve"> k </w:t>
      </w:r>
      <w:r w:rsidRPr="00D24A93">
        <w:t>dispozici</w:t>
      </w:r>
      <w:r w:rsidR="00845C50" w:rsidRPr="00D24A93">
        <w:t xml:space="preserve"> a </w:t>
      </w:r>
      <w:r w:rsidRPr="00D24A93">
        <w:t>že bude mít zajištěnu i jeho</w:t>
      </w:r>
      <w:r>
        <w:t xml:space="preserve">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AF11D4" w:rsidRPr="00AF11D4">
        <w:rPr>
          <w:b/>
        </w:rPr>
        <w:t>navržený systém ETCS</w:t>
      </w:r>
      <w:r>
        <w:t>.</w:t>
      </w:r>
    </w:p>
    <w:p w14:paraId="6C481A40" w14:textId="3B56476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lastRenderedPageBreak/>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180D566D" w14:textId="77777777" w:rsidR="00AF11D4" w:rsidRDefault="00AF11D4" w:rsidP="00AF11D4">
      <w:pPr>
        <w:pStyle w:val="Odrka1-1"/>
        <w:numPr>
          <w:ilvl w:val="0"/>
          <w:numId w:val="0"/>
        </w:numPr>
        <w:spacing w:line="240" w:lineRule="auto"/>
        <w:ind w:left="1060"/>
        <w:rPr>
          <w:b/>
        </w:rPr>
      </w:pPr>
      <w:r w:rsidRPr="00E36F6F">
        <w:rPr>
          <w:b/>
        </w:rPr>
        <w:t xml:space="preserve">Realizace </w:t>
      </w:r>
      <w:r w:rsidRPr="00047389">
        <w:rPr>
          <w:b/>
        </w:rPr>
        <w:t xml:space="preserve">spočívající </w:t>
      </w:r>
      <w:r w:rsidRPr="007576EF">
        <w:rPr>
          <w:b/>
        </w:rPr>
        <w:t>v </w:t>
      </w:r>
      <w:r w:rsidRPr="00047389">
        <w:rPr>
          <w:b/>
        </w:rPr>
        <w:t>montáži</w:t>
      </w:r>
      <w:r w:rsidRPr="00E36F6F">
        <w:rPr>
          <w:b/>
        </w:rPr>
        <w:t xml:space="preserve"> technologického zařízení v rámci: </w:t>
      </w:r>
    </w:p>
    <w:p w14:paraId="52B955C2" w14:textId="4485BAE9" w:rsidR="00AF11D4" w:rsidRDefault="00AF11D4" w:rsidP="00AF11D4">
      <w:pPr>
        <w:pStyle w:val="Odrka1-1"/>
        <w:numPr>
          <w:ilvl w:val="0"/>
          <w:numId w:val="0"/>
        </w:numPr>
        <w:spacing w:after="0" w:line="240" w:lineRule="auto"/>
        <w:ind w:left="1060"/>
        <w:rPr>
          <w:b/>
        </w:rPr>
      </w:pPr>
      <w:r w:rsidRPr="00E36F6F">
        <w:rPr>
          <w:b/>
        </w:rPr>
        <w:t xml:space="preserve">PS </w:t>
      </w:r>
      <w:r>
        <w:rPr>
          <w:b/>
        </w:rPr>
        <w:t>1</w:t>
      </w:r>
      <w:r w:rsidRPr="00E36F6F">
        <w:rPr>
          <w:b/>
        </w:rPr>
        <w:t>1-01-</w:t>
      </w:r>
      <w:r>
        <w:rPr>
          <w:b/>
        </w:rPr>
        <w:t>7</w:t>
      </w:r>
      <w:r w:rsidRPr="00E36F6F">
        <w:rPr>
          <w:b/>
        </w:rPr>
        <w:t xml:space="preserve">1 </w:t>
      </w:r>
      <w:r>
        <w:rPr>
          <w:b/>
        </w:rPr>
        <w:t xml:space="preserve"> Studénka – Bílovec, ETCS STOP </w:t>
      </w:r>
    </w:p>
    <w:p w14:paraId="091F809F" w14:textId="2B1BDC3A" w:rsidR="0035531B" w:rsidRDefault="00AF11D4" w:rsidP="00AF11D4">
      <w:pPr>
        <w:pStyle w:val="Textbezslovn"/>
        <w:ind w:left="1077"/>
      </w:pPr>
      <w:r>
        <w:rPr>
          <w:b/>
        </w:rPr>
        <w:t>položky číslo 5, 7-9, 14, 16, 17.</w:t>
      </w:r>
    </w:p>
    <w:p w14:paraId="1895FED9" w14:textId="77777777" w:rsidR="0035531B" w:rsidRPr="00D24A93" w:rsidRDefault="00322579" w:rsidP="00322579">
      <w:pPr>
        <w:pStyle w:val="Odrka1-1"/>
      </w:pPr>
      <w:r w:rsidRPr="00322579">
        <w:t xml:space="preserve">Vlastními prostředky se rozumí věci a zdroje stanovené v čl. 7.4 obchodních podmínek, které tvoří Přílohu č. 1 Smlouvy o dílo. Za práce provedené vlastními prostředky se považují i práce provedené osobami, které společně se Zhotovitelem tvoří koncern ve </w:t>
      </w:r>
      <w:r w:rsidRPr="00D24A93">
        <w:t>smyslu § 79 zákona č. 90/2012, o obchodních společnostech a družstvech (zákon o obchodních korporacích)</w:t>
      </w:r>
      <w:r w:rsidR="0035531B" w:rsidRPr="00D24A93">
        <w:t>.</w:t>
      </w:r>
    </w:p>
    <w:p w14:paraId="4D5E8F51" w14:textId="34F176FC" w:rsidR="0035531B" w:rsidRPr="00D24A93" w:rsidRDefault="0035531B" w:rsidP="00322579">
      <w:pPr>
        <w:pStyle w:val="Odrka1-1"/>
      </w:pPr>
      <w:r w:rsidRPr="00D24A93">
        <w:t xml:space="preserve">Výše uvedené vyhrazené části plnění veřejné zakázky jsou tvořeny </w:t>
      </w:r>
      <w:r w:rsidR="00170521" w:rsidRPr="00D24A93">
        <w:t>PS</w:t>
      </w:r>
      <w:r w:rsidRPr="00D24A93">
        <w:t xml:space="preserve">, jejichž provádění má důležitý význam pro </w:t>
      </w:r>
      <w:r w:rsidR="00AF11D4" w:rsidRPr="00D24A93">
        <w:rPr>
          <w:b/>
        </w:rPr>
        <w:t>dosažení hlavního cíle veřejné zakázky – zvýšení bezpečnosti na tratích D3</w:t>
      </w:r>
      <w:r w:rsidRPr="00D24A93">
        <w:t>. Zadavatel má</w:t>
      </w:r>
      <w:r w:rsidR="0060115D" w:rsidRPr="00D24A93">
        <w:t xml:space="preserve"> z </w:t>
      </w:r>
      <w:r w:rsidRPr="00D24A93">
        <w:t>těchto důvodů zvýšený zájem na řádném</w:t>
      </w:r>
      <w:r w:rsidR="00845C50" w:rsidRPr="00D24A93">
        <w:t xml:space="preserve"> a </w:t>
      </w:r>
      <w:r w:rsidRPr="00D24A93">
        <w:t>včasném plnění těchto částí předmětu veřejné zakázky.</w:t>
      </w:r>
      <w:r w:rsidR="0060115D" w:rsidRPr="00D24A93">
        <w:t xml:space="preserve"> S </w:t>
      </w:r>
      <w:r w:rsidRPr="00D24A93">
        <w:t>ohledem na to považuje zadavatel za potřebné zajistit, aby tuto část předmětu plnění prováděl kvalifikovaný</w:t>
      </w:r>
      <w:r w:rsidR="00845C50" w:rsidRPr="00D24A93">
        <w:t xml:space="preserve"> a </w:t>
      </w:r>
      <w:r w:rsidRPr="00D24A93">
        <w:t>ekonomicky způsobilý dodavatel, vůči kterému může zadavatel na základě uzavřené smlouvy</w:t>
      </w:r>
      <w:r w:rsidR="00092CC9" w:rsidRPr="00D24A93">
        <w:t xml:space="preserve"> o </w:t>
      </w:r>
      <w:r w:rsidRPr="00D24A93">
        <w:t>dílo uplatňovat přímý vliv.</w:t>
      </w:r>
    </w:p>
    <w:p w14:paraId="3FACF104" w14:textId="6828AFB9" w:rsidR="0035531B" w:rsidRPr="00D24A93" w:rsidRDefault="00322579" w:rsidP="00322579">
      <w:pPr>
        <w:pStyle w:val="Odrka1-1"/>
      </w:pPr>
      <w:r w:rsidRPr="00D24A93">
        <w:t xml:space="preserve">Výše uvedené vyhrazené části plnění veřejné zakázky představují svou finanční hodnotou celkem cca </w:t>
      </w:r>
      <w:r w:rsidR="00AF11D4" w:rsidRPr="00D24A93">
        <w:t>21 %</w:t>
      </w:r>
      <w:r w:rsidRPr="00D24A93">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rsidRPr="00D24A93">
        <w:t>:</w:t>
      </w:r>
    </w:p>
    <w:p w14:paraId="68A6F114" w14:textId="5C9233C8" w:rsidR="0035531B" w:rsidRPr="00D24A93" w:rsidRDefault="0035531B" w:rsidP="0060115D">
      <w:pPr>
        <w:pStyle w:val="Odrka1-2-"/>
      </w:pPr>
      <w:r w:rsidRPr="00D24A93">
        <w:t>profesní způsobilost týkající se oprávnění</w:t>
      </w:r>
      <w:r w:rsidR="00BC6D2B" w:rsidRPr="00D24A93">
        <w:t xml:space="preserve"> k </w:t>
      </w:r>
      <w:r w:rsidRPr="00D24A93">
        <w:t>podnikání</w:t>
      </w:r>
      <w:r w:rsidR="00092CC9" w:rsidRPr="00D24A93">
        <w:t xml:space="preserve"> v </w:t>
      </w:r>
      <w:r w:rsidRPr="00D24A93">
        <w:t xml:space="preserve">rozsahu živnosti </w:t>
      </w:r>
      <w:r w:rsidRPr="00D24A93">
        <w:rPr>
          <w:b/>
        </w:rPr>
        <w:t>provádění staveb, jejich změn</w:t>
      </w:r>
      <w:r w:rsidR="00845C50" w:rsidRPr="00D24A93">
        <w:rPr>
          <w:b/>
        </w:rPr>
        <w:t xml:space="preserve"> a </w:t>
      </w:r>
      <w:r w:rsidR="00AF11D4" w:rsidRPr="00D24A93">
        <w:rPr>
          <w:b/>
        </w:rPr>
        <w:t>odstraňování,</w:t>
      </w:r>
      <w:r w:rsidRPr="00D24A93">
        <w:t xml:space="preserve"> </w:t>
      </w:r>
      <w:r w:rsidR="00AF11D4" w:rsidRPr="00D24A93">
        <w:rPr>
          <w:b/>
        </w:rPr>
        <w:t>revize, prohlídky a zkoušky určených technických zařízení v provozu;</w:t>
      </w:r>
    </w:p>
    <w:p w14:paraId="677B892B" w14:textId="72070DAE" w:rsidR="00AA2C03" w:rsidRPr="00D24A93" w:rsidRDefault="0035531B" w:rsidP="0060115D">
      <w:pPr>
        <w:pStyle w:val="Odrka1-2-"/>
      </w:pPr>
      <w:r w:rsidRPr="00D24A93">
        <w:t>profesní způsobilost týkající se předložení dokladu</w:t>
      </w:r>
      <w:r w:rsidR="00092CC9" w:rsidRPr="00D24A93">
        <w:t xml:space="preserve"> o </w:t>
      </w:r>
      <w:r w:rsidRPr="00D24A93">
        <w:t>autorizaci</w:t>
      </w:r>
      <w:r w:rsidR="00092CC9" w:rsidRPr="00D24A93">
        <w:t xml:space="preserve"> v </w:t>
      </w:r>
      <w:r w:rsidR="00BB4AF2" w:rsidRPr="00D24A93">
        <w:t>rozsahu dle § </w:t>
      </w:r>
      <w:r w:rsidRPr="00D24A93">
        <w:t xml:space="preserve">5 odst. 3 </w:t>
      </w:r>
      <w:r w:rsidRPr="00D24A93">
        <w:rPr>
          <w:b/>
        </w:rPr>
        <w:t xml:space="preserve">písm. </w:t>
      </w:r>
      <w:r w:rsidR="00AF11D4" w:rsidRPr="00D24A93">
        <w:rPr>
          <w:b/>
        </w:rPr>
        <w:t>e)</w:t>
      </w:r>
      <w:r w:rsidRPr="00D24A93">
        <w:t xml:space="preserve"> autorizačního zákona; </w:t>
      </w:r>
    </w:p>
    <w:p w14:paraId="094A2EF6" w14:textId="7701B1D3" w:rsidR="0035531B" w:rsidRPr="00D24A93" w:rsidRDefault="00AA2C03" w:rsidP="00AA2C03">
      <w:pPr>
        <w:pStyle w:val="Odrka1-2-"/>
        <w:rPr>
          <w:i/>
          <w:color w:val="FF0000"/>
        </w:rPr>
      </w:pPr>
      <w:r w:rsidRPr="00D24A93">
        <w:t xml:space="preserve">požadavek kritéria technické kvalifikace na doložení seznamem a osvědčením alespoň </w:t>
      </w:r>
      <w:r w:rsidR="00AF11D4" w:rsidRPr="00D24A93">
        <w:t xml:space="preserve">jedné stavební práce, jejímž předmětem byla </w:t>
      </w:r>
      <w:r w:rsidR="00AF11D4" w:rsidRPr="00D24A93">
        <w:rPr>
          <w:b/>
        </w:rPr>
        <w:t>novostavba nebo rekonstrukce technologie ETCS</w:t>
      </w:r>
      <w:r w:rsidR="00AF11D4" w:rsidRPr="00D24A93">
        <w:t>,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1BCC392C" w14:textId="5ACFB56A" w:rsidR="0035531B" w:rsidRPr="00D24A93" w:rsidRDefault="0035531B" w:rsidP="00A62B51">
      <w:pPr>
        <w:pStyle w:val="Odrka1-2-"/>
      </w:pPr>
      <w:r w:rsidRPr="00D24A93">
        <w:t>požadavek kritéria technické kvalifikace na předložení seznamu odborného personálu dodavatele</w:t>
      </w:r>
      <w:r w:rsidR="00092CC9" w:rsidRPr="00D24A93">
        <w:t xml:space="preserve"> v </w:t>
      </w:r>
      <w:r w:rsidRPr="00D24A93">
        <w:t xml:space="preserve">rozsahu funkce </w:t>
      </w:r>
      <w:r w:rsidR="00AF11D4" w:rsidRPr="00D24A93">
        <w:rPr>
          <w:b/>
        </w:rPr>
        <w:t>specialisty (vedoucího prací) na sdělovacím a zabezpečovacím zařízení</w:t>
      </w:r>
      <w:r w:rsidR="00AA2C03" w:rsidRPr="00D24A93">
        <w:t>.</w:t>
      </w:r>
    </w:p>
    <w:p w14:paraId="04BA02A3" w14:textId="77777777" w:rsidR="00BC6D2B" w:rsidRPr="00D24A93" w:rsidRDefault="00616090" w:rsidP="00616090">
      <w:pPr>
        <w:pStyle w:val="Text1-1"/>
      </w:pPr>
      <w:r w:rsidRPr="00D24A93">
        <w:t>Návrh smlouvy na plnění této veřejné zakázky</w:t>
      </w:r>
    </w:p>
    <w:p w14:paraId="6F03DCC9" w14:textId="77777777" w:rsidR="0035531B" w:rsidRDefault="00616090" w:rsidP="00616090">
      <w:pPr>
        <w:pStyle w:val="Odrka1-1"/>
      </w:pPr>
      <w:r w:rsidRPr="00D24A93">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w:t>
      </w:r>
      <w:r w:rsidRPr="00616090">
        <w:t xml:space="preserve"> vzoru </w:t>
      </w:r>
      <w:r w:rsidRPr="00616090">
        <w:lastRenderedPageBreak/>
        <w:t>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3643874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3643874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36438747"/>
      <w:r>
        <w:t>OBSAH</w:t>
      </w:r>
      <w:r w:rsidR="00845C50">
        <w:t xml:space="preserve"> </w:t>
      </w:r>
      <w:r w:rsidR="00776A8A">
        <w:t>A</w:t>
      </w:r>
      <w:r w:rsidR="00845C50">
        <w:t> </w:t>
      </w:r>
      <w:r>
        <w:t>PODÁVÁNÍ NABÍDEK</w:t>
      </w:r>
      <w:bookmarkEnd w:id="15"/>
    </w:p>
    <w:p w14:paraId="1D0681DF" w14:textId="5CBD4BA8" w:rsidR="0035531B" w:rsidRPr="00D24A93"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w:t>
      </w:r>
      <w:r w:rsidRPr="00283302">
        <w:lastRenderedPageBreak/>
        <w:t>elektronického nástroje E-ZAK, který je profilem zadavatele, a to v českém jazyce s v</w:t>
      </w:r>
      <w:r w:rsidR="007D0559">
        <w:t>ýjimkami uvedenými v článku 11 této Výzvy</w:t>
      </w:r>
      <w:r w:rsidRPr="00283302">
        <w:t xml:space="preserve">. Zadavatel nepřipouští podání nabídky v listinné podobě </w:t>
      </w:r>
      <w:r w:rsidRPr="00D24A93">
        <w:t xml:space="preserve">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D24A93">
          <w:rPr>
            <w:rStyle w:val="Hypertextovodkaz"/>
            <w:noProof w:val="0"/>
          </w:rPr>
          <w:t>https://zakazky.spravazeleznic.cz/</w:t>
        </w:r>
      </w:hyperlink>
      <w:r w:rsidRPr="00D24A93">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D24A93">
        <w:t>.</w:t>
      </w:r>
    </w:p>
    <w:p w14:paraId="55A772DB" w14:textId="3367CE40" w:rsidR="00F024AB" w:rsidRPr="00D24A93" w:rsidRDefault="00CD2E13" w:rsidP="00871CE1">
      <w:pPr>
        <w:pStyle w:val="Textbezslovn"/>
        <w:rPr>
          <w:b/>
        </w:rPr>
      </w:pPr>
      <w:r w:rsidRPr="00D24A93">
        <w:rPr>
          <w:rFonts w:cs="Arial"/>
          <w:b/>
        </w:rPr>
        <w:t>Nabídky lze podat v termínu, který je uveden na profilu zadavatele:</w:t>
      </w:r>
      <w:r w:rsidRPr="00D24A93">
        <w:rPr>
          <w:rFonts w:cs="Arial"/>
        </w:rPr>
        <w:t xml:space="preserve"> </w:t>
      </w:r>
      <w:hyperlink r:id="rId21" w:history="1">
        <w:r w:rsidRPr="00D24A93">
          <w:rPr>
            <w:rStyle w:val="Hypertextovodkaz"/>
            <w:rFonts w:cs="Arial"/>
            <w:b/>
            <w:bCs/>
            <w:lang w:eastAsia="cs-CZ"/>
          </w:rPr>
          <w:t>https://zakazky.spravazeleznic.cz/</w:t>
        </w:r>
      </w:hyperlink>
      <w:r w:rsidRPr="00D24A93">
        <w:rPr>
          <w:rFonts w:cs="Arial"/>
          <w:b/>
        </w:rPr>
        <w:t>.</w:t>
      </w:r>
    </w:p>
    <w:p w14:paraId="6C5E1089" w14:textId="4BA29945" w:rsidR="003A0E3D" w:rsidRDefault="003F78E7" w:rsidP="00871CE1">
      <w:pPr>
        <w:pStyle w:val="Text1-1"/>
      </w:pPr>
      <w:r w:rsidRPr="00D24A93">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sidRPr="00D24A93">
          <w:rPr>
            <w:rStyle w:val="Hypertextovodkaz"/>
          </w:rPr>
          <w:t>https://zakazky.spravazeleznic.cz/manual.html</w:t>
        </w:r>
      </w:hyperlink>
      <w:r w:rsidRPr="00D24A93">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w:t>
      </w:r>
      <w:r w:rsidRPr="003F78E7">
        <w:t xml:space="preserve">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6D31A1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Pr="00D24A93" w:rsidRDefault="00695DAA" w:rsidP="00695DAA">
      <w:pPr>
        <w:pStyle w:val="Odrka1-1"/>
      </w:pPr>
      <w:r>
        <w:t xml:space="preserve">Informace o </w:t>
      </w:r>
      <w:r w:rsidRPr="00D24A93">
        <w:t>tom, zda budou na staveništi působit zaměstnanci více než jednoho zhotovitele ve formě formuláře obsaženého v Příloze č. 8 této Výzvy.</w:t>
      </w:r>
    </w:p>
    <w:p w14:paraId="605C9BA2" w14:textId="77777777" w:rsidR="00695DAA" w:rsidRPr="00D24A93" w:rsidRDefault="00695DAA" w:rsidP="00695DAA">
      <w:pPr>
        <w:pStyle w:val="Odrka1-1"/>
      </w:pPr>
      <w:r w:rsidRPr="00D24A93">
        <w:t>Harmonogram postupu prací zpracovaný podle požadavků zadavatele stanovených v článku 9.1 této Výzvy.</w:t>
      </w:r>
    </w:p>
    <w:p w14:paraId="5BCB91B5" w14:textId="31FEB439" w:rsidR="00695DAA" w:rsidRPr="00D24A93" w:rsidRDefault="00695DAA" w:rsidP="00695DAA">
      <w:pPr>
        <w:pStyle w:val="Odrka1-1"/>
      </w:pPr>
      <w:r w:rsidRPr="00D24A93">
        <w:t xml:space="preserve">Specifikace typu zabezpečovacího zařízení, dle č. 9.1 této Výzvy. </w:t>
      </w:r>
    </w:p>
    <w:p w14:paraId="18BD850D" w14:textId="3908EAA9" w:rsidR="00071EF2" w:rsidRPr="00D24A93" w:rsidRDefault="00071EF2" w:rsidP="00695DAA">
      <w:pPr>
        <w:pStyle w:val="Odrka1-1"/>
      </w:pPr>
      <w:r w:rsidRPr="00D24A93">
        <w:rPr>
          <w:lang w:eastAsia="cs-CZ"/>
        </w:rPr>
        <w:t xml:space="preserve">Čestné prohlášení o splnění podmínek v souvislosti se situací na Ukrajině </w:t>
      </w:r>
      <w:r w:rsidRPr="00D24A93">
        <w:t>zpracované ve formě formuláře obsaženého v příloze č. 10 této Výzvy.</w:t>
      </w:r>
    </w:p>
    <w:p w14:paraId="2BA1B043" w14:textId="2E694D0C" w:rsidR="00695DAA" w:rsidRPr="00D24A93" w:rsidRDefault="00695DAA" w:rsidP="00695DAA">
      <w:pPr>
        <w:pStyle w:val="Odrka1-1"/>
      </w:pPr>
      <w:r w:rsidRPr="00D24A93">
        <w:t>Další dokumenty, dle uvážení dodavatele, na které nebyl prostor v předcházejících částech nabídky.</w:t>
      </w:r>
    </w:p>
    <w:p w14:paraId="74F3B634" w14:textId="58FEA40D" w:rsidR="0035531B" w:rsidRPr="00D24A93" w:rsidRDefault="00695DAA" w:rsidP="00695DAA">
      <w:pPr>
        <w:pStyle w:val="Odrka1-1"/>
      </w:pPr>
      <w:r w:rsidRPr="00D24A93">
        <w:t xml:space="preserve">Oceněný Soupis prací </w:t>
      </w:r>
      <w:r w:rsidR="00BB0379" w:rsidRPr="00D24A93">
        <w:t>obsažený</w:t>
      </w:r>
      <w:r w:rsidRPr="00D24A93">
        <w:t xml:space="preserve"> v Dílu 4 zadávací dokumentace</w:t>
      </w:r>
      <w:r w:rsidR="00BB0379" w:rsidRPr="00D24A93">
        <w:t>, včetně Rekapitulace ceny dle SO a PS</w:t>
      </w:r>
      <w:r w:rsidR="005A1427" w:rsidRPr="00D24A93">
        <w:t>.</w:t>
      </w:r>
    </w:p>
    <w:p w14:paraId="44A1EE1D" w14:textId="77777777" w:rsidR="0035531B" w:rsidRPr="00D24A93" w:rsidRDefault="00695DAA" w:rsidP="00695DAA">
      <w:pPr>
        <w:pStyle w:val="Text1-1"/>
      </w:pPr>
      <w:r w:rsidRPr="00D24A93">
        <w:t>Nabídky podané po uplynutí lhůty pro podání nabídky nebo podané jiným, než výše uvedeným způsobem, nebudou otevřeny, takové nabídky se nepovažují za podané a v průběhu výběrového řízení se k nim nepřihlíží</w:t>
      </w:r>
      <w:r w:rsidR="0035531B" w:rsidRPr="00D24A93">
        <w:t xml:space="preserve">. </w:t>
      </w:r>
    </w:p>
    <w:p w14:paraId="1338A6E1" w14:textId="77777777" w:rsidR="0035531B" w:rsidRDefault="00695DAA" w:rsidP="00695DAA">
      <w:pPr>
        <w:pStyle w:val="Text1-1"/>
      </w:pPr>
      <w:r w:rsidRPr="00D24A93">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w:t>
      </w:r>
      <w:r w:rsidRPr="00695DAA">
        <w:t xml:space="preserve">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3643874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65DF4750" w:rsidR="00EE50B6" w:rsidRDefault="004C086E" w:rsidP="005A1427">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3643874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CE5312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36438750"/>
      <w:r>
        <w:lastRenderedPageBreak/>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3643875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3643875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Pr="00D24A93" w:rsidRDefault="0035531B" w:rsidP="007038DC">
      <w:pPr>
        <w:pStyle w:val="Nadpis1-1"/>
      </w:pPr>
      <w:bookmarkStart w:id="21" w:name="_Toc136438753"/>
      <w:r w:rsidRPr="00D24A93">
        <w:t xml:space="preserve">ZRUŠENÍ </w:t>
      </w:r>
      <w:r w:rsidR="001472A9" w:rsidRPr="00D24A93">
        <w:t xml:space="preserve">VÝBĚROVÉHO </w:t>
      </w:r>
      <w:r w:rsidRPr="00D24A93">
        <w:t>ŘÍZENÍ</w:t>
      </w:r>
      <w:bookmarkEnd w:id="21"/>
    </w:p>
    <w:p w14:paraId="14CA6728" w14:textId="77777777" w:rsidR="0035531B" w:rsidRPr="00D24A93" w:rsidRDefault="007B3D4D" w:rsidP="007B3D4D">
      <w:pPr>
        <w:pStyle w:val="Text1-1"/>
      </w:pPr>
      <w:r w:rsidRPr="00D24A93">
        <w:t>Zadavatel si vyhrazuje právo zrušit výběrové řízení této veřejné zakázky kdykoliv před uzavřením smlouvy na plnění této veřejné zakázky, a to bez uvedení důvodu</w:t>
      </w:r>
      <w:r w:rsidR="0035531B" w:rsidRPr="00D24A93">
        <w:t>.</w:t>
      </w:r>
    </w:p>
    <w:p w14:paraId="50D48668" w14:textId="1BB8075A" w:rsidR="0018364C" w:rsidRPr="00D24A93" w:rsidRDefault="007B3D4D" w:rsidP="005A1427">
      <w:pPr>
        <w:pStyle w:val="Text1-1"/>
      </w:pPr>
      <w:r w:rsidRPr="00D24A93">
        <w:t>Zadavatel si mimo jiné vyhrazuje právo zrušit výběrové řízení v případě, že k hodnocení připadnou pouze nabídky s nabídkovou cenou převyšující předpokládanou hodnotu zakázky</w:t>
      </w:r>
      <w:r w:rsidR="00E60C4A" w:rsidRPr="00D24A93">
        <w:t xml:space="preserve"> </w:t>
      </w:r>
      <w:r w:rsidRPr="00D24A93">
        <w:t xml:space="preserve">uvedenou </w:t>
      </w:r>
      <w:r w:rsidR="00AC28F5" w:rsidRPr="00D24A93">
        <w:t xml:space="preserve">v </w:t>
      </w:r>
      <w:r w:rsidRPr="00D24A93">
        <w:t>čl. 5.3 této Výzvy</w:t>
      </w:r>
      <w:r w:rsidR="00E57EA8" w:rsidRPr="00D24A93">
        <w:t xml:space="preserve">, od které je </w:t>
      </w:r>
      <w:r w:rsidR="00E57EA8" w:rsidRPr="00D24A93">
        <w:rPr>
          <w:b/>
        </w:rPr>
        <w:t>odečtena hodnota položek realizovaných v rámci jiné stavby</w:t>
      </w:r>
      <w:r w:rsidR="00E57EA8" w:rsidRPr="00D24A93">
        <w:t>.</w:t>
      </w:r>
    </w:p>
    <w:p w14:paraId="04351B14" w14:textId="510F3796" w:rsidR="0035531B" w:rsidRPr="00D24A93" w:rsidRDefault="007B3D4D" w:rsidP="007B3D4D">
      <w:pPr>
        <w:pStyle w:val="Text1-1"/>
      </w:pPr>
      <w:r w:rsidRPr="00D24A93">
        <w:t>Pokud bude nabídka vybraného dodavatele obsahovat nabídkovou cenu, která překročí režim veřejné zakázky, bude výběrové řízení zrušeno.</w:t>
      </w:r>
    </w:p>
    <w:p w14:paraId="2ACC89C4" w14:textId="122928CE" w:rsidR="005D4921" w:rsidRDefault="005D4921" w:rsidP="007B3D4D">
      <w:pPr>
        <w:pStyle w:val="Text1-1"/>
      </w:pPr>
      <w:r w:rsidRPr="00D24A93">
        <w:t>Zadavatel si vyhrazuje právo zrušit výběrové řízení této veřejné zakázky kdykoliv před uzavřením smlouvy na plnění této veřejné zakázky, pokud nabídka vybraného</w:t>
      </w:r>
      <w:r w:rsidRPr="007B3D4D">
        <w:t xml:space="preserve"> </w:t>
      </w:r>
      <w:r w:rsidRPr="007B3D4D">
        <w:lastRenderedPageBreak/>
        <w:t xml:space="preserve">dodavatele </w:t>
      </w:r>
      <w:r>
        <w:t xml:space="preserve">bude </w:t>
      </w:r>
      <w:r w:rsidRPr="007B3D4D">
        <w:t>obsahovat nabídkovou cenu, která překročí</w:t>
      </w:r>
      <w:r>
        <w:t xml:space="preserve"> částku </w:t>
      </w:r>
      <w:r w:rsidR="005A1427">
        <w:t>30.000.000,-</w:t>
      </w:r>
      <w:r>
        <w:t xml:space="preserve"> Kč bez DPH. </w:t>
      </w:r>
    </w:p>
    <w:p w14:paraId="045C72D6" w14:textId="77777777" w:rsidR="0035531B" w:rsidRDefault="0035531B" w:rsidP="007038DC">
      <w:pPr>
        <w:pStyle w:val="Nadpis1-1"/>
      </w:pPr>
      <w:bookmarkStart w:id="22" w:name="_Toc13643875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F8CA67C" w:rsidR="0035531B" w:rsidRDefault="007B3D4D" w:rsidP="007B3D4D">
      <w:pPr>
        <w:pStyle w:val="Text1-1"/>
      </w:pPr>
      <w:r w:rsidRPr="007B3D4D">
        <w:t xml:space="preserve">Zadavatel vybere k uzavření smlouvy účastníka výběrového řízení, jehož nabídka byla vyhodnocena jako </w:t>
      </w:r>
      <w:r w:rsidRPr="00D24A93">
        <w:t xml:space="preserve">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D24A93">
          <w:rPr>
            <w:rStyle w:val="Hypertextovodkaz"/>
            <w:noProof w:val="0"/>
          </w:rPr>
          <w:t>https://zakazky.spravazeleznic.cz/</w:t>
        </w:r>
      </w:hyperlink>
      <w:r w:rsidRPr="00D24A93">
        <w:t>, případně jinou formou písemné elektronické komunikace (zadavatel preferuje komunikaci prostřednictvím elektronického nástroje E-ZAK)</w:t>
      </w:r>
      <w:r w:rsidR="002952C6" w:rsidRPr="00D24A93">
        <w:t>,</w:t>
      </w:r>
      <w:r w:rsidRPr="00D24A93">
        <w:t xml:space="preserve"> dokumenty uvedené v článku 19.3, resp. v článku 19.4 </w:t>
      </w:r>
      <w:r w:rsidR="005909AC" w:rsidRPr="00D24A93">
        <w:t xml:space="preserve">až 19.8 </w:t>
      </w:r>
      <w:r w:rsidRPr="00D24A93">
        <w:t>Výzvy</w:t>
      </w:r>
      <w:r w:rsidR="002952C6" w:rsidRPr="00D24A93">
        <w:t>, dopadají-li na vybraného dodavatele.</w:t>
      </w:r>
      <w:r w:rsidRPr="00D24A93">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w:t>
      </w:r>
      <w:r w:rsidRPr="007B3D4D">
        <w:t xml:space="preserve">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Pr="00D24A93" w:rsidRDefault="00B07880" w:rsidP="00C759F1">
      <w:pPr>
        <w:pStyle w:val="Odrka1-1"/>
      </w:pPr>
      <w:r>
        <w:t xml:space="preserve">kopií dokladů o kvalifikaci ve smyslu čl. 8 této Výzvy, pokud bylo v nabídce předložení požadovaných dokladů nahrazeno </w:t>
      </w:r>
      <w:r w:rsidRPr="00D24A93">
        <w:t>jednotným evropským osvědčením;</w:t>
      </w:r>
    </w:p>
    <w:p w14:paraId="68AD5F9F" w14:textId="2B93F976" w:rsidR="0035531B" w:rsidRPr="00D24A93" w:rsidRDefault="001B5ED5" w:rsidP="005A1427">
      <w:pPr>
        <w:pStyle w:val="Odrka1-1"/>
      </w:pPr>
      <w:r w:rsidRPr="00D24A93">
        <w:t xml:space="preserve">kopie smlouvy uzavřené s výrobcem nebo dodavatelem zabezpečovacího zařízení, </w:t>
      </w:r>
      <w:r w:rsidR="008716A2" w:rsidRPr="00D24A93">
        <w:t xml:space="preserve">či jednostranného vyjádření závazku výrobce nebo dodavatele tohoto zařízení </w:t>
      </w:r>
      <w:r w:rsidRPr="00D24A93">
        <w:t xml:space="preserve">ve smyslu čl. 9.1 této Výzvy, nebude-li </w:t>
      </w:r>
      <w:r w:rsidR="006E66E8" w:rsidRPr="00D24A93">
        <w:t xml:space="preserve">vybraný </w:t>
      </w:r>
      <w:r w:rsidRPr="00D24A93">
        <w:t>dodavatel současně i výrobcem nebo dodavatelem tohoto zařízení, kter</w:t>
      </w:r>
      <w:r w:rsidR="008716A2" w:rsidRPr="00D24A93">
        <w:t xml:space="preserve">ými </w:t>
      </w:r>
      <w:r w:rsidR="006E66E8" w:rsidRPr="00D24A93">
        <w:t xml:space="preserve">vybraný </w:t>
      </w:r>
      <w:r w:rsidR="008716A2" w:rsidRPr="00D24A93">
        <w:t>dodavatel</w:t>
      </w:r>
      <w:r w:rsidRPr="00D24A93">
        <w:t xml:space="preserve"> prokáže, že bude mít toto </w:t>
      </w:r>
      <w:r w:rsidR="009D0F0A" w:rsidRPr="00D24A93">
        <w:t>zařízení</w:t>
      </w:r>
      <w:r w:rsidRPr="00D24A93">
        <w:t xml:space="preserve"> k jeho použití pro plnění předmětné veřejné zakázky k dispozici a že bude mít zajištěnu i jeho odbornou montáž, případně bude smlouva </w:t>
      </w:r>
      <w:r w:rsidR="00BF2F6F" w:rsidRPr="00D24A93">
        <w:t xml:space="preserve">či závazek </w:t>
      </w:r>
      <w:r w:rsidRPr="00D24A93">
        <w:t xml:space="preserve">obsahovat souhlas výrobce nebo dodavatele </w:t>
      </w:r>
      <w:r w:rsidR="009D0F0A" w:rsidRPr="00D24A93">
        <w:t>zařízení</w:t>
      </w:r>
      <w:r w:rsidRPr="00D24A93">
        <w:t xml:space="preserve"> s tím, že je </w:t>
      </w:r>
      <w:r w:rsidR="006E66E8" w:rsidRPr="00D24A93">
        <w:t xml:space="preserve">vybraný </w:t>
      </w:r>
      <w:r w:rsidRPr="00D24A93">
        <w:t xml:space="preserve">dodavatel schopen toto zařízení odborně sestavit a namontovat; </w:t>
      </w:r>
    </w:p>
    <w:p w14:paraId="5E3A4BF3" w14:textId="6D56DC77" w:rsidR="0035531B" w:rsidRPr="00D24A93" w:rsidRDefault="0035531B" w:rsidP="007038DC">
      <w:pPr>
        <w:pStyle w:val="Odrka1-1"/>
      </w:pPr>
      <w:r w:rsidRPr="00D24A93">
        <w:t>kopi</w:t>
      </w:r>
      <w:r w:rsidR="001B5ED5" w:rsidRPr="00D24A93">
        <w:t>e</w:t>
      </w:r>
      <w:r w:rsidRPr="00D24A93">
        <w:t xml:space="preserve"> </w:t>
      </w:r>
      <w:r w:rsidR="00BF2F6F" w:rsidRPr="00D24A93">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D24A93">
        <w:t xml:space="preserve">resp. pro vedoucího elektrotechnika dle § 7 nařízení vlády č. 194/2022 Sb., o požadavcích na odbornou způsobilost k výkonu činnosti na elektrických zařízeních a na odbornou způsobilost v elektrotechnice, </w:t>
      </w:r>
      <w:r w:rsidR="00BF2F6F" w:rsidRPr="00D24A93">
        <w:t xml:space="preserve">nebo </w:t>
      </w:r>
      <w:r w:rsidRPr="00D24A93">
        <w:t>dokladu</w:t>
      </w:r>
      <w:r w:rsidR="00092CC9" w:rsidRPr="00D24A93">
        <w:t xml:space="preserve"> o </w:t>
      </w:r>
      <w:r w:rsidRPr="00D24A93">
        <w:t xml:space="preserve">elektrotechnické kvalifikaci při činnostech na </w:t>
      </w:r>
      <w:r w:rsidR="009A23F0" w:rsidRPr="00D24A93">
        <w:t xml:space="preserve">vyhrazených </w:t>
      </w:r>
      <w:r w:rsidRPr="00D24A93">
        <w:t>technických zařízeních dle vyhlášky č. 50/1978 Sb.,</w:t>
      </w:r>
      <w:r w:rsidR="00092CC9" w:rsidRPr="00D24A93">
        <w:t xml:space="preserve"> o </w:t>
      </w:r>
      <w:r w:rsidRPr="00D24A93">
        <w:t>odborné způsobilosti</w:t>
      </w:r>
      <w:r w:rsidR="00092CC9" w:rsidRPr="00D24A93">
        <w:t xml:space="preserve"> v </w:t>
      </w:r>
      <w:r w:rsidRPr="00D24A93">
        <w:t xml:space="preserve">elektrotechnice, ve znění pozdějších předpisů, </w:t>
      </w:r>
      <w:r w:rsidR="00BD36AA" w:rsidRPr="00D24A93">
        <w:rPr>
          <w:b/>
        </w:rPr>
        <w:t xml:space="preserve">§8 </w:t>
      </w:r>
      <w:r w:rsidR="00BD36AA" w:rsidRPr="00D24A93">
        <w:t>požadovaná kvalifikace</w:t>
      </w:r>
      <w:r w:rsidR="00BD36AA" w:rsidRPr="00D24A93">
        <w:rPr>
          <w:b/>
        </w:rPr>
        <w:t xml:space="preserve"> – pracovníci pro řízení činnosti prováděné dodavatelským způsobem a pracovníci pro řízení provozu</w:t>
      </w:r>
      <w:r w:rsidRPr="00D24A93">
        <w:t xml:space="preserve">; </w:t>
      </w:r>
    </w:p>
    <w:p w14:paraId="7D808669" w14:textId="3004E2E7" w:rsidR="0035531B" w:rsidRPr="00D24A93" w:rsidRDefault="0035531B" w:rsidP="007038DC">
      <w:pPr>
        <w:pStyle w:val="Odrka1-1"/>
      </w:pPr>
      <w:r w:rsidRPr="00D24A93">
        <w:lastRenderedPageBreak/>
        <w:t>kopi</w:t>
      </w:r>
      <w:r w:rsidR="001B5ED5" w:rsidRPr="00D24A93">
        <w:t>e</w:t>
      </w:r>
      <w:r w:rsidRPr="00D24A93">
        <w:t xml:space="preserve"> dokladu</w:t>
      </w:r>
      <w:r w:rsidR="00092CC9" w:rsidRPr="00D24A93">
        <w:t xml:space="preserve"> o </w:t>
      </w:r>
      <w:r w:rsidRPr="00D24A93">
        <w:t>elektrotechnické kvalifikaci při činnostech na určených technických zařízeních dle vyhlášky č. 100/1995 Sb., kterou se stanoví podmínky pro provoz, konstrukci</w:t>
      </w:r>
      <w:r w:rsidR="00845C50" w:rsidRPr="00D24A93">
        <w:t xml:space="preserve"> a </w:t>
      </w:r>
      <w:r w:rsidRPr="00D24A93">
        <w:t>výrobu určených technických zařízení</w:t>
      </w:r>
      <w:r w:rsidR="00845C50" w:rsidRPr="00D24A93">
        <w:t xml:space="preserve"> a </w:t>
      </w:r>
      <w:r w:rsidRPr="00D24A93">
        <w:t xml:space="preserve">jejich konkretizace, ve znění pozdějších předpisů. Kvalifikace je určena Přílohou č. 4 této vyhlášky, dle čl. </w:t>
      </w:r>
      <w:r w:rsidR="00BD36AA" w:rsidRPr="00D24A93">
        <w:rPr>
          <w:b/>
        </w:rPr>
        <w:t>8b –osoba znalá s vyšší kvalifikaci v rozsahu UTZ/E</w:t>
      </w:r>
      <w:r w:rsidRPr="00D24A93">
        <w:t>;</w:t>
      </w:r>
    </w:p>
    <w:p w14:paraId="46B161E1" w14:textId="142CC7AC" w:rsidR="0035531B" w:rsidRPr="00D24A93" w:rsidRDefault="0035531B" w:rsidP="007038DC">
      <w:pPr>
        <w:pStyle w:val="Odrka1-1"/>
      </w:pPr>
      <w:r w:rsidRPr="00D24A93">
        <w:t>kopi</w:t>
      </w:r>
      <w:r w:rsidR="001B5ED5" w:rsidRPr="00D24A93">
        <w:t>e</w:t>
      </w:r>
      <w:r w:rsidRPr="00D24A93">
        <w:t xml:space="preserve"> pověření Ministerstva dopravy ČR</w:t>
      </w:r>
      <w:r w:rsidR="00BC6D2B" w:rsidRPr="00D24A93">
        <w:t xml:space="preserve"> k </w:t>
      </w:r>
      <w:r w:rsidRPr="00D24A93">
        <w:t>provádění technických prohlídek</w:t>
      </w:r>
      <w:r w:rsidR="00845C50" w:rsidRPr="00D24A93">
        <w:t xml:space="preserve"> a </w:t>
      </w:r>
      <w:r w:rsidRPr="00D24A93">
        <w:t>zkoušek určených technických zařízení (UTZ) dle § 47 odst. 4 zákona č. 266/1994 Sb.,</w:t>
      </w:r>
      <w:r w:rsidR="00092CC9" w:rsidRPr="00D24A93">
        <w:t xml:space="preserve"> o </w:t>
      </w:r>
      <w:r w:rsidRPr="00D24A93">
        <w:t>drahách, ve znění pozdějších předpisů,</w:t>
      </w:r>
      <w:r w:rsidR="00845C50" w:rsidRPr="00D24A93">
        <w:t xml:space="preserve"> a </w:t>
      </w:r>
      <w:r w:rsidRPr="00D24A93">
        <w:t>to elektrických UTZ železničních drah</w:t>
      </w:r>
      <w:r w:rsidR="00092CC9" w:rsidRPr="00D24A93">
        <w:t xml:space="preserve"> v </w:t>
      </w:r>
      <w:r w:rsidRPr="00D24A93">
        <w:t xml:space="preserve">rozsahu: </w:t>
      </w:r>
      <w:r w:rsidR="00336BB7" w:rsidRPr="00D24A93">
        <w:rPr>
          <w:b/>
        </w:rPr>
        <w:t>k)</w:t>
      </w:r>
      <w:r w:rsidR="00336BB7" w:rsidRPr="00D24A93">
        <w:t xml:space="preserve">  zabezpečovací zařízení, jehož elektrické obvody plní funkci přímého zajišťování bezpečnosti drážní dopravy</w:t>
      </w:r>
      <w:r w:rsidRPr="00D24A93">
        <w:t>.</w:t>
      </w:r>
    </w:p>
    <w:p w14:paraId="3AFCC3DA" w14:textId="5C7B41D8" w:rsidR="0035531B" w:rsidRDefault="0035531B" w:rsidP="007038DC">
      <w:pPr>
        <w:pStyle w:val="Textbezslovn"/>
      </w:pPr>
      <w:r w:rsidRPr="00D24A93">
        <w:t>Zadavatel upřesňuje, že pokud bude některý</w:t>
      </w:r>
      <w:r w:rsidR="00AF20AA" w:rsidRPr="00D24A93">
        <w:t xml:space="preserve"> doklad</w:t>
      </w:r>
      <w:r w:rsidRPr="00D24A93">
        <w:t xml:space="preserve"> doložen ji</w:t>
      </w:r>
      <w:r>
        <w:t>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 xml:space="preserve">vyhrazuje </w:t>
      </w:r>
      <w:r w:rsidR="00595B2D">
        <w:lastRenderedPageBreak/>
        <w:t>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36438755"/>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3643875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1FC8E053" w:rsidR="00595B2D" w:rsidRDefault="00823672" w:rsidP="00823672">
      <w:pPr>
        <w:pStyle w:val="Odrka1-1"/>
      </w:pPr>
      <w:r>
        <w:t>studentské exkurze,</w:t>
      </w:r>
    </w:p>
    <w:p w14:paraId="49F0953E" w14:textId="61994E85" w:rsidR="003C00AA" w:rsidRPr="00D24A93" w:rsidRDefault="000E25BA" w:rsidP="000E25BA">
      <w:pPr>
        <w:pStyle w:val="Text1-1"/>
      </w:pPr>
      <w:r>
        <w:t xml:space="preserve">Výše uvedené prvky </w:t>
      </w:r>
      <w:r w:rsidRPr="00D24A93">
        <w:t>odpovědného zadávání a povinnosti dodavatele s nimi spojené zadavatel stanovil v ustanoveních článku 4.9 závazného vzoru smlouvy, který je dílem 2 zadávací dokumentace.</w:t>
      </w:r>
    </w:p>
    <w:p w14:paraId="1AD277E7" w14:textId="0D195B0F"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36438757"/>
      <w:bookmarkStart w:id="33" w:name="_GoBack"/>
      <w:bookmarkEnd w:id="33"/>
      <w:r>
        <w:lastRenderedPageBreak/>
        <w:t xml:space="preserve">Další zadávací podmínky v návaznosti na </w:t>
      </w:r>
      <w:r w:rsidR="000D0AE7">
        <w:t xml:space="preserve">MEZINÁRODNÍ </w:t>
      </w:r>
      <w:r>
        <w:t>sankce</w:t>
      </w:r>
      <w:bookmarkEnd w:id="32"/>
      <w:r>
        <w:t xml:space="preserve"> </w:t>
      </w:r>
      <w:bookmarkEnd w:id="27"/>
      <w:bookmarkEnd w:id="28"/>
      <w:bookmarkEnd w:id="29"/>
      <w:bookmarkEnd w:id="30"/>
      <w:bookmarkEnd w:id="31"/>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3643875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63B7A2FE" w14:textId="77777777" w:rsidR="00705BC5" w:rsidRDefault="00705BC5" w:rsidP="007365D9">
      <w:pPr>
        <w:spacing w:after="0"/>
        <w:ind w:left="737"/>
        <w:jc w:val="both"/>
      </w:pPr>
    </w:p>
    <w:p w14:paraId="3C1116E7" w14:textId="3EE0FBE8" w:rsidR="007365D9" w:rsidRDefault="007365D9" w:rsidP="00705BC5">
      <w:pPr>
        <w:spacing w:after="0"/>
        <w:ind w:left="737"/>
        <w:jc w:val="both"/>
      </w:pPr>
      <w:r w:rsidRPr="007365D9">
        <w:t>V Olomouci dne ……………………</w:t>
      </w:r>
    </w:p>
    <w:p w14:paraId="3C5A249B" w14:textId="7DA6C412" w:rsidR="00705BC5" w:rsidRDefault="00705BC5" w:rsidP="007365D9">
      <w:pPr>
        <w:spacing w:after="0"/>
        <w:ind w:left="737"/>
        <w:jc w:val="both"/>
      </w:pPr>
    </w:p>
    <w:p w14:paraId="01BCE71F" w14:textId="77777777" w:rsidR="00705BC5" w:rsidRPr="007365D9" w:rsidRDefault="00705BC5" w:rsidP="007365D9">
      <w:pPr>
        <w:spacing w:after="0"/>
        <w:ind w:left="737"/>
        <w:jc w:val="both"/>
      </w:pPr>
    </w:p>
    <w:p w14:paraId="76A85EC0" w14:textId="77777777" w:rsidR="007365D9" w:rsidRPr="007365D9" w:rsidRDefault="007365D9" w:rsidP="007365D9">
      <w:pPr>
        <w:spacing w:after="0"/>
        <w:ind w:left="737"/>
        <w:jc w:val="both"/>
      </w:pPr>
    </w:p>
    <w:p w14:paraId="3447ECDA" w14:textId="77777777" w:rsidR="007365D9" w:rsidRPr="007365D9" w:rsidRDefault="007365D9" w:rsidP="007365D9">
      <w:pPr>
        <w:spacing w:after="0"/>
        <w:ind w:left="737"/>
        <w:jc w:val="both"/>
      </w:pPr>
    </w:p>
    <w:p w14:paraId="46563FD6" w14:textId="77777777" w:rsidR="007365D9" w:rsidRPr="007365D9" w:rsidRDefault="007365D9" w:rsidP="007365D9">
      <w:pPr>
        <w:spacing w:after="0"/>
        <w:ind w:left="737"/>
        <w:jc w:val="both"/>
      </w:pPr>
    </w:p>
    <w:p w14:paraId="75DBCA02" w14:textId="77777777" w:rsidR="007365D9" w:rsidRPr="007365D9" w:rsidRDefault="007365D9" w:rsidP="007365D9">
      <w:pPr>
        <w:spacing w:after="0"/>
        <w:ind w:left="737"/>
        <w:jc w:val="both"/>
      </w:pPr>
      <w:r w:rsidRPr="007365D9">
        <w:t>…………………………………………….</w:t>
      </w:r>
    </w:p>
    <w:p w14:paraId="0BE1A3B1" w14:textId="77777777" w:rsidR="007365D9" w:rsidRPr="007365D9" w:rsidRDefault="007365D9" w:rsidP="007365D9">
      <w:pPr>
        <w:spacing w:after="0"/>
        <w:ind w:left="737"/>
        <w:jc w:val="both"/>
        <w:rPr>
          <w:b/>
        </w:rPr>
      </w:pPr>
      <w:r w:rsidRPr="007365D9">
        <w:rPr>
          <w:b/>
        </w:rPr>
        <w:t>Ing. Miroslav Bocák</w:t>
      </w:r>
    </w:p>
    <w:p w14:paraId="6A51859B" w14:textId="77777777" w:rsidR="007365D9" w:rsidRPr="007365D9" w:rsidRDefault="007365D9" w:rsidP="007365D9">
      <w:pPr>
        <w:spacing w:after="0"/>
        <w:ind w:left="737"/>
        <w:jc w:val="both"/>
      </w:pPr>
      <w:r w:rsidRPr="007365D9">
        <w:t xml:space="preserve">ředitel organizační jednotky </w:t>
      </w:r>
    </w:p>
    <w:p w14:paraId="16AFB686" w14:textId="37F901BA" w:rsidR="00564DDD" w:rsidRDefault="007365D9" w:rsidP="007365D9">
      <w:pPr>
        <w:pStyle w:val="Textbezslovn"/>
        <w:spacing w:after="0"/>
      </w:pPr>
      <w:r w:rsidRPr="007365D9">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166AB0E" w:rsidR="008C65E0" w:rsidRDefault="006A6AF2" w:rsidP="006A6AF2">
      <w:pPr>
        <w:pStyle w:val="Textbezslovn"/>
        <w:ind w:left="0"/>
      </w:pPr>
      <w:r w:rsidRPr="006A6AF2">
        <w:t xml:space="preserve">Řádně jsme se seznámili se zněním zadávacích podmínek veřejné zakázky s názvem </w:t>
      </w:r>
      <w:r w:rsidR="00E37EAE" w:rsidRPr="00E37EAE">
        <w:rPr>
          <w:b/>
        </w:rPr>
        <w:t>Implementace ETCS Regional Studénka - Bílovec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21A07A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37EAE" w:rsidRPr="00E37EAE">
        <w:rPr>
          <w:b/>
        </w:rPr>
        <w:t>Implementace ETCS Regional Studénka - Bílovec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0DCCCD" w16cid:durableId="28159AF0"/>
  <w16cid:commentId w16cid:paraId="60716A7F" w16cid:durableId="28159B7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D1E8F" w14:textId="77777777" w:rsidR="00F7517B" w:rsidRDefault="00F7517B" w:rsidP="00962258">
      <w:pPr>
        <w:spacing w:after="0" w:line="240" w:lineRule="auto"/>
      </w:pPr>
      <w:r>
        <w:separator/>
      </w:r>
    </w:p>
  </w:endnote>
  <w:endnote w:type="continuationSeparator" w:id="0">
    <w:p w14:paraId="5784CC6F" w14:textId="77777777" w:rsidR="00F7517B" w:rsidRDefault="00F751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2CEA" w14:paraId="43E6FD8A" w14:textId="77777777" w:rsidTr="00EB46E5">
      <w:tc>
        <w:tcPr>
          <w:tcW w:w="1361" w:type="dxa"/>
          <w:tcMar>
            <w:left w:w="0" w:type="dxa"/>
            <w:right w:w="0" w:type="dxa"/>
          </w:tcMar>
          <w:vAlign w:val="bottom"/>
        </w:tcPr>
        <w:p w14:paraId="016FBFAA" w14:textId="13D3B917" w:rsidR="000B2CEA" w:rsidRPr="00B8518B" w:rsidRDefault="000B2CE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4A9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4A93">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0B2CEA" w:rsidRDefault="000B2CEA" w:rsidP="00B8518B">
          <w:pPr>
            <w:pStyle w:val="Zpat"/>
          </w:pPr>
        </w:p>
      </w:tc>
      <w:tc>
        <w:tcPr>
          <w:tcW w:w="425" w:type="dxa"/>
          <w:shd w:val="clear" w:color="auto" w:fill="auto"/>
          <w:tcMar>
            <w:left w:w="0" w:type="dxa"/>
            <w:right w:w="0" w:type="dxa"/>
          </w:tcMar>
        </w:tcPr>
        <w:p w14:paraId="45F1B8FE" w14:textId="77777777" w:rsidR="000B2CEA" w:rsidRDefault="000B2CEA" w:rsidP="00B8518B">
          <w:pPr>
            <w:pStyle w:val="Zpat"/>
          </w:pPr>
        </w:p>
      </w:tc>
      <w:tc>
        <w:tcPr>
          <w:tcW w:w="8505" w:type="dxa"/>
        </w:tcPr>
        <w:p w14:paraId="6552BBF7" w14:textId="47FCEE98" w:rsidR="000B2CEA" w:rsidRDefault="000B2CEA" w:rsidP="00EB46E5">
          <w:pPr>
            <w:pStyle w:val="Zpat0"/>
          </w:pPr>
          <w:r w:rsidRPr="00284C8D">
            <w:t>„Implementace ETCS Regional Studénka - Bílovec“</w:t>
          </w:r>
        </w:p>
        <w:p w14:paraId="3201EED0" w14:textId="77777777" w:rsidR="000B2CEA" w:rsidRDefault="000B2CEA" w:rsidP="00EB46E5">
          <w:pPr>
            <w:pStyle w:val="Zpat0"/>
          </w:pPr>
          <w:r>
            <w:t>Díl 1 – VÝZVA K PODÁNÍ NABÍDKY</w:t>
          </w:r>
        </w:p>
        <w:p w14:paraId="0F33739D" w14:textId="77777777" w:rsidR="000B2CEA" w:rsidRDefault="000B2CEA" w:rsidP="0035531B">
          <w:pPr>
            <w:pStyle w:val="Zpat0"/>
          </w:pPr>
        </w:p>
      </w:tc>
    </w:tr>
  </w:tbl>
  <w:p w14:paraId="0F99771F" w14:textId="77777777" w:rsidR="000B2CEA" w:rsidRPr="00B8518B" w:rsidRDefault="000B2C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0B2CEA" w:rsidRPr="00B8518B" w:rsidRDefault="000B2CEA" w:rsidP="00460660">
    <w:pPr>
      <w:pStyle w:val="Zpat"/>
      <w:rPr>
        <w:sz w:val="2"/>
        <w:szCs w:val="2"/>
      </w:rPr>
    </w:pPr>
  </w:p>
  <w:p w14:paraId="542534AD" w14:textId="77777777" w:rsidR="000B2CEA" w:rsidRPr="00460660" w:rsidRDefault="000B2CE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E5441" w14:textId="77777777" w:rsidR="00F7517B" w:rsidRDefault="00F7517B" w:rsidP="00962258">
      <w:pPr>
        <w:spacing w:after="0" w:line="240" w:lineRule="auto"/>
      </w:pPr>
      <w:r>
        <w:separator/>
      </w:r>
    </w:p>
  </w:footnote>
  <w:footnote w:type="continuationSeparator" w:id="0">
    <w:p w14:paraId="323B59C7" w14:textId="77777777" w:rsidR="00F7517B" w:rsidRDefault="00F7517B" w:rsidP="00962258">
      <w:pPr>
        <w:spacing w:after="0" w:line="240" w:lineRule="auto"/>
      </w:pPr>
      <w:r>
        <w:continuationSeparator/>
      </w:r>
    </w:p>
  </w:footnote>
  <w:footnote w:id="1">
    <w:p w14:paraId="6D9839BF" w14:textId="77777777" w:rsidR="000B2CEA" w:rsidRDefault="000B2CE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0B2CEA" w:rsidRDefault="000B2CE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0B2CEA" w:rsidRDefault="000B2CE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0B2CEA" w:rsidRDefault="000B2CE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0B2CEA" w:rsidRDefault="000B2CE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0B2CEA" w:rsidRDefault="000B2CE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0B2CEA" w:rsidRDefault="000B2CE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0B2CEA" w:rsidRDefault="000B2CE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0B2CEA" w:rsidRDefault="000B2CEA"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0B2CEA" w:rsidRDefault="000B2CEA"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2CEA" w14:paraId="79A2CDDF" w14:textId="77777777" w:rsidTr="00C02D0A">
      <w:trPr>
        <w:trHeight w:hRule="exact" w:val="454"/>
      </w:trPr>
      <w:tc>
        <w:tcPr>
          <w:tcW w:w="1361" w:type="dxa"/>
          <w:tcMar>
            <w:top w:w="57" w:type="dxa"/>
            <w:left w:w="0" w:type="dxa"/>
            <w:right w:w="0" w:type="dxa"/>
          </w:tcMar>
        </w:tcPr>
        <w:p w14:paraId="6F56E93F" w14:textId="77777777" w:rsidR="000B2CEA" w:rsidRPr="00B8518B" w:rsidRDefault="000B2CEA" w:rsidP="00523EA7">
          <w:pPr>
            <w:pStyle w:val="Zpat"/>
            <w:rPr>
              <w:rStyle w:val="slostrnky"/>
            </w:rPr>
          </w:pPr>
        </w:p>
      </w:tc>
      <w:tc>
        <w:tcPr>
          <w:tcW w:w="3458" w:type="dxa"/>
          <w:shd w:val="clear" w:color="auto" w:fill="auto"/>
          <w:tcMar>
            <w:top w:w="57" w:type="dxa"/>
            <w:left w:w="0" w:type="dxa"/>
            <w:right w:w="0" w:type="dxa"/>
          </w:tcMar>
        </w:tcPr>
        <w:p w14:paraId="743F0C7F" w14:textId="77777777" w:rsidR="000B2CEA" w:rsidRDefault="000B2CEA" w:rsidP="00523EA7">
          <w:pPr>
            <w:pStyle w:val="Zpat"/>
          </w:pPr>
        </w:p>
      </w:tc>
      <w:tc>
        <w:tcPr>
          <w:tcW w:w="5698" w:type="dxa"/>
          <w:shd w:val="clear" w:color="auto" w:fill="auto"/>
          <w:tcMar>
            <w:top w:w="57" w:type="dxa"/>
            <w:left w:w="0" w:type="dxa"/>
            <w:right w:w="0" w:type="dxa"/>
          </w:tcMar>
        </w:tcPr>
        <w:p w14:paraId="31CF52A8" w14:textId="77777777" w:rsidR="000B2CEA" w:rsidRPr="00D6163D" w:rsidRDefault="000B2CEA" w:rsidP="00D6163D">
          <w:pPr>
            <w:pStyle w:val="Druhdokumentu"/>
          </w:pPr>
        </w:p>
      </w:tc>
    </w:tr>
  </w:tbl>
  <w:p w14:paraId="75C0D1DB" w14:textId="77777777" w:rsidR="000B2CEA" w:rsidRPr="00D6163D" w:rsidRDefault="000B2CE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2CEA" w14:paraId="305FD5DB" w14:textId="77777777" w:rsidTr="00B22106">
      <w:trPr>
        <w:trHeight w:hRule="exact" w:val="936"/>
      </w:trPr>
      <w:tc>
        <w:tcPr>
          <w:tcW w:w="1361" w:type="dxa"/>
          <w:tcMar>
            <w:left w:w="0" w:type="dxa"/>
            <w:right w:w="0" w:type="dxa"/>
          </w:tcMar>
        </w:tcPr>
        <w:p w14:paraId="570B0069" w14:textId="77777777" w:rsidR="000B2CEA" w:rsidRPr="00B8518B" w:rsidRDefault="000B2CEA" w:rsidP="00FC6389">
          <w:pPr>
            <w:pStyle w:val="Zpat"/>
            <w:rPr>
              <w:rStyle w:val="slostrnky"/>
            </w:rPr>
          </w:pPr>
        </w:p>
      </w:tc>
      <w:tc>
        <w:tcPr>
          <w:tcW w:w="3458" w:type="dxa"/>
          <w:shd w:val="clear" w:color="auto" w:fill="auto"/>
          <w:tcMar>
            <w:left w:w="0" w:type="dxa"/>
            <w:right w:w="0" w:type="dxa"/>
          </w:tcMar>
        </w:tcPr>
        <w:p w14:paraId="5C1BA917" w14:textId="77777777" w:rsidR="000B2CEA" w:rsidRDefault="000B2CEA" w:rsidP="00FC6389">
          <w:pPr>
            <w:pStyle w:val="Zpat"/>
          </w:pPr>
        </w:p>
      </w:tc>
      <w:tc>
        <w:tcPr>
          <w:tcW w:w="5756" w:type="dxa"/>
          <w:shd w:val="clear" w:color="auto" w:fill="auto"/>
          <w:tcMar>
            <w:left w:w="0" w:type="dxa"/>
            <w:right w:w="0" w:type="dxa"/>
          </w:tcMar>
        </w:tcPr>
        <w:p w14:paraId="2C32B53E" w14:textId="77777777" w:rsidR="000B2CEA" w:rsidRPr="00D6163D" w:rsidRDefault="000B2CEA" w:rsidP="00FC6389">
          <w:pPr>
            <w:pStyle w:val="Druhdokumentu"/>
          </w:pPr>
        </w:p>
      </w:tc>
    </w:tr>
    <w:tr w:rsidR="000B2CEA" w14:paraId="69F8D53D" w14:textId="77777777" w:rsidTr="00B22106">
      <w:trPr>
        <w:trHeight w:hRule="exact" w:val="936"/>
      </w:trPr>
      <w:tc>
        <w:tcPr>
          <w:tcW w:w="1361" w:type="dxa"/>
          <w:tcMar>
            <w:left w:w="0" w:type="dxa"/>
            <w:right w:w="0" w:type="dxa"/>
          </w:tcMar>
        </w:tcPr>
        <w:p w14:paraId="679BED3A" w14:textId="77777777" w:rsidR="000B2CEA" w:rsidRPr="00B8518B" w:rsidRDefault="000B2CEA" w:rsidP="00FC6389">
          <w:pPr>
            <w:pStyle w:val="Zpat"/>
            <w:rPr>
              <w:rStyle w:val="slostrnky"/>
            </w:rPr>
          </w:pPr>
        </w:p>
      </w:tc>
      <w:tc>
        <w:tcPr>
          <w:tcW w:w="3458" w:type="dxa"/>
          <w:shd w:val="clear" w:color="auto" w:fill="auto"/>
          <w:tcMar>
            <w:left w:w="0" w:type="dxa"/>
            <w:right w:w="0" w:type="dxa"/>
          </w:tcMar>
        </w:tcPr>
        <w:p w14:paraId="63E8AC86" w14:textId="77777777" w:rsidR="000B2CEA" w:rsidRDefault="000B2CEA" w:rsidP="00FC6389">
          <w:pPr>
            <w:pStyle w:val="Zpat"/>
          </w:pPr>
        </w:p>
      </w:tc>
      <w:tc>
        <w:tcPr>
          <w:tcW w:w="5756" w:type="dxa"/>
          <w:shd w:val="clear" w:color="auto" w:fill="auto"/>
          <w:tcMar>
            <w:left w:w="0" w:type="dxa"/>
            <w:right w:w="0" w:type="dxa"/>
          </w:tcMar>
        </w:tcPr>
        <w:p w14:paraId="702F8471" w14:textId="77777777" w:rsidR="000B2CEA" w:rsidRPr="00D6163D" w:rsidRDefault="000B2CEA" w:rsidP="00FC6389">
          <w:pPr>
            <w:pStyle w:val="Druhdokumentu"/>
          </w:pPr>
        </w:p>
      </w:tc>
    </w:tr>
  </w:tbl>
  <w:p w14:paraId="0A197E79" w14:textId="77777777" w:rsidR="000B2CEA" w:rsidRPr="00D6163D" w:rsidRDefault="000B2CE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0B2CEA" w:rsidRPr="00460660" w:rsidRDefault="000B2CE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A01B4"/>
    <w:rsid w:val="000B12B0"/>
    <w:rsid w:val="000B20AE"/>
    <w:rsid w:val="000B2CEA"/>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17395"/>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4AA"/>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4C8D"/>
    <w:rsid w:val="002924B8"/>
    <w:rsid w:val="002952C6"/>
    <w:rsid w:val="002A1957"/>
    <w:rsid w:val="002A3B57"/>
    <w:rsid w:val="002B611C"/>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264E"/>
    <w:rsid w:val="00324AE8"/>
    <w:rsid w:val="00324C4C"/>
    <w:rsid w:val="00327EEF"/>
    <w:rsid w:val="0033239F"/>
    <w:rsid w:val="00336BB7"/>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0FA"/>
    <w:rsid w:val="0056655E"/>
    <w:rsid w:val="005710BE"/>
    <w:rsid w:val="005736B7"/>
    <w:rsid w:val="00575E5A"/>
    <w:rsid w:val="00577A3C"/>
    <w:rsid w:val="00580245"/>
    <w:rsid w:val="00584AFA"/>
    <w:rsid w:val="00587D6D"/>
    <w:rsid w:val="005909AC"/>
    <w:rsid w:val="00595B2D"/>
    <w:rsid w:val="005971DD"/>
    <w:rsid w:val="005A1427"/>
    <w:rsid w:val="005A1F44"/>
    <w:rsid w:val="005A3D2F"/>
    <w:rsid w:val="005A721E"/>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148A"/>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5BC5"/>
    <w:rsid w:val="007063D3"/>
    <w:rsid w:val="00706F4C"/>
    <w:rsid w:val="00710723"/>
    <w:rsid w:val="007134F3"/>
    <w:rsid w:val="00714AE8"/>
    <w:rsid w:val="00723ED1"/>
    <w:rsid w:val="00724F4C"/>
    <w:rsid w:val="00725ED5"/>
    <w:rsid w:val="00730F64"/>
    <w:rsid w:val="007317D5"/>
    <w:rsid w:val="00734812"/>
    <w:rsid w:val="007354E9"/>
    <w:rsid w:val="007356BD"/>
    <w:rsid w:val="007365D9"/>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3672"/>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1CE1"/>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2B51"/>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7618"/>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1D4"/>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36AA"/>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4653"/>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4A93"/>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224"/>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37EAE"/>
    <w:rsid w:val="00E437B0"/>
    <w:rsid w:val="00E44045"/>
    <w:rsid w:val="00E45358"/>
    <w:rsid w:val="00E50858"/>
    <w:rsid w:val="00E57EA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071F"/>
    <w:rsid w:val="00F44362"/>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517B"/>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34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9816125-3860-4957-830D-5B9319BF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69</TotalTime>
  <Pages>39</Pages>
  <Words>16928</Words>
  <Characters>99880</Characters>
  <Application>Microsoft Office Word</Application>
  <DocSecurity>0</DocSecurity>
  <Lines>832</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26</cp:revision>
  <cp:lastPrinted>2019-03-07T14:42:00Z</cp:lastPrinted>
  <dcterms:created xsi:type="dcterms:W3CDTF">2023-03-10T13:54:00Z</dcterms:created>
  <dcterms:modified xsi:type="dcterms:W3CDTF">2023-05-31T13:20:00Z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