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793D94C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1571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2A6AFD70" w14:textId="1CA5D2B9" w:rsidR="00444731" w:rsidRPr="00444731" w:rsidRDefault="003C4FBB" w:rsidP="00444731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444731">
        <w:rPr>
          <w:rFonts w:eastAsia="Times New Roman"/>
        </w:rPr>
        <w:t xml:space="preserve"> – 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6C48E139" w14:textId="2F42174F" w:rsidR="00444731" w:rsidRDefault="003C4FBB" w:rsidP="00444731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1571C">
        <w:rPr>
          <w:rFonts w:eastAsia="Times New Roman" w:cs="Times New Roman"/>
          <w:lang w:eastAsia="cs-CZ"/>
        </w:rPr>
        <w:t>na</w:t>
      </w:r>
      <w:r w:rsidRPr="0071571C">
        <w:rPr>
          <w:rFonts w:eastAsia="Times New Roman" w:cs="Times New Roman"/>
          <w:lang w:eastAsia="cs-CZ"/>
        </w:rPr>
        <w:t xml:space="preserve">dlimitní sektorovou veřejnou zakázku </w:t>
      </w:r>
      <w:r w:rsidR="0071571C" w:rsidRPr="0071571C">
        <w:rPr>
          <w:rFonts w:eastAsia="Times New Roman" w:cs="Times New Roman"/>
          <w:lang w:eastAsia="cs-CZ"/>
        </w:rPr>
        <w:t xml:space="preserve">na služby </w:t>
      </w:r>
      <w:r w:rsidRPr="0071571C">
        <w:rPr>
          <w:rFonts w:eastAsia="Times New Roman" w:cs="Times New Roman"/>
          <w:lang w:eastAsia="cs-CZ"/>
        </w:rPr>
        <w:t xml:space="preserve">s názvem </w:t>
      </w:r>
      <w:bookmarkStart w:id="0" w:name="_Toc403053768"/>
      <w:r w:rsidRPr="0071571C">
        <w:rPr>
          <w:rFonts w:eastAsia="Times New Roman" w:cs="Times New Roman"/>
          <w:b/>
          <w:lang w:eastAsia="cs-CZ"/>
        </w:rPr>
        <w:t>„</w:t>
      </w:r>
      <w:bookmarkEnd w:id="0"/>
      <w:r w:rsidR="0071571C" w:rsidRPr="0071571C">
        <w:rPr>
          <w:rFonts w:eastAsia="Times New Roman" w:cs="Times New Roman"/>
          <w:b/>
          <w:lang w:eastAsia="cs-CZ"/>
        </w:rPr>
        <w:t>Ostraha objektů SŽ</w:t>
      </w:r>
      <w:r w:rsidRPr="0071571C">
        <w:rPr>
          <w:rFonts w:eastAsia="Times New Roman" w:cs="Times New Roman"/>
          <w:b/>
          <w:lang w:eastAsia="cs-CZ"/>
        </w:rPr>
        <w:t xml:space="preserve">“, </w:t>
      </w:r>
      <w:r w:rsidRPr="0071571C">
        <w:rPr>
          <w:rFonts w:eastAsia="Times New Roman" w:cs="Times New Roman"/>
          <w:lang w:eastAsia="cs-CZ"/>
        </w:rPr>
        <w:t xml:space="preserve">č.j. </w:t>
      </w:r>
      <w:r w:rsidR="00954871" w:rsidRPr="00954871">
        <w:rPr>
          <w:rFonts w:eastAsia="Times New Roman" w:cs="Times New Roman"/>
          <w:lang w:eastAsia="cs-CZ"/>
        </w:rPr>
        <w:t>31255/2023-SŽ-GŘ-O8</w:t>
      </w:r>
      <w:r w:rsidRPr="0095487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444731">
        <w:rPr>
          <w:rFonts w:eastAsia="Times New Roman" w:cs="Times New Roman"/>
          <w:lang w:eastAsia="cs-CZ"/>
        </w:rPr>
        <w:t>že v případě, že se stane vybraným dodavatelem, bude plnit veřejnou zakázku v požadovaném rozsahu následujícím realizačním týmem, ledaže dojde k jeho změně v souladu se zadávacími podmínkami či uzavřenou smlouvou.</w:t>
      </w:r>
      <w:r w:rsidR="00444731" w:rsidRPr="00103A99">
        <w:rPr>
          <w:rFonts w:eastAsia="Times New Roman" w:cs="Times New Roman"/>
          <w:lang w:eastAsia="cs-CZ"/>
        </w:rPr>
        <w:t xml:space="preserve"> </w:t>
      </w:r>
      <w:r w:rsidR="00444731">
        <w:rPr>
          <w:rFonts w:eastAsia="Times New Roman" w:cs="Times New Roman"/>
          <w:lang w:eastAsia="cs-CZ"/>
        </w:rPr>
        <w:t>Účastník dále prohlašuje, že veškeré údaje níže uvedené jsou pravdivé</w:t>
      </w:r>
    </w:p>
    <w:p w14:paraId="1DC2525D" w14:textId="42F533C1" w:rsidR="003C4FBB" w:rsidRDefault="003C4FBB" w:rsidP="00444731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4F2ABEC6" w14:textId="4DD84DA1" w:rsidR="00444731" w:rsidRDefault="00444731" w:rsidP="00444731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Člen realizačního týmu č. 1 – Manažer dodavatele: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osoby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pozici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p w14:paraId="544E3FE6" w14:textId="58F63D29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912"/>
        <w:gridCol w:w="6006"/>
      </w:tblGrid>
      <w:tr w:rsidR="00444731" w:rsidRPr="004208E2" w14:paraId="16198D05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7CD64426" w14:textId="77777777" w:rsidR="00444731" w:rsidRPr="004208E2" w:rsidRDefault="00444731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bookmarkStart w:id="1" w:name="_Hlk103710035"/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6006" w:type="dxa"/>
          </w:tcPr>
          <w:p w14:paraId="43015D64" w14:textId="77777777" w:rsidR="00444731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26689B46" w14:textId="77777777" w:rsidR="00444731" w:rsidRPr="004208E2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444731" w:rsidRPr="004208E2" w14:paraId="627D7B69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3DFCCE9E" w14:textId="799F62D1" w:rsidR="00444731" w:rsidRPr="00444731" w:rsidRDefault="00444731" w:rsidP="00444731">
            <w:pPr>
              <w:keepNext/>
              <w:keepLines/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4473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Minimálně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středoškolské vzdělání s maturitou</w:t>
            </w:r>
          </w:p>
        </w:tc>
        <w:tc>
          <w:tcPr>
            <w:tcW w:w="6006" w:type="dxa"/>
          </w:tcPr>
          <w:p w14:paraId="268F4CAE" w14:textId="5DAA629B" w:rsidR="00444731" w:rsidRPr="00AD4EC8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INFORMACE O VZDĚLÁNÍ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44731" w:rsidRPr="004208E2" w14:paraId="2A9DAC0C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2F460F0" w14:textId="7CEEA3F9" w:rsidR="00444731" w:rsidRPr="00E445A2" w:rsidRDefault="00444731" w:rsidP="008A51A7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s řízením zakázek v oboru bezpečnostních služeb</w:t>
            </w:r>
          </w:p>
        </w:tc>
        <w:tc>
          <w:tcPr>
            <w:tcW w:w="6006" w:type="dxa"/>
          </w:tcPr>
          <w:p w14:paraId="743778FA" w14:textId="05670B10" w:rsidR="00444731" w:rsidRDefault="00444731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DÉLKU PRAXE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  <w:p w14:paraId="61B2FCEB" w14:textId="77777777" w:rsidR="00444731" w:rsidRPr="009C132D" w:rsidRDefault="00444731" w:rsidP="00444731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444731" w:rsidRPr="004208E2" w14:paraId="0C826CC1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132611F1" w14:textId="2C4133A5" w:rsidR="00444731" w:rsidRPr="004208E2" w:rsidRDefault="00DC575E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DC575E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nalost českého či slovenského jazyka odpovídající alespoň úrovni C1 Společného evropského referenčního rámce </w:t>
            </w:r>
          </w:p>
        </w:tc>
        <w:tc>
          <w:tcPr>
            <w:tcW w:w="6006" w:type="dxa"/>
          </w:tcPr>
          <w:p w14:paraId="368AF915" w14:textId="03FAFBEA" w:rsidR="00444731" w:rsidRPr="004208E2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ANO/NE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</w:tc>
      </w:tr>
      <w:bookmarkEnd w:id="1"/>
    </w:tbl>
    <w:p w14:paraId="590AD172" w14:textId="0F11E612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AD2AFD" w14:textId="4FC3774D" w:rsidR="00444731" w:rsidRDefault="00444731" w:rsidP="00444731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Člen realizačního týmu č. 2 – Vedoucí ostrahy regionu: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osoby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pozici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p w14:paraId="2857096C" w14:textId="77777777" w:rsidR="00444731" w:rsidRDefault="00444731" w:rsidP="00444731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912"/>
        <w:gridCol w:w="6006"/>
      </w:tblGrid>
      <w:tr w:rsidR="00444731" w:rsidRPr="004208E2" w14:paraId="6F797987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E114216" w14:textId="77777777" w:rsidR="00444731" w:rsidRPr="004208E2" w:rsidRDefault="00444731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6006" w:type="dxa"/>
          </w:tcPr>
          <w:p w14:paraId="67211544" w14:textId="77777777" w:rsidR="00444731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7B39B248" w14:textId="77777777" w:rsidR="00444731" w:rsidRPr="004208E2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444731" w:rsidRPr="004208E2" w14:paraId="01DCDF43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2238162C" w14:textId="2B45CB22" w:rsidR="00444731" w:rsidRPr="00444731" w:rsidRDefault="00444731" w:rsidP="008A51A7">
            <w:pPr>
              <w:keepNext/>
              <w:keepLines/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4473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Minimálně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středoškolské vzdělání bez maturity</w:t>
            </w:r>
          </w:p>
        </w:tc>
        <w:tc>
          <w:tcPr>
            <w:tcW w:w="6006" w:type="dxa"/>
          </w:tcPr>
          <w:p w14:paraId="5CB75FA3" w14:textId="77777777" w:rsidR="00444731" w:rsidRPr="00AD4EC8" w:rsidRDefault="00444731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INFORMACE O VZDĚLÁNÍ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444731" w:rsidRPr="004208E2" w14:paraId="6AE173D9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116DC829" w14:textId="5B5C5C66" w:rsidR="00444731" w:rsidRPr="00E445A2" w:rsidRDefault="00444731" w:rsidP="008A51A7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v oblasti ochrany majetku a osob</w:t>
            </w:r>
          </w:p>
        </w:tc>
        <w:tc>
          <w:tcPr>
            <w:tcW w:w="6006" w:type="dxa"/>
          </w:tcPr>
          <w:p w14:paraId="3BA496ED" w14:textId="77777777" w:rsidR="00444731" w:rsidRDefault="00444731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DÉLKU PRAXE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  <w:p w14:paraId="343EDE43" w14:textId="77777777" w:rsidR="00444731" w:rsidRPr="009C132D" w:rsidRDefault="00444731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DC575E" w:rsidRPr="004208E2" w14:paraId="1693EC4B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6448BD92" w14:textId="0A7A4BB1" w:rsidR="00DC575E" w:rsidRPr="004208E2" w:rsidRDefault="00DC575E" w:rsidP="00DC575E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DC575E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nalost českého či slovenského jazyka odpovídající alespoň úrovni C1 Společného evropského referenčního rámce </w:t>
            </w:r>
          </w:p>
        </w:tc>
        <w:tc>
          <w:tcPr>
            <w:tcW w:w="6006" w:type="dxa"/>
          </w:tcPr>
          <w:p w14:paraId="559D8213" w14:textId="77777777" w:rsidR="00DC575E" w:rsidRPr="004208E2" w:rsidRDefault="00DC575E" w:rsidP="00DC575E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ANO/NE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</w:tc>
      </w:tr>
    </w:tbl>
    <w:p w14:paraId="43DCC779" w14:textId="77777777" w:rsidR="00444731" w:rsidRDefault="00444731" w:rsidP="00444731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CB40A58" w14:textId="61FDA896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395B6E" w14:textId="42757C1A" w:rsidR="0071571C" w:rsidRDefault="0071571C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9968E7" w14:textId="703507A8" w:rsidR="00522287" w:rsidRDefault="00522287" w:rsidP="00522287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Člen realizačního týmu č. 3 – Kontrolní pracovník: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osoby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pozici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p w14:paraId="765A4E5D" w14:textId="77777777" w:rsidR="00522287" w:rsidRDefault="00522287" w:rsidP="00522287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912"/>
        <w:gridCol w:w="6006"/>
      </w:tblGrid>
      <w:tr w:rsidR="00522287" w:rsidRPr="004208E2" w14:paraId="1A4C8CCC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17D4E15" w14:textId="77777777" w:rsidR="00522287" w:rsidRPr="004208E2" w:rsidRDefault="00522287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6006" w:type="dxa"/>
          </w:tcPr>
          <w:p w14:paraId="3F293EB1" w14:textId="77777777" w:rsidR="00522287" w:rsidRDefault="00522287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2C56D595" w14:textId="77777777" w:rsidR="00522287" w:rsidRPr="004208E2" w:rsidRDefault="00522287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522287" w:rsidRPr="004208E2" w14:paraId="4020B090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5C23585" w14:textId="77777777" w:rsidR="00522287" w:rsidRPr="00444731" w:rsidRDefault="00522287" w:rsidP="008A51A7">
            <w:pPr>
              <w:keepNext/>
              <w:keepLines/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4473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Minimálně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středoškolské vzdělání bez maturity</w:t>
            </w:r>
          </w:p>
        </w:tc>
        <w:tc>
          <w:tcPr>
            <w:tcW w:w="6006" w:type="dxa"/>
          </w:tcPr>
          <w:p w14:paraId="068BE6C4" w14:textId="77777777" w:rsidR="00522287" w:rsidRPr="00AD4EC8" w:rsidRDefault="00522287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INFORMACE O VZDĚLÁNÍ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522287" w:rsidRPr="004208E2" w14:paraId="558FD8FB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41226977" w14:textId="11258CCA" w:rsidR="00522287" w:rsidRPr="00E445A2" w:rsidRDefault="00522287" w:rsidP="008A51A7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s přípravou, prováděním a vyhodnocováním kontroly v systému řízení kvality</w:t>
            </w:r>
          </w:p>
        </w:tc>
        <w:tc>
          <w:tcPr>
            <w:tcW w:w="6006" w:type="dxa"/>
          </w:tcPr>
          <w:p w14:paraId="6034DC4F" w14:textId="77777777" w:rsidR="00522287" w:rsidRDefault="00522287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DÉLKU PRAXE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  <w:p w14:paraId="66F4B9FC" w14:textId="77777777" w:rsidR="00522287" w:rsidRPr="009C132D" w:rsidRDefault="00522287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DC575E" w:rsidRPr="004208E2" w14:paraId="658EEEFE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12539FD" w14:textId="60C9071D" w:rsidR="00DC575E" w:rsidRPr="004208E2" w:rsidRDefault="00DC575E" w:rsidP="00DC575E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DC575E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nalost českého či slovenského jazyka odpovídající alespoň úrovni C1 Společného evropského referenčního rámce </w:t>
            </w:r>
          </w:p>
        </w:tc>
        <w:tc>
          <w:tcPr>
            <w:tcW w:w="6006" w:type="dxa"/>
          </w:tcPr>
          <w:p w14:paraId="0C2E4161" w14:textId="77777777" w:rsidR="00DC575E" w:rsidRPr="004208E2" w:rsidRDefault="00DC575E" w:rsidP="00DC575E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ANO/NE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</w:tc>
      </w:tr>
    </w:tbl>
    <w:p w14:paraId="58CD83F5" w14:textId="6896C9B1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2D1E0335" w14:textId="77777777" w:rsidR="00522287" w:rsidRDefault="00522287" w:rsidP="00522287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567F674F" w14:textId="77777777" w:rsidR="00522287" w:rsidRDefault="00522287" w:rsidP="00522287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6F40CF52" w14:textId="77777777" w:rsidR="00522287" w:rsidRDefault="00522287" w:rsidP="00522287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</w:p>
    <w:p w14:paraId="3C9077E6" w14:textId="70AB1B3C" w:rsidR="00522287" w:rsidRDefault="00522287" w:rsidP="00522287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bCs/>
          <w:lang w:eastAsia="cs-CZ"/>
        </w:rPr>
      </w:pPr>
      <w:r>
        <w:rPr>
          <w:rFonts w:asciiTheme="majorHAnsi" w:eastAsia="Times New Roman" w:hAnsiTheme="majorHAnsi" w:cs="Times New Roman"/>
          <w:b/>
          <w:bCs/>
          <w:lang w:eastAsia="cs-CZ"/>
        </w:rPr>
        <w:t>Člen realizačního týmu č. 4 – Školitel odborné přípravy: [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dodavatel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na toto místo </w:t>
      </w:r>
      <w:r w:rsidRPr="00A042FD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doplní 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jméno, příjmení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osoby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, která bud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e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tuto </w:t>
      </w:r>
      <w:r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>pozici</w:t>
      </w:r>
      <w:r w:rsidRPr="006E5244">
        <w:rPr>
          <w:rFonts w:asciiTheme="majorHAnsi" w:eastAsia="Times New Roman" w:hAnsiTheme="majorHAnsi" w:cs="Times New Roman"/>
          <w:b/>
          <w:bCs/>
          <w:highlight w:val="yellow"/>
          <w:lang w:eastAsia="cs-CZ"/>
        </w:rPr>
        <w:t xml:space="preserve"> zastávat]</w:t>
      </w:r>
    </w:p>
    <w:p w14:paraId="0D5495B0" w14:textId="77777777" w:rsidR="00522287" w:rsidRDefault="00522287" w:rsidP="00522287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912"/>
        <w:gridCol w:w="6006"/>
      </w:tblGrid>
      <w:tr w:rsidR="00522287" w:rsidRPr="004208E2" w14:paraId="73DFED5F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00FF4055" w14:textId="77777777" w:rsidR="00522287" w:rsidRPr="004208E2" w:rsidRDefault="00522287" w:rsidP="008A51A7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Vztah člena realizačního týmu k dodavateli</w:t>
            </w:r>
            <w:r w:rsidRPr="004208E2">
              <w:rPr>
                <w:rFonts w:asciiTheme="majorHAnsi" w:eastAsia="Calibri" w:hAnsiTheme="majorHAnsi" w:cs="Segoe UI"/>
                <w:b/>
                <w:bCs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6006" w:type="dxa"/>
          </w:tcPr>
          <w:p w14:paraId="5B53A39E" w14:textId="77777777" w:rsidR="00522287" w:rsidRDefault="00522287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DODAVATEL]</w:t>
            </w:r>
          </w:p>
          <w:p w14:paraId="32B8BAB8" w14:textId="77777777" w:rsidR="00522287" w:rsidRPr="004208E2" w:rsidRDefault="00522287" w:rsidP="008A51A7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</w:p>
        </w:tc>
      </w:tr>
      <w:tr w:rsidR="00522287" w:rsidRPr="004208E2" w14:paraId="3CE96E20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70A24F1E" w14:textId="77777777" w:rsidR="00522287" w:rsidRPr="00444731" w:rsidRDefault="00522287" w:rsidP="008A51A7">
            <w:pPr>
              <w:keepNext/>
              <w:keepLines/>
              <w:tabs>
                <w:tab w:val="num" w:pos="3686"/>
              </w:tabs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 w:rsidRPr="00444731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Minimálně</w:t>
            </w: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 středoškolské vzdělání bez maturity</w:t>
            </w:r>
          </w:p>
        </w:tc>
        <w:tc>
          <w:tcPr>
            <w:tcW w:w="6006" w:type="dxa"/>
          </w:tcPr>
          <w:p w14:paraId="1DC22A9C" w14:textId="77777777" w:rsidR="00522287" w:rsidRPr="00AD4EC8" w:rsidRDefault="00522287" w:rsidP="008A51A7">
            <w:pPr>
              <w:spacing w:after="120" w:line="276" w:lineRule="auto"/>
              <w:jc w:val="both"/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INFORMACE O VZDĚLÁNÍ</w:t>
            </w:r>
            <w:r w:rsidRPr="004208E2">
              <w:rPr>
                <w:rFonts w:asciiTheme="majorHAnsi" w:eastAsia="Calibri" w:hAnsiTheme="majorHAnsi" w:cs="Segoe UI"/>
                <w:bCs/>
                <w:sz w:val="16"/>
                <w:szCs w:val="16"/>
                <w:highlight w:val="yellow"/>
              </w:rPr>
              <w:t>]</w:t>
            </w:r>
          </w:p>
        </w:tc>
      </w:tr>
      <w:tr w:rsidR="00522287" w:rsidRPr="004208E2" w14:paraId="6D4A23CC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62329817" w14:textId="6DF18DFC" w:rsidR="00522287" w:rsidRPr="00E445A2" w:rsidRDefault="00522287" w:rsidP="008A51A7">
            <w:pPr>
              <w:widowControl w:val="0"/>
              <w:spacing w:after="120" w:line="276" w:lineRule="auto"/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Praxe se vzděláváním v oblasti ochrany majetku a osob</w:t>
            </w:r>
          </w:p>
        </w:tc>
        <w:tc>
          <w:tcPr>
            <w:tcW w:w="6006" w:type="dxa"/>
          </w:tcPr>
          <w:p w14:paraId="4A019BB9" w14:textId="77777777" w:rsidR="00522287" w:rsidRDefault="00522287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/>
                <w:sz w:val="16"/>
                <w:szCs w:val="16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[DOPLNÍ DODAVATEL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 DÉLKU PRAXE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  <w:p w14:paraId="3ABFDB3A" w14:textId="77777777" w:rsidR="00522287" w:rsidRPr="009C132D" w:rsidRDefault="00522287" w:rsidP="008A51A7">
            <w:pPr>
              <w:widowControl w:val="0"/>
              <w:spacing w:after="120" w:line="276" w:lineRule="auto"/>
              <w:jc w:val="both"/>
              <w:rPr>
                <w:rFonts w:asciiTheme="majorHAnsi" w:eastAsia="Calibri" w:hAnsiTheme="majorHAnsi" w:cs="Segoe UI"/>
                <w:bCs/>
                <w:sz w:val="16"/>
                <w:szCs w:val="16"/>
              </w:rPr>
            </w:pPr>
          </w:p>
        </w:tc>
      </w:tr>
      <w:tr w:rsidR="00DC575E" w:rsidRPr="004208E2" w14:paraId="7B5C1568" w14:textId="77777777" w:rsidTr="008A51A7">
        <w:trPr>
          <w:trHeight w:val="871"/>
        </w:trPr>
        <w:tc>
          <w:tcPr>
            <w:tcW w:w="2912" w:type="dxa"/>
            <w:shd w:val="clear" w:color="auto" w:fill="D9D9D9" w:themeFill="background1" w:themeFillShade="D9"/>
          </w:tcPr>
          <w:p w14:paraId="18498389" w14:textId="142736B4" w:rsidR="00DC575E" w:rsidRPr="004208E2" w:rsidRDefault="00DC575E" w:rsidP="00DC575E">
            <w:pPr>
              <w:spacing w:after="120" w:line="276" w:lineRule="auto"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>Z</w:t>
            </w:r>
            <w:r w:rsidRPr="00DC575E">
              <w:rPr>
                <w:rFonts w:asciiTheme="majorHAnsi" w:eastAsia="Calibri" w:hAnsiTheme="majorHAnsi" w:cs="Segoe UI"/>
                <w:b/>
                <w:bCs/>
                <w:sz w:val="16"/>
                <w:szCs w:val="16"/>
              </w:rPr>
              <w:t xml:space="preserve">nalost českého či slovenského jazyka odpovídající alespoň úrovni C1 Společného evropského referenčního rámce </w:t>
            </w:r>
          </w:p>
        </w:tc>
        <w:tc>
          <w:tcPr>
            <w:tcW w:w="6006" w:type="dxa"/>
          </w:tcPr>
          <w:p w14:paraId="5747DFA8" w14:textId="77777777" w:rsidR="00DC575E" w:rsidRPr="004208E2" w:rsidRDefault="00DC575E" w:rsidP="00DC575E">
            <w:pPr>
              <w:spacing w:after="120" w:line="276" w:lineRule="auto"/>
              <w:jc w:val="both"/>
              <w:rPr>
                <w:rFonts w:asciiTheme="majorHAnsi" w:eastAsia="Calibri" w:hAnsiTheme="majorHAnsi" w:cs="Times New Roman"/>
              </w:rPr>
            </w:pP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 xml:space="preserve">[DOPLNÍ DODAVATEL – </w:t>
            </w:r>
            <w:r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ANO/NE</w:t>
            </w:r>
            <w:r w:rsidRPr="004208E2">
              <w:rPr>
                <w:rFonts w:asciiTheme="majorHAnsi" w:eastAsia="Calibri" w:hAnsiTheme="majorHAnsi" w:cs="Segoe UI"/>
                <w:sz w:val="16"/>
                <w:szCs w:val="16"/>
                <w:highlight w:val="yellow"/>
              </w:rPr>
              <w:t>]</w:t>
            </w:r>
          </w:p>
        </w:tc>
      </w:tr>
    </w:tbl>
    <w:p w14:paraId="7BC480DC" w14:textId="77777777" w:rsidR="00522287" w:rsidRDefault="00522287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3364BC06" w14:textId="77777777" w:rsidR="00522287" w:rsidRDefault="00522287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1519F9B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AD7F7" w14:textId="77777777" w:rsidR="002950FC" w:rsidRDefault="002950FC" w:rsidP="00962258">
      <w:pPr>
        <w:spacing w:after="0" w:line="240" w:lineRule="auto"/>
      </w:pPr>
      <w:r>
        <w:separator/>
      </w:r>
    </w:p>
  </w:endnote>
  <w:endnote w:type="continuationSeparator" w:id="0">
    <w:p w14:paraId="4F9C1FFB" w14:textId="77777777" w:rsidR="002950FC" w:rsidRDefault="002950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680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4DE4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293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A1143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BD2C" w14:textId="77777777" w:rsidR="002950FC" w:rsidRDefault="002950FC" w:rsidP="00962258">
      <w:pPr>
        <w:spacing w:after="0" w:line="240" w:lineRule="auto"/>
      </w:pPr>
      <w:r>
        <w:separator/>
      </w:r>
    </w:p>
  </w:footnote>
  <w:footnote w:type="continuationSeparator" w:id="0">
    <w:p w14:paraId="6A784AE0" w14:textId="77777777" w:rsidR="002950FC" w:rsidRDefault="002950FC" w:rsidP="00962258">
      <w:pPr>
        <w:spacing w:after="0" w:line="240" w:lineRule="auto"/>
      </w:pPr>
      <w:r>
        <w:continuationSeparator/>
      </w:r>
    </w:p>
  </w:footnote>
  <w:footnote w:id="1">
    <w:p w14:paraId="0292DE97" w14:textId="77777777" w:rsidR="00444731" w:rsidRPr="000F63D1" w:rsidRDefault="00444731" w:rsidP="00444731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2">
    <w:p w14:paraId="3253FB9A" w14:textId="77777777" w:rsidR="00444731" w:rsidRPr="000F63D1" w:rsidRDefault="00444731" w:rsidP="00444731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3">
    <w:p w14:paraId="39C37C0B" w14:textId="77777777" w:rsidR="00522287" w:rsidRPr="000F63D1" w:rsidRDefault="00522287" w:rsidP="00522287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  <w:footnote w:id="4">
    <w:p w14:paraId="3964E42F" w14:textId="77777777" w:rsidR="00522287" w:rsidRPr="000F63D1" w:rsidRDefault="00522287" w:rsidP="00522287">
      <w:pPr>
        <w:pStyle w:val="Textpoznpodarou"/>
        <w:spacing w:after="120" w:line="276" w:lineRule="auto"/>
        <w:jc w:val="both"/>
        <w:rPr>
          <w:rFonts w:ascii="Verdana" w:eastAsia="Times New Roman" w:hAnsi="Verdana" w:cs="Times New Roman"/>
          <w:sz w:val="15"/>
          <w:szCs w:val="15"/>
          <w:lang w:eastAsia="cs-CZ"/>
        </w:rPr>
      </w:pPr>
      <w:r w:rsidRPr="000F63D1">
        <w:rPr>
          <w:rStyle w:val="Znakapoznpodarou"/>
          <w:sz w:val="15"/>
          <w:szCs w:val="15"/>
        </w:rPr>
        <w:footnoteRef/>
      </w:r>
      <w:r w:rsidRPr="000F63D1">
        <w:rPr>
          <w:sz w:val="15"/>
          <w:szCs w:val="15"/>
        </w:rPr>
        <w:t xml:space="preserve"> 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Dodavatel uvede některou z následujících alternativ: pracovní poměr, dohoda o pracovní činnosti, dohoda o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provedení práce, člen statutárního orgánu, OSVČ, příp. další možnost. Pro vyloučení pochybností Zadavatel uvádí, že pokud je člen realizačního týmu OSVČ, bude považován za jinou osobu ve smyslu § 83 zákona č.</w:t>
      </w:r>
      <w:r>
        <w:rPr>
          <w:rFonts w:ascii="Verdana" w:eastAsia="Times New Roman" w:hAnsi="Verdana" w:cs="Times New Roman"/>
          <w:sz w:val="15"/>
          <w:szCs w:val="15"/>
          <w:lang w:eastAsia="cs-CZ"/>
        </w:rPr>
        <w:t> </w:t>
      </w:r>
      <w:r w:rsidRPr="000F63D1">
        <w:rPr>
          <w:rFonts w:ascii="Verdana" w:eastAsia="Times New Roman" w:hAnsi="Verdana" w:cs="Times New Roman"/>
          <w:sz w:val="15"/>
          <w:szCs w:val="15"/>
          <w:lang w:eastAsia="cs-CZ"/>
        </w:rPr>
        <w:t>134/2016 Sb., o zadávání veřejných zakázek, ve znění pozdějších předpisů, se všemi důsledky z toho vyplývajícími.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001526"/>
    <w:multiLevelType w:val="hybridMultilevel"/>
    <w:tmpl w:val="F64452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4591832">
    <w:abstractNumId w:val="2"/>
  </w:num>
  <w:num w:numId="2" w16cid:durableId="1500581099">
    <w:abstractNumId w:val="1"/>
  </w:num>
  <w:num w:numId="3" w16cid:durableId="1607729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9187818">
    <w:abstractNumId w:val="8"/>
  </w:num>
  <w:num w:numId="5" w16cid:durableId="1279726070">
    <w:abstractNumId w:val="3"/>
  </w:num>
  <w:num w:numId="6" w16cid:durableId="1441878115">
    <w:abstractNumId w:val="4"/>
  </w:num>
  <w:num w:numId="7" w16cid:durableId="183322973">
    <w:abstractNumId w:val="0"/>
  </w:num>
  <w:num w:numId="8" w16cid:durableId="2092659302">
    <w:abstractNumId w:val="5"/>
  </w:num>
  <w:num w:numId="9" w16cid:durableId="53353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706764">
    <w:abstractNumId w:val="4"/>
  </w:num>
  <w:num w:numId="11" w16cid:durableId="1018120086">
    <w:abstractNumId w:val="1"/>
  </w:num>
  <w:num w:numId="12" w16cid:durableId="238558945">
    <w:abstractNumId w:val="4"/>
  </w:num>
  <w:num w:numId="13" w16cid:durableId="103766577">
    <w:abstractNumId w:val="4"/>
  </w:num>
  <w:num w:numId="14" w16cid:durableId="632323583">
    <w:abstractNumId w:val="4"/>
  </w:num>
  <w:num w:numId="15" w16cid:durableId="1160660850">
    <w:abstractNumId w:val="4"/>
  </w:num>
  <w:num w:numId="16" w16cid:durableId="716122898">
    <w:abstractNumId w:val="9"/>
  </w:num>
  <w:num w:numId="17" w16cid:durableId="1756852035">
    <w:abstractNumId w:val="2"/>
  </w:num>
  <w:num w:numId="18" w16cid:durableId="415370564">
    <w:abstractNumId w:val="9"/>
  </w:num>
  <w:num w:numId="19" w16cid:durableId="1004436428">
    <w:abstractNumId w:val="9"/>
  </w:num>
  <w:num w:numId="20" w16cid:durableId="1233736676">
    <w:abstractNumId w:val="9"/>
  </w:num>
  <w:num w:numId="21" w16cid:durableId="562713349">
    <w:abstractNumId w:val="9"/>
  </w:num>
  <w:num w:numId="22" w16cid:durableId="834733964">
    <w:abstractNumId w:val="4"/>
  </w:num>
  <w:num w:numId="23" w16cid:durableId="2098208748">
    <w:abstractNumId w:val="1"/>
  </w:num>
  <w:num w:numId="24" w16cid:durableId="158423809">
    <w:abstractNumId w:val="4"/>
  </w:num>
  <w:num w:numId="25" w16cid:durableId="757487383">
    <w:abstractNumId w:val="4"/>
  </w:num>
  <w:num w:numId="26" w16cid:durableId="168567385">
    <w:abstractNumId w:val="4"/>
  </w:num>
  <w:num w:numId="27" w16cid:durableId="2055690829">
    <w:abstractNumId w:val="4"/>
  </w:num>
  <w:num w:numId="28" w16cid:durableId="2052804125">
    <w:abstractNumId w:val="9"/>
  </w:num>
  <w:num w:numId="29" w16cid:durableId="491919267">
    <w:abstractNumId w:val="2"/>
  </w:num>
  <w:num w:numId="30" w16cid:durableId="1234243049">
    <w:abstractNumId w:val="9"/>
  </w:num>
  <w:num w:numId="31" w16cid:durableId="1269045714">
    <w:abstractNumId w:val="9"/>
  </w:num>
  <w:num w:numId="32" w16cid:durableId="741952465">
    <w:abstractNumId w:val="9"/>
  </w:num>
  <w:num w:numId="33" w16cid:durableId="1833056831">
    <w:abstractNumId w:val="9"/>
  </w:num>
  <w:num w:numId="34" w16cid:durableId="64312208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50FC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44731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98C"/>
    <w:rsid w:val="004E143C"/>
    <w:rsid w:val="004E3A53"/>
    <w:rsid w:val="004F20BC"/>
    <w:rsid w:val="004F4B9B"/>
    <w:rsid w:val="004F69EA"/>
    <w:rsid w:val="00511AB9"/>
    <w:rsid w:val="00522287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0DAB"/>
    <w:rsid w:val="0071571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4871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E6A55"/>
    <w:rsid w:val="00D21061"/>
    <w:rsid w:val="00D4108E"/>
    <w:rsid w:val="00D6163D"/>
    <w:rsid w:val="00D73D46"/>
    <w:rsid w:val="00D831A3"/>
    <w:rsid w:val="00DC575E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1A7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444731"/>
    <w:rPr>
      <w:vertAlign w:val="superscript"/>
    </w:rPr>
  </w:style>
  <w:style w:type="table" w:customStyle="1" w:styleId="Mkatabulky2">
    <w:name w:val="Mřížka tabulky2"/>
    <w:basedOn w:val="Normlntabulka"/>
    <w:next w:val="Mkatabulky"/>
    <w:uiPriority w:val="39"/>
    <w:rsid w:val="0044473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473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473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6A0DB03-8D74-4D25-A139-3C233185B3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3</Pages>
  <Words>404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2020-04-06T08:50:00Z</dcterms:created>
  <dcterms:modified xsi:type="dcterms:W3CDTF">2023-05-10T09:01:00Z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