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9651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9651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9651E" w:rsidRPr="00A9651E">
        <w:rPr>
          <w:rFonts w:eastAsia="Times New Roman" w:cs="Times New Roman"/>
          <w:b/>
          <w:sz w:val="18"/>
          <w:szCs w:val="18"/>
          <w:lang w:eastAsia="cs-CZ"/>
        </w:rPr>
        <w:t xml:space="preserve">Nákup nátěrových hmot a malířských potřeb na údržbu zařízení </w:t>
      </w:r>
      <w:bookmarkStart w:id="1" w:name="_GoBack"/>
      <w:bookmarkEnd w:id="1"/>
      <w:r w:rsidR="00A9651E" w:rsidRPr="005D0BE7">
        <w:rPr>
          <w:rFonts w:eastAsia="Times New Roman" w:cs="Times New Roman"/>
          <w:b/>
          <w:sz w:val="18"/>
          <w:szCs w:val="18"/>
          <w:lang w:eastAsia="cs-CZ"/>
        </w:rPr>
        <w:t>provozuschopnosti</w:t>
      </w:r>
      <w:r w:rsidRPr="005D0BE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D0BE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D0BE7" w:rsidRPr="005D0BE7">
        <w:rPr>
          <w:rFonts w:eastAsia="Times New Roman" w:cs="Times New Roman"/>
          <w:sz w:val="18"/>
          <w:szCs w:val="18"/>
          <w:lang w:eastAsia="cs-CZ"/>
        </w:rPr>
        <w:t xml:space="preserve">14571/2023-SŽ-OŘ UNL-OVZ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D0B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5D0BE7"/>
    <w:rsid w:val="007A0B33"/>
    <w:rsid w:val="00A9651E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1350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2023-05-05T10:44:00Z</dcterms:modified>
</cp:coreProperties>
</file>