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93181" w14:textId="48114137" w:rsidR="00634443" w:rsidRPr="00062B19" w:rsidRDefault="00634443" w:rsidP="00F0533E">
      <w:pPr>
        <w:rPr>
          <w:b/>
          <w:noProof/>
        </w:rPr>
      </w:pPr>
      <w:r w:rsidRPr="00062B19">
        <w:rPr>
          <w:b/>
          <w:noProof/>
        </w:rPr>
        <w:t xml:space="preserve">Příloha </w:t>
      </w:r>
      <w:r w:rsidR="00AB77AF">
        <w:rPr>
          <w:b/>
          <w:noProof/>
        </w:rPr>
        <w:t>Smlouvy</w:t>
      </w:r>
      <w:r w:rsidRPr="00062B19">
        <w:rPr>
          <w:b/>
          <w:noProof/>
        </w:rPr>
        <w:t xml:space="preserve"> č. </w:t>
      </w:r>
      <w:r w:rsidR="00FD7884">
        <w:rPr>
          <w:b/>
          <w:noProof/>
        </w:rPr>
        <w:t>2</w:t>
      </w:r>
      <w:r w:rsidRPr="00062B19">
        <w:rPr>
          <w:b/>
          <w:noProof/>
        </w:rPr>
        <w:t xml:space="preserve"> Bližší specifikace</w:t>
      </w:r>
      <w:r w:rsidR="00AB77AF">
        <w:rPr>
          <w:b/>
          <w:noProof/>
        </w:rPr>
        <w:t xml:space="preserve"> díla</w:t>
      </w:r>
      <w:r w:rsidR="00B904DB">
        <w:rPr>
          <w:b/>
          <w:noProof/>
        </w:rPr>
        <w:t xml:space="preserve"> </w:t>
      </w:r>
      <w:r w:rsidR="00484F27">
        <w:rPr>
          <w:b/>
          <w:noProof/>
        </w:rPr>
        <w:t>– část 4</w:t>
      </w:r>
      <w:r w:rsidR="00B904DB" w:rsidRPr="00B904DB">
        <w:rPr>
          <w:b/>
          <w:noProof/>
        </w:rPr>
        <w:t xml:space="preserve"> OŘ</w:t>
      </w:r>
      <w:r w:rsidR="00B904DB">
        <w:rPr>
          <w:b/>
          <w:noProof/>
        </w:rPr>
        <w:t xml:space="preserve"> Plzeň</w:t>
      </w:r>
    </w:p>
    <w:p w14:paraId="3D1D2164" w14:textId="4DCD2FB3" w:rsidR="009F392E" w:rsidRPr="00634443" w:rsidRDefault="00634443" w:rsidP="00F0533E">
      <w:pPr>
        <w:rPr>
          <w:b/>
        </w:rPr>
      </w:pPr>
      <w:r w:rsidRPr="00634443">
        <w:rPr>
          <w:b/>
          <w:noProof/>
        </w:rPr>
        <w:t xml:space="preserve">Kontrola systémů vytápění </w:t>
      </w:r>
    </w:p>
    <w:p w14:paraId="3315DFF3" w14:textId="016F92C7" w:rsidR="00634443" w:rsidRDefault="00FE1B56" w:rsidP="001D6182">
      <w:pPr>
        <w:pStyle w:val="slovanseznam2"/>
        <w:numPr>
          <w:ilvl w:val="0"/>
          <w:numId w:val="0"/>
        </w:numPr>
        <w:spacing w:after="120"/>
      </w:pPr>
      <w:r>
        <w:t>Zhotovitel</w:t>
      </w:r>
      <w:r w:rsidR="00634443" w:rsidRPr="002261AF">
        <w:t xml:space="preserve"> </w:t>
      </w:r>
      <w:r w:rsidR="009A7BFD">
        <w:t>bude provádět</w:t>
      </w:r>
      <w:r w:rsidR="009A7BFD" w:rsidRPr="002261AF">
        <w:t xml:space="preserve"> </w:t>
      </w:r>
      <w:r w:rsidR="00634443" w:rsidRPr="002261AF">
        <w:t>v</w:t>
      </w:r>
      <w:r w:rsidR="00634443">
        <w:t xml:space="preserve"> areálech a </w:t>
      </w:r>
      <w:r w:rsidR="00634443" w:rsidRPr="002261AF">
        <w:t xml:space="preserve">objektech </w:t>
      </w:r>
      <w:r w:rsidR="00634443">
        <w:t>Správy železnic, státní organizace</w:t>
      </w:r>
      <w:r w:rsidR="00634443" w:rsidRPr="002261AF">
        <w:t xml:space="preserve"> </w:t>
      </w:r>
      <w:r w:rsidR="00634443">
        <w:t xml:space="preserve">(dále „objekty zadavatele“) </w:t>
      </w:r>
      <w:r w:rsidR="00634443" w:rsidRPr="002261AF">
        <w:t>na své náklady a své nebezpečí dle povinností vyplývajících z platné legislativy ČR dotýkající se oblasti ochrany ovzduší</w:t>
      </w:r>
      <w:r w:rsidR="00634443">
        <w:t xml:space="preserve">, hospodaření s energií a bezpečnosti práce </w:t>
      </w:r>
      <w:r w:rsidR="00634443" w:rsidRPr="002261AF">
        <w:t>zejména následující úkony:</w:t>
      </w:r>
    </w:p>
    <w:p w14:paraId="305E9936" w14:textId="77777777" w:rsidR="00B3120F" w:rsidRPr="002261AF" w:rsidRDefault="00B3120F" w:rsidP="009B2704">
      <w:pPr>
        <w:pStyle w:val="slovanseznam2"/>
        <w:numPr>
          <w:ilvl w:val="0"/>
          <w:numId w:val="0"/>
        </w:numPr>
        <w:spacing w:after="120"/>
        <w:ind w:left="426"/>
      </w:pPr>
    </w:p>
    <w:p w14:paraId="2F801B9D" w14:textId="3338C6D3" w:rsidR="00AE79CD" w:rsidRDefault="006848D2" w:rsidP="009B2704">
      <w:pPr>
        <w:pStyle w:val="slovanseznam2"/>
        <w:numPr>
          <w:ilvl w:val="0"/>
          <w:numId w:val="42"/>
        </w:numPr>
        <w:spacing w:after="120"/>
        <w:ind w:left="426" w:hanging="425"/>
      </w:pPr>
      <w:r>
        <w:rPr>
          <w:u w:val="single"/>
        </w:rPr>
        <w:t>P</w:t>
      </w:r>
      <w:r w:rsidR="00634443" w:rsidRPr="00AE79CD">
        <w:rPr>
          <w:u w:val="single"/>
        </w:rPr>
        <w:t>ravidelné kontroly systému vytápění a kombinovaného systému vytápění a větrání</w:t>
      </w:r>
      <w:r w:rsidR="00634443" w:rsidRPr="009A3D6C">
        <w:t xml:space="preserve"> </w:t>
      </w:r>
      <w:r w:rsidR="00634443" w:rsidRPr="000334CF">
        <w:t>(dále jen „systém“)</w:t>
      </w:r>
      <w:r w:rsidR="00634443">
        <w:t xml:space="preserve"> </w:t>
      </w:r>
      <w:r w:rsidR="00634443" w:rsidRPr="002261AF">
        <w:t>v soulad</w:t>
      </w:r>
      <w:r w:rsidR="00634443">
        <w:t>u se zákonem č. 406/2000 Sb., o </w:t>
      </w:r>
      <w:r w:rsidR="00634443" w:rsidRPr="002261AF">
        <w:t xml:space="preserve">hospodaření energií, ve znění pozdějších předpisů </w:t>
      </w:r>
      <w:r w:rsidR="00634443" w:rsidRPr="00EC3FA0">
        <w:t>a dále v souladu s prováděcím předpisy</w:t>
      </w:r>
      <w:r w:rsidR="00634443">
        <w:t xml:space="preserve"> -</w:t>
      </w:r>
      <w:r w:rsidR="00634443" w:rsidRPr="002261AF">
        <w:t xml:space="preserve"> vyhláškou č. </w:t>
      </w:r>
      <w:r w:rsidR="00634443" w:rsidRPr="005E5FDE">
        <w:t>38/2022 Sb., o kontrole provozovaného systému vytápění a kombinovaného systému vytápění a větrání</w:t>
      </w:r>
      <w:r w:rsidR="00634443" w:rsidRPr="002261AF">
        <w:t xml:space="preserve">, vyhláškou č. 441/2012 Sb., o stanovení minimální účinnosti užití energie při výrobě elektřiny a tepelné energie a </w:t>
      </w:r>
      <w:r w:rsidR="00634443">
        <w:t>n</w:t>
      </w:r>
      <w:r w:rsidR="00634443" w:rsidRPr="002261AF">
        <w:t>ařízením vlády č. 25/2003 Sb., kterým se stanoví technické požadavky na účinnost nových teplovodních kotlů spalujících kapalná nebo plynná paliva</w:t>
      </w:r>
      <w:r w:rsidR="00B3120F">
        <w:t>.</w:t>
      </w:r>
      <w:r w:rsidR="00AE79CD">
        <w:t xml:space="preserve"> </w:t>
      </w:r>
    </w:p>
    <w:p w14:paraId="6EA07BB5" w14:textId="6D70412A" w:rsidR="00B3120F" w:rsidRDefault="00B3120F" w:rsidP="009B2704">
      <w:pPr>
        <w:pStyle w:val="slovanseznam2"/>
        <w:numPr>
          <w:ilvl w:val="0"/>
          <w:numId w:val="0"/>
        </w:numPr>
        <w:spacing w:after="120"/>
        <w:ind w:left="426"/>
      </w:pPr>
      <w:r>
        <w:t xml:space="preserve">V souladu s požadavky vyhlášky č. 38/2022 Sb. nejprve energetický specialista </w:t>
      </w:r>
      <w:r w:rsidR="00374848">
        <w:t xml:space="preserve">dodavatele </w:t>
      </w:r>
      <w:r>
        <w:t>ve spolupráci s</w:t>
      </w:r>
      <w:r w:rsidR="00374848">
        <w:t> odpovědným zaměstnancem zadavatele</w:t>
      </w:r>
      <w:r>
        <w:t xml:space="preserve"> </w:t>
      </w:r>
      <w:r w:rsidR="00374848">
        <w:t xml:space="preserve">a </w:t>
      </w:r>
      <w:r>
        <w:t>správci jednotlivých objektů stanoví</w:t>
      </w:r>
      <w:r w:rsidRPr="000C0127">
        <w:t xml:space="preserve"> plán kontrol</w:t>
      </w:r>
      <w:r w:rsidR="004507FA">
        <w:t xml:space="preserve"> a na základě plánu kontrol budou Objednatelem vystaveny objednávky a uzavřeny </w:t>
      </w:r>
      <w:r w:rsidR="006648B7">
        <w:t>d</w:t>
      </w:r>
      <w:r w:rsidR="004507FA">
        <w:t>ílčí smlouvy</w:t>
      </w:r>
      <w:r>
        <w:t>. Na</w:t>
      </w:r>
      <w:r w:rsidR="004507FA">
        <w:t xml:space="preserve"> základě dílčích smluv poté na</w:t>
      </w:r>
      <w:r>
        <w:t xml:space="preserve"> </w:t>
      </w:r>
      <w:r w:rsidRPr="000C0127">
        <w:t xml:space="preserve">místě </w:t>
      </w:r>
      <w:r>
        <w:t xml:space="preserve">energetický specialista </w:t>
      </w:r>
      <w:r w:rsidR="00160678">
        <w:t xml:space="preserve">dodavatele </w:t>
      </w:r>
      <w:r w:rsidRPr="000C0127">
        <w:t xml:space="preserve">zajistí potřebnou dokumentaci a provede vizuální kontrolu přístupných částí systému. </w:t>
      </w:r>
      <w:r>
        <w:t>Dále u</w:t>
      </w:r>
      <w:r w:rsidRPr="000C0127">
        <w:t>pozorní</w:t>
      </w:r>
      <w:bookmarkStart w:id="0" w:name="_GoBack"/>
      <w:bookmarkEnd w:id="0"/>
      <w:r w:rsidRPr="000C0127">
        <w:t xml:space="preserve"> na nedostatky, které během své první návštěvy zjistí a následně se s</w:t>
      </w:r>
      <w:r>
        <w:t xml:space="preserve"> jednotlivými správci </w:t>
      </w:r>
      <w:r w:rsidRPr="000C0127">
        <w:t xml:space="preserve">dohodne na další kontrole, </w:t>
      </w:r>
      <w:r>
        <w:t>spočívající</w:t>
      </w:r>
      <w:r w:rsidRPr="000C0127">
        <w:t xml:space="preserve"> v přezkoumání prvotních nedostatků a provozních parametrů. Na základě těchto minimálně dvou kontrol energetický specialista </w:t>
      </w:r>
      <w:r w:rsidR="00160678">
        <w:t xml:space="preserve">dodavatele </w:t>
      </w:r>
      <w:r w:rsidRPr="000C0127">
        <w:t xml:space="preserve">vypracuje </w:t>
      </w:r>
      <w:r w:rsidRPr="001D6182">
        <w:rPr>
          <w:u w:val="single"/>
        </w:rPr>
        <w:t>písemnou zprávu</w:t>
      </w:r>
      <w:r w:rsidRPr="000C0127">
        <w:t xml:space="preserve"> o kontrole systému vytápění a kombinovaného systému vytápění a větrání včetně seznamu doporučení ke zvýšení účinnosti systému, je-li to zapotřebí</w:t>
      </w:r>
      <w:r>
        <w:t>.</w:t>
      </w:r>
      <w:r w:rsidRPr="000C0127">
        <w:t xml:space="preserve"> </w:t>
      </w:r>
      <w:r>
        <w:t>Tato</w:t>
      </w:r>
      <w:r w:rsidRPr="000C0127">
        <w:t xml:space="preserve"> doporučení</w:t>
      </w:r>
      <w:r w:rsidRPr="002261AF">
        <w:t xml:space="preserve"> bud</w:t>
      </w:r>
      <w:r>
        <w:t>ou</w:t>
      </w:r>
      <w:r w:rsidRPr="002261AF">
        <w:t xml:space="preserve"> odpovídat požadavkům </w:t>
      </w:r>
      <w:r w:rsidR="006848D2">
        <w:t xml:space="preserve">výše uvedených </w:t>
      </w:r>
      <w:r w:rsidRPr="002261AF">
        <w:t>právních předpisů uvede</w:t>
      </w:r>
      <w:r>
        <w:t>ných v</w:t>
      </w:r>
      <w:r w:rsidR="001E041A">
        <w:t xml:space="preserve"> tomto </w:t>
      </w:r>
      <w:r>
        <w:t>odst</w:t>
      </w:r>
      <w:r w:rsidR="001E041A">
        <w:t>avci</w:t>
      </w:r>
      <w:r>
        <w:t xml:space="preserve"> a současně</w:t>
      </w:r>
      <w:r w:rsidRPr="002261AF">
        <w:t xml:space="preserve"> bud</w:t>
      </w:r>
      <w:r>
        <w:t>ou</w:t>
      </w:r>
      <w:r w:rsidRPr="002261AF">
        <w:t xml:space="preserve"> obsahovat návrh řešení na případné úpr</w:t>
      </w:r>
      <w:r>
        <w:t>avy technologie systémů.</w:t>
      </w:r>
      <w:r w:rsidR="00AE79CD">
        <w:t xml:space="preserve"> </w:t>
      </w:r>
    </w:p>
    <w:p w14:paraId="693D2FE3" w14:textId="0F208BD1" w:rsidR="00634443" w:rsidRDefault="004F5FD7" w:rsidP="009B2704">
      <w:pPr>
        <w:pStyle w:val="slovanseznam2"/>
        <w:numPr>
          <w:ilvl w:val="0"/>
          <w:numId w:val="0"/>
        </w:numPr>
        <w:spacing w:after="120"/>
        <w:ind w:left="426"/>
      </w:pPr>
      <w:r>
        <w:t xml:space="preserve">    </w:t>
      </w:r>
    </w:p>
    <w:p w14:paraId="7DF8A401" w14:textId="77777777" w:rsidR="00B3120F" w:rsidRPr="008D56D1" w:rsidRDefault="00B3120F" w:rsidP="009B2704">
      <w:pPr>
        <w:spacing w:after="0"/>
        <w:ind w:left="426"/>
        <w:jc w:val="both"/>
      </w:pPr>
    </w:p>
    <w:p w14:paraId="39679EF3" w14:textId="08448C5D" w:rsidR="00AE79CD" w:rsidRPr="008D56D1" w:rsidRDefault="00FE1B56" w:rsidP="009B270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</w:pPr>
      <w:r w:rsidRPr="008D56D1">
        <w:t>Zhotovitel</w:t>
      </w:r>
      <w:r w:rsidR="00634443" w:rsidRPr="008D56D1">
        <w:t xml:space="preserve"> se zavazuje předat objednateli </w:t>
      </w:r>
      <w:r w:rsidR="00F52F94" w:rsidRPr="008D56D1">
        <w:t xml:space="preserve">písemné zprávy </w:t>
      </w:r>
      <w:r w:rsidR="00634443" w:rsidRPr="008D56D1">
        <w:t xml:space="preserve">dle </w:t>
      </w:r>
      <w:r w:rsidR="00F52F94" w:rsidRPr="008D56D1">
        <w:t xml:space="preserve">odstavce </w:t>
      </w:r>
      <w:r w:rsidR="006848D2" w:rsidRPr="008D56D1">
        <w:t>1</w:t>
      </w:r>
      <w:r w:rsidR="00F52F94" w:rsidRPr="008D56D1">
        <w:t xml:space="preserve"> </w:t>
      </w:r>
      <w:r w:rsidR="00634443" w:rsidRPr="008D56D1">
        <w:t xml:space="preserve">této Bližší specifikace v digitální ověřené formě (formát .PDF a </w:t>
      </w:r>
      <w:r w:rsidR="005E5FDE" w:rsidRPr="008D56D1">
        <w:t>elektronicky podepsáno</w:t>
      </w:r>
      <w:r w:rsidR="00634443" w:rsidRPr="008D56D1">
        <w:t xml:space="preserve">), nejpozději do 30 dní po ukončení </w:t>
      </w:r>
      <w:r w:rsidR="004507FA" w:rsidRPr="008D56D1">
        <w:t xml:space="preserve">každé </w:t>
      </w:r>
      <w:r w:rsidR="00634443" w:rsidRPr="008D56D1">
        <w:t>kontrol</w:t>
      </w:r>
      <w:r w:rsidR="004507FA" w:rsidRPr="008D56D1">
        <w:t>y</w:t>
      </w:r>
      <w:r w:rsidR="00634443" w:rsidRPr="008D56D1">
        <w:t xml:space="preserve"> a </w:t>
      </w:r>
      <w:r w:rsidR="004507FA" w:rsidRPr="008D56D1">
        <w:t>odborné prohlídky</w:t>
      </w:r>
      <w:r w:rsidR="00634443" w:rsidRPr="008D56D1">
        <w:t>. Protokoly budou rozesílány dle jednotlivé příslušnosti k dané organizační jednotce (dále jen OJ)</w:t>
      </w:r>
      <w:r w:rsidR="00CE6C7A" w:rsidRPr="008D56D1">
        <w:t>, na kterou je se Zhotovitelem uzavřena Rámcová dohoda</w:t>
      </w:r>
      <w:r w:rsidR="00634443" w:rsidRPr="008D56D1">
        <w:t>.</w:t>
      </w:r>
    </w:p>
    <w:p w14:paraId="63324CC3" w14:textId="1E9E491D" w:rsidR="00634443" w:rsidRPr="008D56D1" w:rsidRDefault="00634443" w:rsidP="009B2704">
      <w:pPr>
        <w:pStyle w:val="slovanseznam2"/>
        <w:numPr>
          <w:ilvl w:val="0"/>
          <w:numId w:val="0"/>
        </w:numPr>
        <w:tabs>
          <w:tab w:val="clear" w:pos="1361"/>
        </w:tabs>
        <w:ind w:left="426"/>
      </w:pPr>
      <w:r w:rsidRPr="008D56D1">
        <w:t xml:space="preserve"> </w:t>
      </w:r>
    </w:p>
    <w:p w14:paraId="1BB7CB9B" w14:textId="7677E438" w:rsidR="00634443" w:rsidRPr="008D56D1" w:rsidRDefault="00634443" w:rsidP="009B270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</w:pPr>
      <w:r w:rsidRPr="008D56D1">
        <w:t xml:space="preserve">Objednatel se zavazuje předávat </w:t>
      </w:r>
      <w:r w:rsidR="00FE1B56" w:rsidRPr="008D56D1">
        <w:t>zhotovitel</w:t>
      </w:r>
      <w:r w:rsidRPr="008D56D1">
        <w:t xml:space="preserve">i informace potřebné k zajištění plnění předmětu díla dle odst. </w:t>
      </w:r>
      <w:r w:rsidR="006848D2" w:rsidRPr="008D56D1">
        <w:t>1</w:t>
      </w:r>
      <w:r w:rsidRPr="008D56D1">
        <w:t xml:space="preserve"> této Bližší specifikace a dále je povinen umožnit </w:t>
      </w:r>
      <w:r w:rsidR="00FE1B56" w:rsidRPr="008D56D1">
        <w:t>zhotovitel</w:t>
      </w:r>
      <w:r w:rsidRPr="008D56D1">
        <w:t xml:space="preserve">i přístup do svých prostor v objektech, kde se nacházejí systémy, jejichž kontroly a odborné prohlídky jsou předmětem </w:t>
      </w:r>
      <w:r w:rsidR="00E80B1A" w:rsidRPr="008D56D1">
        <w:t>Rámcové dohody a dílčích smluv</w:t>
      </w:r>
      <w:r w:rsidRPr="008D56D1">
        <w:t>, včetně zajištění potřebné obsluhy.</w:t>
      </w:r>
    </w:p>
    <w:p w14:paraId="1E897CDC" w14:textId="77777777" w:rsidR="00AE79CD" w:rsidRPr="008D56D1" w:rsidRDefault="00AE79CD" w:rsidP="009B2704">
      <w:pPr>
        <w:pStyle w:val="slovanseznam2"/>
        <w:numPr>
          <w:ilvl w:val="0"/>
          <w:numId w:val="0"/>
        </w:numPr>
        <w:tabs>
          <w:tab w:val="clear" w:pos="1361"/>
        </w:tabs>
        <w:ind w:left="426"/>
      </w:pPr>
    </w:p>
    <w:p w14:paraId="750AA8F6" w14:textId="4BA8927D" w:rsidR="00634443" w:rsidRPr="008D56D1" w:rsidRDefault="00634443" w:rsidP="009B270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</w:pPr>
      <w:r w:rsidRPr="008D56D1">
        <w:t xml:space="preserve">Přesný seznam objektů zadavatele </w:t>
      </w:r>
      <w:r w:rsidR="003C380F" w:rsidRPr="008D56D1">
        <w:t xml:space="preserve">k </w:t>
      </w:r>
      <w:r w:rsidR="00C56253" w:rsidRPr="008D56D1">
        <w:t xml:space="preserve">provedení </w:t>
      </w:r>
      <w:r w:rsidRPr="008D56D1">
        <w:t xml:space="preserve">kontrol systémů vytápění a kombinovaného systému vytápění a větrání </w:t>
      </w:r>
      <w:r w:rsidR="003C380F" w:rsidRPr="008D56D1">
        <w:t>v daném pololetí</w:t>
      </w:r>
      <w:r w:rsidRPr="008D56D1">
        <w:t xml:space="preserve"> (objednávka kontrol) bude </w:t>
      </w:r>
      <w:r w:rsidR="003C380F" w:rsidRPr="008D56D1">
        <w:t>dle příslušných OJ</w:t>
      </w:r>
      <w:r w:rsidR="003C380F" w:rsidRPr="008D56D1" w:rsidDel="003C380F">
        <w:t xml:space="preserve"> </w:t>
      </w:r>
      <w:r w:rsidRPr="008D56D1">
        <w:t xml:space="preserve">vždy konkrétně stanoven objednatelem nejpozději k 15. lednu příslušného roku a k 15. červenci příslušného roku. Objednatel si vyhrazuje právo v průběhu celého </w:t>
      </w:r>
      <w:r w:rsidR="00D51901" w:rsidRPr="008D56D1">
        <w:t>konkrétního pololetí</w:t>
      </w:r>
      <w:r w:rsidR="007A27C0" w:rsidRPr="008D56D1">
        <w:t xml:space="preserve"> zvýšit množství objednaného plnění</w:t>
      </w:r>
      <w:r w:rsidR="009C6862" w:rsidRPr="008D56D1">
        <w:t xml:space="preserve">, a to formou </w:t>
      </w:r>
      <w:r w:rsidR="007A27C0" w:rsidRPr="008D56D1">
        <w:t>další</w:t>
      </w:r>
      <w:r w:rsidR="00C56253" w:rsidRPr="008D56D1">
        <w:t xml:space="preserve"> objednávky, v níž Objednatel uvede dodatečné kontroly pro dané pololetí</w:t>
      </w:r>
      <w:r w:rsidR="00120A2E" w:rsidRPr="008D56D1">
        <w:t>.</w:t>
      </w:r>
    </w:p>
    <w:sectPr w:rsidR="00634443" w:rsidRPr="008D56D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F29FC" w16cex:dateUtc="2023-02-21T10:31:00Z"/>
  <w16cex:commentExtensible w16cex:durableId="279F2A64" w16cex:dateUtc="2023-02-21T10:32:00Z"/>
  <w16cex:commentExtensible w16cex:durableId="279F2B5D" w16cex:dateUtc="2023-02-21T10:37:00Z"/>
  <w16cex:commentExtensible w16cex:durableId="279F2B02" w16cex:dateUtc="2023-02-21T10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50FD0" w14:textId="77777777" w:rsidR="00B10C42" w:rsidRDefault="00B10C42" w:rsidP="00962258">
      <w:pPr>
        <w:spacing w:after="0" w:line="240" w:lineRule="auto"/>
      </w:pPr>
      <w:r>
        <w:separator/>
      </w:r>
    </w:p>
  </w:endnote>
  <w:endnote w:type="continuationSeparator" w:id="0">
    <w:p w14:paraId="5383A76E" w14:textId="77777777" w:rsidR="00B10C42" w:rsidRDefault="00B10C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90B1E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C9D978" w14:textId="773014D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7CD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7CD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A8B41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12055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62ACEC" w14:textId="77777777" w:rsidR="00F1715C" w:rsidRDefault="00F1715C" w:rsidP="00D831A3">
          <w:pPr>
            <w:pStyle w:val="Zpat"/>
          </w:pPr>
        </w:p>
      </w:tc>
    </w:tr>
  </w:tbl>
  <w:p w14:paraId="1306A2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706576" wp14:editId="6BF137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5A483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DB0AF4" wp14:editId="314002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542B3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F822DE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CA0649" w14:textId="07A3588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4F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4FB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5FC76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572B30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4B9AB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7A4F2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E3B05E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95F13AA" w14:textId="77777777" w:rsidR="00F1715C" w:rsidRDefault="00F1715C" w:rsidP="00460660">
          <w:pPr>
            <w:pStyle w:val="Zpat"/>
          </w:pPr>
        </w:p>
      </w:tc>
    </w:tr>
  </w:tbl>
  <w:p w14:paraId="2029071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D667820" wp14:editId="1F1B2C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BF1443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090CCBD" wp14:editId="7E0B6C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A547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029C7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8D4E2" w14:textId="77777777" w:rsidR="00B10C42" w:rsidRDefault="00B10C42" w:rsidP="00962258">
      <w:pPr>
        <w:spacing w:after="0" w:line="240" w:lineRule="auto"/>
      </w:pPr>
      <w:r>
        <w:separator/>
      </w:r>
    </w:p>
  </w:footnote>
  <w:footnote w:type="continuationSeparator" w:id="0">
    <w:p w14:paraId="29EDFB62" w14:textId="77777777" w:rsidR="00B10C42" w:rsidRDefault="00B10C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851B1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079F4E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B42E0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55ED81" w14:textId="77777777" w:rsidR="00F1715C" w:rsidRPr="00D6163D" w:rsidRDefault="00F1715C" w:rsidP="00D6163D">
          <w:pPr>
            <w:pStyle w:val="Druhdokumentu"/>
          </w:pPr>
        </w:p>
      </w:tc>
    </w:tr>
  </w:tbl>
  <w:p w14:paraId="046E43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2A4A6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E5B10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C48C9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52739D" w14:textId="77777777" w:rsidR="00F1715C" w:rsidRPr="00D6163D" w:rsidRDefault="00F1715C" w:rsidP="00FC6389">
          <w:pPr>
            <w:pStyle w:val="Druhdokumentu"/>
          </w:pPr>
        </w:p>
      </w:tc>
    </w:tr>
    <w:tr w:rsidR="009F392E" w14:paraId="3273917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775B26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4AEB5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33709A" w14:textId="77777777" w:rsidR="009F392E" w:rsidRPr="00D6163D" w:rsidRDefault="009F392E" w:rsidP="00FC6389">
          <w:pPr>
            <w:pStyle w:val="Druhdokumentu"/>
          </w:pPr>
        </w:p>
      </w:tc>
    </w:tr>
  </w:tbl>
  <w:p w14:paraId="16A18EE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FBBACE8" wp14:editId="5DE536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F3FE9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BA1CDD"/>
    <w:multiLevelType w:val="hybridMultilevel"/>
    <w:tmpl w:val="286E5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039CD"/>
    <w:multiLevelType w:val="multilevel"/>
    <w:tmpl w:val="44C4AA5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F7C2E"/>
    <w:multiLevelType w:val="multilevel"/>
    <w:tmpl w:val="CABE99FC"/>
    <w:numStyleLink w:val="ListNumbermultilevel"/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38958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405725"/>
    <w:multiLevelType w:val="hybridMultilevel"/>
    <w:tmpl w:val="53F0A0CE"/>
    <w:lvl w:ilvl="0" w:tplc="690C8A9C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FFC6A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4F76020"/>
    <w:multiLevelType w:val="hybridMultilevel"/>
    <w:tmpl w:val="6DE2E426"/>
    <w:lvl w:ilvl="0" w:tplc="C5FAA62C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AD879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FD5F4E"/>
    <w:multiLevelType w:val="hybridMultilevel"/>
    <w:tmpl w:val="3850D618"/>
    <w:lvl w:ilvl="0" w:tplc="21D44D56">
      <w:start w:val="1"/>
      <w:numFmt w:val="decimal"/>
      <w:lvlText w:val="%1."/>
      <w:lvlJc w:val="left"/>
      <w:pPr>
        <w:ind w:left="984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3"/>
  </w:num>
  <w:num w:numId="35">
    <w:abstractNumId w:val="2"/>
  </w:num>
  <w:num w:numId="36">
    <w:abstractNumId w:val="8"/>
  </w:num>
  <w:num w:numId="37">
    <w:abstractNumId w:val="6"/>
  </w:num>
  <w:num w:numId="38">
    <w:abstractNumId w:val="12"/>
  </w:num>
  <w:num w:numId="39">
    <w:abstractNumId w:val="16"/>
  </w:num>
  <w:num w:numId="40">
    <w:abstractNumId w:val="17"/>
  </w:num>
  <w:num w:numId="41">
    <w:abstractNumId w:val="13"/>
  </w:num>
  <w:num w:numId="4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443"/>
    <w:rsid w:val="00037BEF"/>
    <w:rsid w:val="0004464A"/>
    <w:rsid w:val="00062B19"/>
    <w:rsid w:val="00072C1E"/>
    <w:rsid w:val="000E23A7"/>
    <w:rsid w:val="000E3448"/>
    <w:rsid w:val="0010693F"/>
    <w:rsid w:val="00112CE0"/>
    <w:rsid w:val="00114472"/>
    <w:rsid w:val="00114B26"/>
    <w:rsid w:val="00120A2E"/>
    <w:rsid w:val="001550BC"/>
    <w:rsid w:val="001605B9"/>
    <w:rsid w:val="00160678"/>
    <w:rsid w:val="00170EC5"/>
    <w:rsid w:val="001747C1"/>
    <w:rsid w:val="00175399"/>
    <w:rsid w:val="00184743"/>
    <w:rsid w:val="001A3A06"/>
    <w:rsid w:val="001C2481"/>
    <w:rsid w:val="001D6182"/>
    <w:rsid w:val="001E041A"/>
    <w:rsid w:val="00204FE2"/>
    <w:rsid w:val="00207DF5"/>
    <w:rsid w:val="002356C4"/>
    <w:rsid w:val="00280E07"/>
    <w:rsid w:val="002963B5"/>
    <w:rsid w:val="002B4457"/>
    <w:rsid w:val="002C31BF"/>
    <w:rsid w:val="002C4886"/>
    <w:rsid w:val="002D08B1"/>
    <w:rsid w:val="002E0CD7"/>
    <w:rsid w:val="002F7D35"/>
    <w:rsid w:val="00304FB8"/>
    <w:rsid w:val="00322C4B"/>
    <w:rsid w:val="00337679"/>
    <w:rsid w:val="00341DCF"/>
    <w:rsid w:val="00346728"/>
    <w:rsid w:val="00357BC6"/>
    <w:rsid w:val="00374848"/>
    <w:rsid w:val="003933A2"/>
    <w:rsid w:val="003956C6"/>
    <w:rsid w:val="003C380F"/>
    <w:rsid w:val="00434283"/>
    <w:rsid w:val="00441430"/>
    <w:rsid w:val="00450494"/>
    <w:rsid w:val="004507FA"/>
    <w:rsid w:val="00450F07"/>
    <w:rsid w:val="00453CD3"/>
    <w:rsid w:val="00460660"/>
    <w:rsid w:val="00472270"/>
    <w:rsid w:val="00484F27"/>
    <w:rsid w:val="00486107"/>
    <w:rsid w:val="00491827"/>
    <w:rsid w:val="004B348C"/>
    <w:rsid w:val="004C4399"/>
    <w:rsid w:val="004C5D55"/>
    <w:rsid w:val="004C787C"/>
    <w:rsid w:val="004E143C"/>
    <w:rsid w:val="004E3A53"/>
    <w:rsid w:val="004E7CAC"/>
    <w:rsid w:val="004F20BC"/>
    <w:rsid w:val="004F4B9B"/>
    <w:rsid w:val="004F5FD7"/>
    <w:rsid w:val="004F69EA"/>
    <w:rsid w:val="00511AB9"/>
    <w:rsid w:val="00523EA7"/>
    <w:rsid w:val="00553375"/>
    <w:rsid w:val="005544B8"/>
    <w:rsid w:val="00557C28"/>
    <w:rsid w:val="005626B0"/>
    <w:rsid w:val="005736B7"/>
    <w:rsid w:val="00575E5A"/>
    <w:rsid w:val="00591339"/>
    <w:rsid w:val="005E5FDE"/>
    <w:rsid w:val="005F1404"/>
    <w:rsid w:val="0061068E"/>
    <w:rsid w:val="006254D8"/>
    <w:rsid w:val="00634443"/>
    <w:rsid w:val="00660AD3"/>
    <w:rsid w:val="006648B7"/>
    <w:rsid w:val="00677B7F"/>
    <w:rsid w:val="006848D2"/>
    <w:rsid w:val="006A5570"/>
    <w:rsid w:val="006A689C"/>
    <w:rsid w:val="006B3D79"/>
    <w:rsid w:val="006D7AFE"/>
    <w:rsid w:val="006E0578"/>
    <w:rsid w:val="006E314D"/>
    <w:rsid w:val="00706B47"/>
    <w:rsid w:val="00710723"/>
    <w:rsid w:val="00712796"/>
    <w:rsid w:val="00723ED1"/>
    <w:rsid w:val="00743525"/>
    <w:rsid w:val="0076286B"/>
    <w:rsid w:val="00766846"/>
    <w:rsid w:val="0077673A"/>
    <w:rsid w:val="007846E1"/>
    <w:rsid w:val="007A27C0"/>
    <w:rsid w:val="007B570C"/>
    <w:rsid w:val="007C589B"/>
    <w:rsid w:val="007D2C60"/>
    <w:rsid w:val="007D7B25"/>
    <w:rsid w:val="007E4A6E"/>
    <w:rsid w:val="007F56A7"/>
    <w:rsid w:val="00807DD0"/>
    <w:rsid w:val="00815126"/>
    <w:rsid w:val="0082536F"/>
    <w:rsid w:val="00833D31"/>
    <w:rsid w:val="00836121"/>
    <w:rsid w:val="008659F3"/>
    <w:rsid w:val="00886D4B"/>
    <w:rsid w:val="00895406"/>
    <w:rsid w:val="008A3568"/>
    <w:rsid w:val="008D03B9"/>
    <w:rsid w:val="008D56D1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7FB"/>
    <w:rsid w:val="00996CB8"/>
    <w:rsid w:val="009A3D6C"/>
    <w:rsid w:val="009A7BFD"/>
    <w:rsid w:val="009B14A9"/>
    <w:rsid w:val="009B2704"/>
    <w:rsid w:val="009B2E97"/>
    <w:rsid w:val="009B6D2F"/>
    <w:rsid w:val="009C6862"/>
    <w:rsid w:val="009E07F4"/>
    <w:rsid w:val="009F392E"/>
    <w:rsid w:val="00A2347E"/>
    <w:rsid w:val="00A32445"/>
    <w:rsid w:val="00A6177B"/>
    <w:rsid w:val="00A66136"/>
    <w:rsid w:val="00A94291"/>
    <w:rsid w:val="00AA4CBB"/>
    <w:rsid w:val="00AA65FA"/>
    <w:rsid w:val="00AA7351"/>
    <w:rsid w:val="00AB77AF"/>
    <w:rsid w:val="00AC73F3"/>
    <w:rsid w:val="00AD056F"/>
    <w:rsid w:val="00AD6731"/>
    <w:rsid w:val="00AE79CD"/>
    <w:rsid w:val="00B042A6"/>
    <w:rsid w:val="00B10C42"/>
    <w:rsid w:val="00B15D0D"/>
    <w:rsid w:val="00B3120F"/>
    <w:rsid w:val="00B349BD"/>
    <w:rsid w:val="00B75EE1"/>
    <w:rsid w:val="00B77481"/>
    <w:rsid w:val="00B8518B"/>
    <w:rsid w:val="00B904DB"/>
    <w:rsid w:val="00BD7E91"/>
    <w:rsid w:val="00BF5AD7"/>
    <w:rsid w:val="00C01F05"/>
    <w:rsid w:val="00C02D0A"/>
    <w:rsid w:val="00C03A6E"/>
    <w:rsid w:val="00C17092"/>
    <w:rsid w:val="00C44F6A"/>
    <w:rsid w:val="00C45AB6"/>
    <w:rsid w:val="00C47AE3"/>
    <w:rsid w:val="00C47BF9"/>
    <w:rsid w:val="00C50F4E"/>
    <w:rsid w:val="00C56253"/>
    <w:rsid w:val="00C619AB"/>
    <w:rsid w:val="00C736BA"/>
    <w:rsid w:val="00CA26E5"/>
    <w:rsid w:val="00CD1FC4"/>
    <w:rsid w:val="00CE6C7A"/>
    <w:rsid w:val="00CE7165"/>
    <w:rsid w:val="00CF67D9"/>
    <w:rsid w:val="00D21061"/>
    <w:rsid w:val="00D4108E"/>
    <w:rsid w:val="00D51901"/>
    <w:rsid w:val="00D6163D"/>
    <w:rsid w:val="00D73D46"/>
    <w:rsid w:val="00D831A3"/>
    <w:rsid w:val="00DB6D56"/>
    <w:rsid w:val="00DC0632"/>
    <w:rsid w:val="00DC744C"/>
    <w:rsid w:val="00DC75F3"/>
    <w:rsid w:val="00DD46F3"/>
    <w:rsid w:val="00DE56F2"/>
    <w:rsid w:val="00DF116D"/>
    <w:rsid w:val="00E36C1F"/>
    <w:rsid w:val="00E36C4A"/>
    <w:rsid w:val="00E62A90"/>
    <w:rsid w:val="00E80B1A"/>
    <w:rsid w:val="00E82A0D"/>
    <w:rsid w:val="00E978F8"/>
    <w:rsid w:val="00EB104F"/>
    <w:rsid w:val="00EC5053"/>
    <w:rsid w:val="00EC655D"/>
    <w:rsid w:val="00ED14BD"/>
    <w:rsid w:val="00ED3C3F"/>
    <w:rsid w:val="00F0533E"/>
    <w:rsid w:val="00F10439"/>
    <w:rsid w:val="00F1048D"/>
    <w:rsid w:val="00F12DEC"/>
    <w:rsid w:val="00F1715C"/>
    <w:rsid w:val="00F310F8"/>
    <w:rsid w:val="00F3541C"/>
    <w:rsid w:val="00F35939"/>
    <w:rsid w:val="00F45607"/>
    <w:rsid w:val="00F5259D"/>
    <w:rsid w:val="00F52F94"/>
    <w:rsid w:val="00F5558F"/>
    <w:rsid w:val="00F659EB"/>
    <w:rsid w:val="00F77CD6"/>
    <w:rsid w:val="00F86BA6"/>
    <w:rsid w:val="00FC6389"/>
    <w:rsid w:val="00FD7884"/>
    <w:rsid w:val="00FE1742"/>
    <w:rsid w:val="00FE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968261"/>
  <w14:defaultImageDpi w14:val="32767"/>
  <w15:docId w15:val="{0102BB6E-39A7-45C2-B2E7-A01BEAF2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7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634443"/>
  </w:style>
  <w:style w:type="paragraph" w:styleId="Zkladntextodsazen">
    <w:name w:val="Body Text Indent"/>
    <w:basedOn w:val="Normln"/>
    <w:link w:val="ZkladntextodsazenChar"/>
    <w:uiPriority w:val="99"/>
    <w:unhideWhenUsed/>
    <w:rsid w:val="0063444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34443"/>
  </w:style>
  <w:style w:type="character" w:styleId="Odkaznakoment">
    <w:name w:val="annotation reference"/>
    <w:basedOn w:val="Standardnpsmoodstavce"/>
    <w:uiPriority w:val="99"/>
    <w:semiHidden/>
    <w:unhideWhenUsed/>
    <w:rsid w:val="006344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44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44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44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444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C73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46AEB3-9E63-4AAB-902C-364A4861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479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8</cp:revision>
  <cp:lastPrinted>2017-11-28T17:18:00Z</cp:lastPrinted>
  <dcterms:created xsi:type="dcterms:W3CDTF">2023-03-09T11:23:00Z</dcterms:created>
  <dcterms:modified xsi:type="dcterms:W3CDTF">2023-03-14T07:11:00Z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