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332E3F" w14:textId="77777777" w:rsidR="000719BB" w:rsidRDefault="000719BB" w:rsidP="006C2343">
      <w:pPr>
        <w:pStyle w:val="Titul2"/>
      </w:pPr>
    </w:p>
    <w:p w14:paraId="1F81F4F7" w14:textId="77777777" w:rsidR="00826B7B" w:rsidRDefault="00826B7B" w:rsidP="006C2343">
      <w:pPr>
        <w:pStyle w:val="Titul2"/>
      </w:pPr>
    </w:p>
    <w:p w14:paraId="579F658C" w14:textId="77777777" w:rsidR="003254A3" w:rsidRPr="000719BB" w:rsidRDefault="003254A3" w:rsidP="006C2343">
      <w:pPr>
        <w:pStyle w:val="Titul2"/>
      </w:pPr>
    </w:p>
    <w:p w14:paraId="19078015" w14:textId="77777777" w:rsidR="00AD0C7B" w:rsidRDefault="00AD0C7B" w:rsidP="006C2343">
      <w:pPr>
        <w:pStyle w:val="Titul1"/>
      </w:pPr>
      <w:r>
        <w:t>Technická specifikace</w:t>
      </w:r>
    </w:p>
    <w:p w14:paraId="4FC95F66" w14:textId="77777777" w:rsidR="003254A3" w:rsidRDefault="003254A3" w:rsidP="00AD0C7B">
      <w:pPr>
        <w:pStyle w:val="Titul2"/>
      </w:pPr>
    </w:p>
    <w:p w14:paraId="7B5DA79D" w14:textId="77777777" w:rsidR="00AD0C7B" w:rsidRDefault="0069470F" w:rsidP="006C2343">
      <w:pPr>
        <w:pStyle w:val="Titul1"/>
      </w:pPr>
      <w:r>
        <w:t xml:space="preserve">Zvláštní </w:t>
      </w:r>
      <w:r w:rsidR="00AD0C7B">
        <w:t>technické podmínky</w:t>
      </w:r>
    </w:p>
    <w:p w14:paraId="52F430E3" w14:textId="77777777" w:rsidR="00AD0C7B" w:rsidRDefault="00AD0C7B" w:rsidP="00EB46E5">
      <w:pPr>
        <w:pStyle w:val="Titul2"/>
      </w:pPr>
    </w:p>
    <w:p w14:paraId="7D04623B"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2C39759C" w14:textId="77777777" w:rsidR="002007BA" w:rsidRDefault="002007BA" w:rsidP="006C2343">
      <w:pPr>
        <w:pStyle w:val="Tituldatum"/>
      </w:pPr>
    </w:p>
    <w:p w14:paraId="3361A509" w14:textId="77777777" w:rsidR="00BF54FE" w:rsidRDefault="00BD464D" w:rsidP="006C2343">
      <w:pPr>
        <w:pStyle w:val="Tituldatum"/>
      </w:pPr>
      <w:r w:rsidRPr="00BD464D">
        <w:rPr>
          <w:rStyle w:val="Nzevakce"/>
        </w:rPr>
        <w:t>„Lipník n. B. – Drahotuše, BC“</w:t>
      </w:r>
    </w:p>
    <w:p w14:paraId="4405090F" w14:textId="77777777" w:rsidR="009226C1" w:rsidRDefault="009226C1" w:rsidP="006C2343">
      <w:pPr>
        <w:pStyle w:val="Tituldatum"/>
      </w:pPr>
    </w:p>
    <w:p w14:paraId="10396689" w14:textId="77777777" w:rsidR="003B111D" w:rsidRDefault="003B111D" w:rsidP="006C2343">
      <w:pPr>
        <w:pStyle w:val="Tituldatum"/>
      </w:pPr>
    </w:p>
    <w:p w14:paraId="051F4055" w14:textId="77777777" w:rsidR="007107DA" w:rsidRDefault="007107DA" w:rsidP="006C2343">
      <w:pPr>
        <w:pStyle w:val="Tituldatum"/>
      </w:pPr>
    </w:p>
    <w:p w14:paraId="1AF3B6F3" w14:textId="77777777" w:rsidR="007107DA" w:rsidRDefault="007107DA" w:rsidP="006C2343">
      <w:pPr>
        <w:pStyle w:val="Tituldatum"/>
      </w:pPr>
    </w:p>
    <w:p w14:paraId="12BE595A" w14:textId="77777777" w:rsidR="007107DA" w:rsidRDefault="007107DA" w:rsidP="006C2343">
      <w:pPr>
        <w:pStyle w:val="Tituldatum"/>
      </w:pPr>
    </w:p>
    <w:p w14:paraId="2B7699B4" w14:textId="14FE6160" w:rsidR="00826B7B" w:rsidRPr="006C2343" w:rsidRDefault="006C2343" w:rsidP="006C2343">
      <w:pPr>
        <w:pStyle w:val="Tituldatum"/>
      </w:pPr>
      <w:r w:rsidRPr="00855E01">
        <w:t xml:space="preserve">Datum vydání: </w:t>
      </w:r>
      <w:r w:rsidRPr="00855E01">
        <w:tab/>
      </w:r>
      <w:r w:rsidR="009A39D0">
        <w:t>12.</w:t>
      </w:r>
      <w:r w:rsidRPr="00855E01">
        <w:t xml:space="preserve"> </w:t>
      </w:r>
      <w:r w:rsidR="009A39D0">
        <w:t>1</w:t>
      </w:r>
      <w:r w:rsidRPr="00855E01">
        <w:t>. 20</w:t>
      </w:r>
      <w:r w:rsidR="007D3FA6" w:rsidRPr="00855E01">
        <w:t>2</w:t>
      </w:r>
      <w:r w:rsidR="00CB0CD9">
        <w:t>3</w:t>
      </w:r>
      <w:r w:rsidR="0076790E">
        <w:t xml:space="preserve"> </w:t>
      </w:r>
    </w:p>
    <w:p w14:paraId="7FF35738" w14:textId="77777777" w:rsidR="0069470F" w:rsidRDefault="0069470F">
      <w:r>
        <w:br w:type="page"/>
      </w:r>
    </w:p>
    <w:p w14:paraId="3565EE77" w14:textId="77777777" w:rsidR="00BD7E91" w:rsidRDefault="00BD7E91" w:rsidP="00B101FD">
      <w:pPr>
        <w:pStyle w:val="Nadpisbezsl1-1"/>
      </w:pPr>
      <w:r>
        <w:lastRenderedPageBreak/>
        <w:t>Obsah</w:t>
      </w:r>
      <w:r w:rsidR="00887F36">
        <w:t xml:space="preserve"> </w:t>
      </w:r>
    </w:p>
    <w:p w14:paraId="39AE5AD4" w14:textId="3E46966E" w:rsidR="00FE4B56"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129788714" w:history="1">
        <w:r w:rsidR="00FE4B56" w:rsidRPr="00664E9D">
          <w:rPr>
            <w:rStyle w:val="Hypertextovodkaz"/>
          </w:rPr>
          <w:t>SEZNAM ZKRATEK</w:t>
        </w:r>
        <w:r w:rsidR="00FE4B56">
          <w:rPr>
            <w:noProof/>
            <w:webHidden/>
          </w:rPr>
          <w:tab/>
        </w:r>
        <w:r w:rsidR="00FE4B56">
          <w:rPr>
            <w:noProof/>
            <w:webHidden/>
          </w:rPr>
          <w:fldChar w:fldCharType="begin"/>
        </w:r>
        <w:r w:rsidR="00FE4B56">
          <w:rPr>
            <w:noProof/>
            <w:webHidden/>
          </w:rPr>
          <w:instrText xml:space="preserve"> PAGEREF _Toc129788714 \h </w:instrText>
        </w:r>
        <w:r w:rsidR="00FE4B56">
          <w:rPr>
            <w:noProof/>
            <w:webHidden/>
          </w:rPr>
        </w:r>
        <w:r w:rsidR="00FE4B56">
          <w:rPr>
            <w:noProof/>
            <w:webHidden/>
          </w:rPr>
          <w:fldChar w:fldCharType="separate"/>
        </w:r>
        <w:r w:rsidR="00FE4B56">
          <w:rPr>
            <w:noProof/>
            <w:webHidden/>
          </w:rPr>
          <w:t>2</w:t>
        </w:r>
        <w:r w:rsidR="00FE4B56">
          <w:rPr>
            <w:noProof/>
            <w:webHidden/>
          </w:rPr>
          <w:fldChar w:fldCharType="end"/>
        </w:r>
      </w:hyperlink>
    </w:p>
    <w:p w14:paraId="70DF3A39" w14:textId="764373E4" w:rsidR="00FE4B56" w:rsidRDefault="008E5C91">
      <w:pPr>
        <w:pStyle w:val="Obsah1"/>
        <w:rPr>
          <w:rFonts w:asciiTheme="minorHAnsi" w:eastAsiaTheme="minorEastAsia" w:hAnsiTheme="minorHAnsi"/>
          <w:b w:val="0"/>
          <w:caps w:val="0"/>
          <w:noProof/>
          <w:spacing w:val="0"/>
          <w:sz w:val="22"/>
          <w:szCs w:val="22"/>
          <w:lang w:eastAsia="cs-CZ"/>
        </w:rPr>
      </w:pPr>
      <w:hyperlink w:anchor="_Toc129788715" w:history="1">
        <w:r w:rsidR="00FE4B56" w:rsidRPr="00664E9D">
          <w:rPr>
            <w:rStyle w:val="Hypertextovodkaz"/>
          </w:rPr>
          <w:t>1.</w:t>
        </w:r>
        <w:r w:rsidR="00FE4B56">
          <w:rPr>
            <w:rFonts w:asciiTheme="minorHAnsi" w:eastAsiaTheme="minorEastAsia" w:hAnsiTheme="minorHAnsi"/>
            <w:b w:val="0"/>
            <w:caps w:val="0"/>
            <w:noProof/>
            <w:spacing w:val="0"/>
            <w:sz w:val="22"/>
            <w:szCs w:val="22"/>
            <w:lang w:eastAsia="cs-CZ"/>
          </w:rPr>
          <w:tab/>
        </w:r>
        <w:r w:rsidR="00FE4B56" w:rsidRPr="00664E9D">
          <w:rPr>
            <w:rStyle w:val="Hypertextovodkaz"/>
          </w:rPr>
          <w:t>SPECIFIKACE PŘEDMĚTU DÍLA</w:t>
        </w:r>
        <w:r w:rsidR="00FE4B56">
          <w:rPr>
            <w:noProof/>
            <w:webHidden/>
          </w:rPr>
          <w:tab/>
        </w:r>
        <w:r w:rsidR="00FE4B56">
          <w:rPr>
            <w:noProof/>
            <w:webHidden/>
          </w:rPr>
          <w:fldChar w:fldCharType="begin"/>
        </w:r>
        <w:r w:rsidR="00FE4B56">
          <w:rPr>
            <w:noProof/>
            <w:webHidden/>
          </w:rPr>
          <w:instrText xml:space="preserve"> PAGEREF _Toc129788715 \h </w:instrText>
        </w:r>
        <w:r w:rsidR="00FE4B56">
          <w:rPr>
            <w:noProof/>
            <w:webHidden/>
          </w:rPr>
        </w:r>
        <w:r w:rsidR="00FE4B56">
          <w:rPr>
            <w:noProof/>
            <w:webHidden/>
          </w:rPr>
          <w:fldChar w:fldCharType="separate"/>
        </w:r>
        <w:r w:rsidR="00FE4B56">
          <w:rPr>
            <w:noProof/>
            <w:webHidden/>
          </w:rPr>
          <w:t>3</w:t>
        </w:r>
        <w:r w:rsidR="00FE4B56">
          <w:rPr>
            <w:noProof/>
            <w:webHidden/>
          </w:rPr>
          <w:fldChar w:fldCharType="end"/>
        </w:r>
      </w:hyperlink>
    </w:p>
    <w:p w14:paraId="3EC99A4A" w14:textId="26868A6F" w:rsidR="00FE4B56" w:rsidRDefault="008E5C91">
      <w:pPr>
        <w:pStyle w:val="Obsah2"/>
        <w:rPr>
          <w:rFonts w:asciiTheme="minorHAnsi" w:eastAsiaTheme="minorEastAsia" w:hAnsiTheme="minorHAnsi"/>
          <w:noProof/>
          <w:spacing w:val="0"/>
          <w:sz w:val="22"/>
          <w:szCs w:val="22"/>
          <w:lang w:eastAsia="cs-CZ"/>
        </w:rPr>
      </w:pPr>
      <w:hyperlink w:anchor="_Toc129788716" w:history="1">
        <w:r w:rsidR="00FE4B56" w:rsidRPr="00664E9D">
          <w:rPr>
            <w:rStyle w:val="Hypertextovodkaz"/>
          </w:rPr>
          <w:t>1.1</w:t>
        </w:r>
        <w:r w:rsidR="00FE4B56">
          <w:rPr>
            <w:rFonts w:asciiTheme="minorHAnsi" w:eastAsiaTheme="minorEastAsia" w:hAnsiTheme="minorHAnsi"/>
            <w:noProof/>
            <w:spacing w:val="0"/>
            <w:sz w:val="22"/>
            <w:szCs w:val="22"/>
            <w:lang w:eastAsia="cs-CZ"/>
          </w:rPr>
          <w:tab/>
        </w:r>
        <w:r w:rsidR="00FE4B56" w:rsidRPr="00664E9D">
          <w:rPr>
            <w:rStyle w:val="Hypertextovodkaz"/>
          </w:rPr>
          <w:t>Účel a rozsah předmětu Díla</w:t>
        </w:r>
        <w:r w:rsidR="00FE4B56">
          <w:rPr>
            <w:noProof/>
            <w:webHidden/>
          </w:rPr>
          <w:tab/>
        </w:r>
        <w:r w:rsidR="00FE4B56">
          <w:rPr>
            <w:noProof/>
            <w:webHidden/>
          </w:rPr>
          <w:fldChar w:fldCharType="begin"/>
        </w:r>
        <w:r w:rsidR="00FE4B56">
          <w:rPr>
            <w:noProof/>
            <w:webHidden/>
          </w:rPr>
          <w:instrText xml:space="preserve"> PAGEREF _Toc129788716 \h </w:instrText>
        </w:r>
        <w:r w:rsidR="00FE4B56">
          <w:rPr>
            <w:noProof/>
            <w:webHidden/>
          </w:rPr>
        </w:r>
        <w:r w:rsidR="00FE4B56">
          <w:rPr>
            <w:noProof/>
            <w:webHidden/>
          </w:rPr>
          <w:fldChar w:fldCharType="separate"/>
        </w:r>
        <w:r w:rsidR="00FE4B56">
          <w:rPr>
            <w:noProof/>
            <w:webHidden/>
          </w:rPr>
          <w:t>3</w:t>
        </w:r>
        <w:r w:rsidR="00FE4B56">
          <w:rPr>
            <w:noProof/>
            <w:webHidden/>
          </w:rPr>
          <w:fldChar w:fldCharType="end"/>
        </w:r>
      </w:hyperlink>
    </w:p>
    <w:p w14:paraId="5730CCD7" w14:textId="0E1AA9AF" w:rsidR="00FE4B56" w:rsidRDefault="008E5C91">
      <w:pPr>
        <w:pStyle w:val="Obsah2"/>
        <w:rPr>
          <w:rFonts w:asciiTheme="minorHAnsi" w:eastAsiaTheme="minorEastAsia" w:hAnsiTheme="minorHAnsi"/>
          <w:noProof/>
          <w:spacing w:val="0"/>
          <w:sz w:val="22"/>
          <w:szCs w:val="22"/>
          <w:lang w:eastAsia="cs-CZ"/>
        </w:rPr>
      </w:pPr>
      <w:hyperlink w:anchor="_Toc129788717" w:history="1">
        <w:r w:rsidR="00FE4B56" w:rsidRPr="00664E9D">
          <w:rPr>
            <w:rStyle w:val="Hypertextovodkaz"/>
          </w:rPr>
          <w:t>1.2</w:t>
        </w:r>
        <w:r w:rsidR="00FE4B56">
          <w:rPr>
            <w:rFonts w:asciiTheme="minorHAnsi" w:eastAsiaTheme="minorEastAsia" w:hAnsiTheme="minorHAnsi"/>
            <w:noProof/>
            <w:spacing w:val="0"/>
            <w:sz w:val="22"/>
            <w:szCs w:val="22"/>
            <w:lang w:eastAsia="cs-CZ"/>
          </w:rPr>
          <w:tab/>
        </w:r>
        <w:r w:rsidR="00FE4B56" w:rsidRPr="00664E9D">
          <w:rPr>
            <w:rStyle w:val="Hypertextovodkaz"/>
          </w:rPr>
          <w:t>Umístění stavby</w:t>
        </w:r>
        <w:r w:rsidR="00FE4B56">
          <w:rPr>
            <w:noProof/>
            <w:webHidden/>
          </w:rPr>
          <w:tab/>
        </w:r>
        <w:r w:rsidR="00FE4B56">
          <w:rPr>
            <w:noProof/>
            <w:webHidden/>
          </w:rPr>
          <w:fldChar w:fldCharType="begin"/>
        </w:r>
        <w:r w:rsidR="00FE4B56">
          <w:rPr>
            <w:noProof/>
            <w:webHidden/>
          </w:rPr>
          <w:instrText xml:space="preserve"> PAGEREF _Toc129788717 \h </w:instrText>
        </w:r>
        <w:r w:rsidR="00FE4B56">
          <w:rPr>
            <w:noProof/>
            <w:webHidden/>
          </w:rPr>
        </w:r>
        <w:r w:rsidR="00FE4B56">
          <w:rPr>
            <w:noProof/>
            <w:webHidden/>
          </w:rPr>
          <w:fldChar w:fldCharType="separate"/>
        </w:r>
        <w:r w:rsidR="00FE4B56">
          <w:rPr>
            <w:noProof/>
            <w:webHidden/>
          </w:rPr>
          <w:t>3</w:t>
        </w:r>
        <w:r w:rsidR="00FE4B56">
          <w:rPr>
            <w:noProof/>
            <w:webHidden/>
          </w:rPr>
          <w:fldChar w:fldCharType="end"/>
        </w:r>
      </w:hyperlink>
    </w:p>
    <w:p w14:paraId="062F4AA5" w14:textId="3523E845" w:rsidR="00FE4B56" w:rsidRDefault="008E5C91">
      <w:pPr>
        <w:pStyle w:val="Obsah1"/>
        <w:rPr>
          <w:rFonts w:asciiTheme="minorHAnsi" w:eastAsiaTheme="minorEastAsia" w:hAnsiTheme="minorHAnsi"/>
          <w:b w:val="0"/>
          <w:caps w:val="0"/>
          <w:noProof/>
          <w:spacing w:val="0"/>
          <w:sz w:val="22"/>
          <w:szCs w:val="22"/>
          <w:lang w:eastAsia="cs-CZ"/>
        </w:rPr>
      </w:pPr>
      <w:hyperlink w:anchor="_Toc129788718" w:history="1">
        <w:r w:rsidR="00FE4B56" w:rsidRPr="00664E9D">
          <w:rPr>
            <w:rStyle w:val="Hypertextovodkaz"/>
          </w:rPr>
          <w:t>2.</w:t>
        </w:r>
        <w:r w:rsidR="00FE4B56">
          <w:rPr>
            <w:rFonts w:asciiTheme="minorHAnsi" w:eastAsiaTheme="minorEastAsia" w:hAnsiTheme="minorHAnsi"/>
            <w:b w:val="0"/>
            <w:caps w:val="0"/>
            <w:noProof/>
            <w:spacing w:val="0"/>
            <w:sz w:val="22"/>
            <w:szCs w:val="22"/>
            <w:lang w:eastAsia="cs-CZ"/>
          </w:rPr>
          <w:tab/>
        </w:r>
        <w:r w:rsidR="00FE4B56" w:rsidRPr="00664E9D">
          <w:rPr>
            <w:rStyle w:val="Hypertextovodkaz"/>
          </w:rPr>
          <w:t>PŘEHLED VÝCHOZÍCH PODKLADŮ</w:t>
        </w:r>
        <w:r w:rsidR="00FE4B56">
          <w:rPr>
            <w:noProof/>
            <w:webHidden/>
          </w:rPr>
          <w:tab/>
        </w:r>
        <w:r w:rsidR="00FE4B56">
          <w:rPr>
            <w:noProof/>
            <w:webHidden/>
          </w:rPr>
          <w:fldChar w:fldCharType="begin"/>
        </w:r>
        <w:r w:rsidR="00FE4B56">
          <w:rPr>
            <w:noProof/>
            <w:webHidden/>
          </w:rPr>
          <w:instrText xml:space="preserve"> PAGEREF _Toc129788718 \h </w:instrText>
        </w:r>
        <w:r w:rsidR="00FE4B56">
          <w:rPr>
            <w:noProof/>
            <w:webHidden/>
          </w:rPr>
        </w:r>
        <w:r w:rsidR="00FE4B56">
          <w:rPr>
            <w:noProof/>
            <w:webHidden/>
          </w:rPr>
          <w:fldChar w:fldCharType="separate"/>
        </w:r>
        <w:r w:rsidR="00FE4B56">
          <w:rPr>
            <w:noProof/>
            <w:webHidden/>
          </w:rPr>
          <w:t>3</w:t>
        </w:r>
        <w:r w:rsidR="00FE4B56">
          <w:rPr>
            <w:noProof/>
            <w:webHidden/>
          </w:rPr>
          <w:fldChar w:fldCharType="end"/>
        </w:r>
      </w:hyperlink>
    </w:p>
    <w:p w14:paraId="5F4F5D0D" w14:textId="66D6C5CB" w:rsidR="00FE4B56" w:rsidRDefault="008E5C91">
      <w:pPr>
        <w:pStyle w:val="Obsah2"/>
        <w:rPr>
          <w:rFonts w:asciiTheme="minorHAnsi" w:eastAsiaTheme="minorEastAsia" w:hAnsiTheme="minorHAnsi"/>
          <w:noProof/>
          <w:spacing w:val="0"/>
          <w:sz w:val="22"/>
          <w:szCs w:val="22"/>
          <w:lang w:eastAsia="cs-CZ"/>
        </w:rPr>
      </w:pPr>
      <w:hyperlink w:anchor="_Toc129788719" w:history="1">
        <w:r w:rsidR="00FE4B56" w:rsidRPr="00664E9D">
          <w:rPr>
            <w:rStyle w:val="Hypertextovodkaz"/>
          </w:rPr>
          <w:t>2.1</w:t>
        </w:r>
        <w:r w:rsidR="00FE4B56">
          <w:rPr>
            <w:rFonts w:asciiTheme="minorHAnsi" w:eastAsiaTheme="minorEastAsia" w:hAnsiTheme="minorHAnsi"/>
            <w:noProof/>
            <w:spacing w:val="0"/>
            <w:sz w:val="22"/>
            <w:szCs w:val="22"/>
            <w:lang w:eastAsia="cs-CZ"/>
          </w:rPr>
          <w:tab/>
        </w:r>
        <w:r w:rsidR="00FE4B56" w:rsidRPr="00664E9D">
          <w:rPr>
            <w:rStyle w:val="Hypertextovodkaz"/>
          </w:rPr>
          <w:t>Projektová dokumentace</w:t>
        </w:r>
        <w:r w:rsidR="00FE4B56">
          <w:rPr>
            <w:noProof/>
            <w:webHidden/>
          </w:rPr>
          <w:tab/>
        </w:r>
        <w:r w:rsidR="00FE4B56">
          <w:rPr>
            <w:noProof/>
            <w:webHidden/>
          </w:rPr>
          <w:fldChar w:fldCharType="begin"/>
        </w:r>
        <w:r w:rsidR="00FE4B56">
          <w:rPr>
            <w:noProof/>
            <w:webHidden/>
          </w:rPr>
          <w:instrText xml:space="preserve"> PAGEREF _Toc129788719 \h </w:instrText>
        </w:r>
        <w:r w:rsidR="00FE4B56">
          <w:rPr>
            <w:noProof/>
            <w:webHidden/>
          </w:rPr>
        </w:r>
        <w:r w:rsidR="00FE4B56">
          <w:rPr>
            <w:noProof/>
            <w:webHidden/>
          </w:rPr>
          <w:fldChar w:fldCharType="separate"/>
        </w:r>
        <w:r w:rsidR="00FE4B56">
          <w:rPr>
            <w:noProof/>
            <w:webHidden/>
          </w:rPr>
          <w:t>3</w:t>
        </w:r>
        <w:r w:rsidR="00FE4B56">
          <w:rPr>
            <w:noProof/>
            <w:webHidden/>
          </w:rPr>
          <w:fldChar w:fldCharType="end"/>
        </w:r>
      </w:hyperlink>
    </w:p>
    <w:p w14:paraId="02B1B602" w14:textId="24FB1AB7" w:rsidR="00FE4B56" w:rsidRDefault="008E5C91">
      <w:pPr>
        <w:pStyle w:val="Obsah2"/>
        <w:rPr>
          <w:rFonts w:asciiTheme="minorHAnsi" w:eastAsiaTheme="minorEastAsia" w:hAnsiTheme="minorHAnsi"/>
          <w:noProof/>
          <w:spacing w:val="0"/>
          <w:sz w:val="22"/>
          <w:szCs w:val="22"/>
          <w:lang w:eastAsia="cs-CZ"/>
        </w:rPr>
      </w:pPr>
      <w:hyperlink w:anchor="_Toc129788720" w:history="1">
        <w:r w:rsidR="00FE4B56" w:rsidRPr="00664E9D">
          <w:rPr>
            <w:rStyle w:val="Hypertextovodkaz"/>
          </w:rPr>
          <w:t>2.2</w:t>
        </w:r>
        <w:r w:rsidR="00FE4B56">
          <w:rPr>
            <w:rFonts w:asciiTheme="minorHAnsi" w:eastAsiaTheme="minorEastAsia" w:hAnsiTheme="minorHAnsi"/>
            <w:noProof/>
            <w:spacing w:val="0"/>
            <w:sz w:val="22"/>
            <w:szCs w:val="22"/>
            <w:lang w:eastAsia="cs-CZ"/>
          </w:rPr>
          <w:tab/>
        </w:r>
        <w:r w:rsidR="00FE4B56" w:rsidRPr="00664E9D">
          <w:rPr>
            <w:rStyle w:val="Hypertextovodkaz"/>
          </w:rPr>
          <w:t>Související dokumentace</w:t>
        </w:r>
        <w:r w:rsidR="00FE4B56">
          <w:rPr>
            <w:noProof/>
            <w:webHidden/>
          </w:rPr>
          <w:tab/>
        </w:r>
        <w:r w:rsidR="00FE4B56">
          <w:rPr>
            <w:noProof/>
            <w:webHidden/>
          </w:rPr>
          <w:fldChar w:fldCharType="begin"/>
        </w:r>
        <w:r w:rsidR="00FE4B56">
          <w:rPr>
            <w:noProof/>
            <w:webHidden/>
          </w:rPr>
          <w:instrText xml:space="preserve"> PAGEREF _Toc129788720 \h </w:instrText>
        </w:r>
        <w:r w:rsidR="00FE4B56">
          <w:rPr>
            <w:noProof/>
            <w:webHidden/>
          </w:rPr>
        </w:r>
        <w:r w:rsidR="00FE4B56">
          <w:rPr>
            <w:noProof/>
            <w:webHidden/>
          </w:rPr>
          <w:fldChar w:fldCharType="separate"/>
        </w:r>
        <w:r w:rsidR="00FE4B56">
          <w:rPr>
            <w:noProof/>
            <w:webHidden/>
          </w:rPr>
          <w:t>3</w:t>
        </w:r>
        <w:r w:rsidR="00FE4B56">
          <w:rPr>
            <w:noProof/>
            <w:webHidden/>
          </w:rPr>
          <w:fldChar w:fldCharType="end"/>
        </w:r>
      </w:hyperlink>
    </w:p>
    <w:p w14:paraId="76A02EFC" w14:textId="6B38990C" w:rsidR="00FE4B56" w:rsidRDefault="008E5C91">
      <w:pPr>
        <w:pStyle w:val="Obsah1"/>
        <w:rPr>
          <w:rFonts w:asciiTheme="minorHAnsi" w:eastAsiaTheme="minorEastAsia" w:hAnsiTheme="minorHAnsi"/>
          <w:b w:val="0"/>
          <w:caps w:val="0"/>
          <w:noProof/>
          <w:spacing w:val="0"/>
          <w:sz w:val="22"/>
          <w:szCs w:val="22"/>
          <w:lang w:eastAsia="cs-CZ"/>
        </w:rPr>
      </w:pPr>
      <w:hyperlink w:anchor="_Toc129788721" w:history="1">
        <w:r w:rsidR="00FE4B56" w:rsidRPr="00664E9D">
          <w:rPr>
            <w:rStyle w:val="Hypertextovodkaz"/>
          </w:rPr>
          <w:t>3.</w:t>
        </w:r>
        <w:r w:rsidR="00FE4B56">
          <w:rPr>
            <w:rFonts w:asciiTheme="minorHAnsi" w:eastAsiaTheme="minorEastAsia" w:hAnsiTheme="minorHAnsi"/>
            <w:b w:val="0"/>
            <w:caps w:val="0"/>
            <w:noProof/>
            <w:spacing w:val="0"/>
            <w:sz w:val="22"/>
            <w:szCs w:val="22"/>
            <w:lang w:eastAsia="cs-CZ"/>
          </w:rPr>
          <w:tab/>
        </w:r>
        <w:r w:rsidR="00FE4B56" w:rsidRPr="00664E9D">
          <w:rPr>
            <w:rStyle w:val="Hypertextovodkaz"/>
          </w:rPr>
          <w:t>KOORDINACE S JINÝMI STAVBAMI</w:t>
        </w:r>
        <w:r w:rsidR="00FE4B56">
          <w:rPr>
            <w:noProof/>
            <w:webHidden/>
          </w:rPr>
          <w:tab/>
        </w:r>
        <w:r w:rsidR="00FE4B56">
          <w:rPr>
            <w:noProof/>
            <w:webHidden/>
          </w:rPr>
          <w:fldChar w:fldCharType="begin"/>
        </w:r>
        <w:r w:rsidR="00FE4B56">
          <w:rPr>
            <w:noProof/>
            <w:webHidden/>
          </w:rPr>
          <w:instrText xml:space="preserve"> PAGEREF _Toc129788721 \h </w:instrText>
        </w:r>
        <w:r w:rsidR="00FE4B56">
          <w:rPr>
            <w:noProof/>
            <w:webHidden/>
          </w:rPr>
        </w:r>
        <w:r w:rsidR="00FE4B56">
          <w:rPr>
            <w:noProof/>
            <w:webHidden/>
          </w:rPr>
          <w:fldChar w:fldCharType="separate"/>
        </w:r>
        <w:r w:rsidR="00FE4B56">
          <w:rPr>
            <w:noProof/>
            <w:webHidden/>
          </w:rPr>
          <w:t>4</w:t>
        </w:r>
        <w:r w:rsidR="00FE4B56">
          <w:rPr>
            <w:noProof/>
            <w:webHidden/>
          </w:rPr>
          <w:fldChar w:fldCharType="end"/>
        </w:r>
      </w:hyperlink>
    </w:p>
    <w:p w14:paraId="7A376598" w14:textId="7D8B78E9" w:rsidR="00FE4B56" w:rsidRDefault="008E5C91">
      <w:pPr>
        <w:pStyle w:val="Obsah1"/>
        <w:rPr>
          <w:rFonts w:asciiTheme="minorHAnsi" w:eastAsiaTheme="minorEastAsia" w:hAnsiTheme="minorHAnsi"/>
          <w:b w:val="0"/>
          <w:caps w:val="0"/>
          <w:noProof/>
          <w:spacing w:val="0"/>
          <w:sz w:val="22"/>
          <w:szCs w:val="22"/>
          <w:lang w:eastAsia="cs-CZ"/>
        </w:rPr>
      </w:pPr>
      <w:hyperlink w:anchor="_Toc129788722" w:history="1">
        <w:r w:rsidR="00FE4B56" w:rsidRPr="00664E9D">
          <w:rPr>
            <w:rStyle w:val="Hypertextovodkaz"/>
          </w:rPr>
          <w:t>4.</w:t>
        </w:r>
        <w:r w:rsidR="00FE4B56">
          <w:rPr>
            <w:rFonts w:asciiTheme="minorHAnsi" w:eastAsiaTheme="minorEastAsia" w:hAnsiTheme="minorHAnsi"/>
            <w:b w:val="0"/>
            <w:caps w:val="0"/>
            <w:noProof/>
            <w:spacing w:val="0"/>
            <w:sz w:val="22"/>
            <w:szCs w:val="22"/>
            <w:lang w:eastAsia="cs-CZ"/>
          </w:rPr>
          <w:tab/>
        </w:r>
        <w:r w:rsidR="00FE4B56" w:rsidRPr="00664E9D">
          <w:rPr>
            <w:rStyle w:val="Hypertextovodkaz"/>
          </w:rPr>
          <w:t>POŽADAVKY NA TECHNICKÉ ŘEŠENÍ A PROVEDENÍ DÍLA</w:t>
        </w:r>
        <w:r w:rsidR="00FE4B56">
          <w:rPr>
            <w:noProof/>
            <w:webHidden/>
          </w:rPr>
          <w:tab/>
        </w:r>
        <w:r w:rsidR="00FE4B56">
          <w:rPr>
            <w:noProof/>
            <w:webHidden/>
          </w:rPr>
          <w:fldChar w:fldCharType="begin"/>
        </w:r>
        <w:r w:rsidR="00FE4B56">
          <w:rPr>
            <w:noProof/>
            <w:webHidden/>
          </w:rPr>
          <w:instrText xml:space="preserve"> PAGEREF _Toc129788722 \h </w:instrText>
        </w:r>
        <w:r w:rsidR="00FE4B56">
          <w:rPr>
            <w:noProof/>
            <w:webHidden/>
          </w:rPr>
        </w:r>
        <w:r w:rsidR="00FE4B56">
          <w:rPr>
            <w:noProof/>
            <w:webHidden/>
          </w:rPr>
          <w:fldChar w:fldCharType="separate"/>
        </w:r>
        <w:r w:rsidR="00FE4B56">
          <w:rPr>
            <w:noProof/>
            <w:webHidden/>
          </w:rPr>
          <w:t>4</w:t>
        </w:r>
        <w:r w:rsidR="00FE4B56">
          <w:rPr>
            <w:noProof/>
            <w:webHidden/>
          </w:rPr>
          <w:fldChar w:fldCharType="end"/>
        </w:r>
      </w:hyperlink>
    </w:p>
    <w:p w14:paraId="3A41664A" w14:textId="4E235AB2" w:rsidR="00FE4B56" w:rsidRDefault="008E5C91">
      <w:pPr>
        <w:pStyle w:val="Obsah2"/>
        <w:rPr>
          <w:rFonts w:asciiTheme="minorHAnsi" w:eastAsiaTheme="minorEastAsia" w:hAnsiTheme="minorHAnsi"/>
          <w:noProof/>
          <w:spacing w:val="0"/>
          <w:sz w:val="22"/>
          <w:szCs w:val="22"/>
          <w:lang w:eastAsia="cs-CZ"/>
        </w:rPr>
      </w:pPr>
      <w:hyperlink w:anchor="_Toc129788723" w:history="1">
        <w:r w:rsidR="00FE4B56" w:rsidRPr="00664E9D">
          <w:rPr>
            <w:rStyle w:val="Hypertextovodkaz"/>
          </w:rPr>
          <w:t>4.1</w:t>
        </w:r>
        <w:r w:rsidR="00FE4B56">
          <w:rPr>
            <w:rFonts w:asciiTheme="minorHAnsi" w:eastAsiaTheme="minorEastAsia" w:hAnsiTheme="minorHAnsi"/>
            <w:noProof/>
            <w:spacing w:val="0"/>
            <w:sz w:val="22"/>
            <w:szCs w:val="22"/>
            <w:lang w:eastAsia="cs-CZ"/>
          </w:rPr>
          <w:tab/>
        </w:r>
        <w:r w:rsidR="00FE4B56" w:rsidRPr="00664E9D">
          <w:rPr>
            <w:rStyle w:val="Hypertextovodkaz"/>
          </w:rPr>
          <w:t>Všeobecně</w:t>
        </w:r>
        <w:r w:rsidR="00FE4B56">
          <w:rPr>
            <w:noProof/>
            <w:webHidden/>
          </w:rPr>
          <w:tab/>
        </w:r>
        <w:r w:rsidR="00FE4B56">
          <w:rPr>
            <w:noProof/>
            <w:webHidden/>
          </w:rPr>
          <w:fldChar w:fldCharType="begin"/>
        </w:r>
        <w:r w:rsidR="00FE4B56">
          <w:rPr>
            <w:noProof/>
            <w:webHidden/>
          </w:rPr>
          <w:instrText xml:space="preserve"> PAGEREF _Toc129788723 \h </w:instrText>
        </w:r>
        <w:r w:rsidR="00FE4B56">
          <w:rPr>
            <w:noProof/>
            <w:webHidden/>
          </w:rPr>
        </w:r>
        <w:r w:rsidR="00FE4B56">
          <w:rPr>
            <w:noProof/>
            <w:webHidden/>
          </w:rPr>
          <w:fldChar w:fldCharType="separate"/>
        </w:r>
        <w:r w:rsidR="00FE4B56">
          <w:rPr>
            <w:noProof/>
            <w:webHidden/>
          </w:rPr>
          <w:t>4</w:t>
        </w:r>
        <w:r w:rsidR="00FE4B56">
          <w:rPr>
            <w:noProof/>
            <w:webHidden/>
          </w:rPr>
          <w:fldChar w:fldCharType="end"/>
        </w:r>
      </w:hyperlink>
    </w:p>
    <w:p w14:paraId="79FDF846" w14:textId="6BBB19C5" w:rsidR="00FE4B56" w:rsidRDefault="008E5C91">
      <w:pPr>
        <w:pStyle w:val="Obsah2"/>
        <w:rPr>
          <w:rFonts w:asciiTheme="minorHAnsi" w:eastAsiaTheme="minorEastAsia" w:hAnsiTheme="minorHAnsi"/>
          <w:noProof/>
          <w:spacing w:val="0"/>
          <w:sz w:val="22"/>
          <w:szCs w:val="22"/>
          <w:lang w:eastAsia="cs-CZ"/>
        </w:rPr>
      </w:pPr>
      <w:hyperlink w:anchor="_Toc129788724" w:history="1">
        <w:r w:rsidR="00FE4B56" w:rsidRPr="00664E9D">
          <w:rPr>
            <w:rStyle w:val="Hypertextovodkaz"/>
          </w:rPr>
          <w:t>4.2</w:t>
        </w:r>
        <w:r w:rsidR="00FE4B56">
          <w:rPr>
            <w:rFonts w:asciiTheme="minorHAnsi" w:eastAsiaTheme="minorEastAsia" w:hAnsiTheme="minorHAnsi"/>
            <w:noProof/>
            <w:spacing w:val="0"/>
            <w:sz w:val="22"/>
            <w:szCs w:val="22"/>
            <w:lang w:eastAsia="cs-CZ"/>
          </w:rPr>
          <w:tab/>
        </w:r>
        <w:r w:rsidR="00FE4B56" w:rsidRPr="00664E9D">
          <w:rPr>
            <w:rStyle w:val="Hypertextovodkaz"/>
          </w:rPr>
          <w:t>Zeměměřická činnost zhotovitele</w:t>
        </w:r>
        <w:r w:rsidR="00FE4B56">
          <w:rPr>
            <w:noProof/>
            <w:webHidden/>
          </w:rPr>
          <w:tab/>
        </w:r>
        <w:r w:rsidR="00FE4B56">
          <w:rPr>
            <w:noProof/>
            <w:webHidden/>
          </w:rPr>
          <w:fldChar w:fldCharType="begin"/>
        </w:r>
        <w:r w:rsidR="00FE4B56">
          <w:rPr>
            <w:noProof/>
            <w:webHidden/>
          </w:rPr>
          <w:instrText xml:space="preserve"> PAGEREF _Toc129788724 \h </w:instrText>
        </w:r>
        <w:r w:rsidR="00FE4B56">
          <w:rPr>
            <w:noProof/>
            <w:webHidden/>
          </w:rPr>
        </w:r>
        <w:r w:rsidR="00FE4B56">
          <w:rPr>
            <w:noProof/>
            <w:webHidden/>
          </w:rPr>
          <w:fldChar w:fldCharType="separate"/>
        </w:r>
        <w:r w:rsidR="00FE4B56">
          <w:rPr>
            <w:noProof/>
            <w:webHidden/>
          </w:rPr>
          <w:t>5</w:t>
        </w:r>
        <w:r w:rsidR="00FE4B56">
          <w:rPr>
            <w:noProof/>
            <w:webHidden/>
          </w:rPr>
          <w:fldChar w:fldCharType="end"/>
        </w:r>
      </w:hyperlink>
    </w:p>
    <w:p w14:paraId="1F2A9C01" w14:textId="1CA61EC4" w:rsidR="00FE4B56" w:rsidRDefault="008E5C91">
      <w:pPr>
        <w:pStyle w:val="Obsah2"/>
        <w:rPr>
          <w:rFonts w:asciiTheme="minorHAnsi" w:eastAsiaTheme="minorEastAsia" w:hAnsiTheme="minorHAnsi"/>
          <w:noProof/>
          <w:spacing w:val="0"/>
          <w:sz w:val="22"/>
          <w:szCs w:val="22"/>
          <w:lang w:eastAsia="cs-CZ"/>
        </w:rPr>
      </w:pPr>
      <w:hyperlink w:anchor="_Toc129788725" w:history="1">
        <w:r w:rsidR="00FE4B56" w:rsidRPr="00664E9D">
          <w:rPr>
            <w:rStyle w:val="Hypertextovodkaz"/>
          </w:rPr>
          <w:t>4.3</w:t>
        </w:r>
        <w:r w:rsidR="00FE4B56">
          <w:rPr>
            <w:rFonts w:asciiTheme="minorHAnsi" w:eastAsiaTheme="minorEastAsia" w:hAnsiTheme="minorHAnsi"/>
            <w:noProof/>
            <w:spacing w:val="0"/>
            <w:sz w:val="22"/>
            <w:szCs w:val="22"/>
            <w:lang w:eastAsia="cs-CZ"/>
          </w:rPr>
          <w:tab/>
        </w:r>
        <w:r w:rsidR="00FE4B56" w:rsidRPr="00664E9D">
          <w:rPr>
            <w:rStyle w:val="Hypertextovodkaz"/>
          </w:rPr>
          <w:t>Doklady překládané zhotovitelem</w:t>
        </w:r>
        <w:r w:rsidR="00FE4B56">
          <w:rPr>
            <w:noProof/>
            <w:webHidden/>
          </w:rPr>
          <w:tab/>
        </w:r>
        <w:r w:rsidR="00FE4B56">
          <w:rPr>
            <w:noProof/>
            <w:webHidden/>
          </w:rPr>
          <w:fldChar w:fldCharType="begin"/>
        </w:r>
        <w:r w:rsidR="00FE4B56">
          <w:rPr>
            <w:noProof/>
            <w:webHidden/>
          </w:rPr>
          <w:instrText xml:space="preserve"> PAGEREF _Toc129788725 \h </w:instrText>
        </w:r>
        <w:r w:rsidR="00FE4B56">
          <w:rPr>
            <w:noProof/>
            <w:webHidden/>
          </w:rPr>
        </w:r>
        <w:r w:rsidR="00FE4B56">
          <w:rPr>
            <w:noProof/>
            <w:webHidden/>
          </w:rPr>
          <w:fldChar w:fldCharType="separate"/>
        </w:r>
        <w:r w:rsidR="00FE4B56">
          <w:rPr>
            <w:noProof/>
            <w:webHidden/>
          </w:rPr>
          <w:t>5</w:t>
        </w:r>
        <w:r w:rsidR="00FE4B56">
          <w:rPr>
            <w:noProof/>
            <w:webHidden/>
          </w:rPr>
          <w:fldChar w:fldCharType="end"/>
        </w:r>
      </w:hyperlink>
    </w:p>
    <w:p w14:paraId="40AF8E88" w14:textId="0F4336D8" w:rsidR="00FE4B56" w:rsidRDefault="008E5C91">
      <w:pPr>
        <w:pStyle w:val="Obsah2"/>
        <w:rPr>
          <w:rFonts w:asciiTheme="minorHAnsi" w:eastAsiaTheme="minorEastAsia" w:hAnsiTheme="minorHAnsi"/>
          <w:noProof/>
          <w:spacing w:val="0"/>
          <w:sz w:val="22"/>
          <w:szCs w:val="22"/>
          <w:lang w:eastAsia="cs-CZ"/>
        </w:rPr>
      </w:pPr>
      <w:hyperlink w:anchor="_Toc129788726" w:history="1">
        <w:r w:rsidR="00FE4B56" w:rsidRPr="00664E9D">
          <w:rPr>
            <w:rStyle w:val="Hypertextovodkaz"/>
          </w:rPr>
          <w:t>4.4</w:t>
        </w:r>
        <w:r w:rsidR="00FE4B56">
          <w:rPr>
            <w:rFonts w:asciiTheme="minorHAnsi" w:eastAsiaTheme="minorEastAsia" w:hAnsiTheme="minorHAnsi"/>
            <w:noProof/>
            <w:spacing w:val="0"/>
            <w:sz w:val="22"/>
            <w:szCs w:val="22"/>
            <w:lang w:eastAsia="cs-CZ"/>
          </w:rPr>
          <w:tab/>
        </w:r>
        <w:r w:rsidR="00FE4B56" w:rsidRPr="00664E9D">
          <w:rPr>
            <w:rStyle w:val="Hypertextovodkaz"/>
          </w:rPr>
          <w:t>Dokumentace zhotovitele pro stavbu</w:t>
        </w:r>
        <w:r w:rsidR="00FE4B56">
          <w:rPr>
            <w:noProof/>
            <w:webHidden/>
          </w:rPr>
          <w:tab/>
        </w:r>
        <w:r w:rsidR="00FE4B56">
          <w:rPr>
            <w:noProof/>
            <w:webHidden/>
          </w:rPr>
          <w:fldChar w:fldCharType="begin"/>
        </w:r>
        <w:r w:rsidR="00FE4B56">
          <w:rPr>
            <w:noProof/>
            <w:webHidden/>
          </w:rPr>
          <w:instrText xml:space="preserve"> PAGEREF _Toc129788726 \h </w:instrText>
        </w:r>
        <w:r w:rsidR="00FE4B56">
          <w:rPr>
            <w:noProof/>
            <w:webHidden/>
          </w:rPr>
        </w:r>
        <w:r w:rsidR="00FE4B56">
          <w:rPr>
            <w:noProof/>
            <w:webHidden/>
          </w:rPr>
          <w:fldChar w:fldCharType="separate"/>
        </w:r>
        <w:r w:rsidR="00FE4B56">
          <w:rPr>
            <w:noProof/>
            <w:webHidden/>
          </w:rPr>
          <w:t>6</w:t>
        </w:r>
        <w:r w:rsidR="00FE4B56">
          <w:rPr>
            <w:noProof/>
            <w:webHidden/>
          </w:rPr>
          <w:fldChar w:fldCharType="end"/>
        </w:r>
      </w:hyperlink>
    </w:p>
    <w:p w14:paraId="29FBCBC7" w14:textId="03D879FA" w:rsidR="00FE4B56" w:rsidRDefault="008E5C91">
      <w:pPr>
        <w:pStyle w:val="Obsah2"/>
        <w:rPr>
          <w:rFonts w:asciiTheme="minorHAnsi" w:eastAsiaTheme="minorEastAsia" w:hAnsiTheme="minorHAnsi"/>
          <w:noProof/>
          <w:spacing w:val="0"/>
          <w:sz w:val="22"/>
          <w:szCs w:val="22"/>
          <w:lang w:eastAsia="cs-CZ"/>
        </w:rPr>
      </w:pPr>
      <w:hyperlink w:anchor="_Toc129788727" w:history="1">
        <w:r w:rsidR="00FE4B56" w:rsidRPr="00664E9D">
          <w:rPr>
            <w:rStyle w:val="Hypertextovodkaz"/>
          </w:rPr>
          <w:t>4.5</w:t>
        </w:r>
        <w:r w:rsidR="00FE4B56">
          <w:rPr>
            <w:rFonts w:asciiTheme="minorHAnsi" w:eastAsiaTheme="minorEastAsia" w:hAnsiTheme="minorHAnsi"/>
            <w:noProof/>
            <w:spacing w:val="0"/>
            <w:sz w:val="22"/>
            <w:szCs w:val="22"/>
            <w:lang w:eastAsia="cs-CZ"/>
          </w:rPr>
          <w:tab/>
        </w:r>
        <w:r w:rsidR="00FE4B56" w:rsidRPr="00664E9D">
          <w:rPr>
            <w:rStyle w:val="Hypertextovodkaz"/>
          </w:rPr>
          <w:t>Dokumentace skutečného provedení stavby</w:t>
        </w:r>
        <w:r w:rsidR="00FE4B56">
          <w:rPr>
            <w:noProof/>
            <w:webHidden/>
          </w:rPr>
          <w:tab/>
        </w:r>
        <w:r w:rsidR="00FE4B56">
          <w:rPr>
            <w:noProof/>
            <w:webHidden/>
          </w:rPr>
          <w:fldChar w:fldCharType="begin"/>
        </w:r>
        <w:r w:rsidR="00FE4B56">
          <w:rPr>
            <w:noProof/>
            <w:webHidden/>
          </w:rPr>
          <w:instrText xml:space="preserve"> PAGEREF _Toc129788727 \h </w:instrText>
        </w:r>
        <w:r w:rsidR="00FE4B56">
          <w:rPr>
            <w:noProof/>
            <w:webHidden/>
          </w:rPr>
        </w:r>
        <w:r w:rsidR="00FE4B56">
          <w:rPr>
            <w:noProof/>
            <w:webHidden/>
          </w:rPr>
          <w:fldChar w:fldCharType="separate"/>
        </w:r>
        <w:r w:rsidR="00FE4B56">
          <w:rPr>
            <w:noProof/>
            <w:webHidden/>
          </w:rPr>
          <w:t>6</w:t>
        </w:r>
        <w:r w:rsidR="00FE4B56">
          <w:rPr>
            <w:noProof/>
            <w:webHidden/>
          </w:rPr>
          <w:fldChar w:fldCharType="end"/>
        </w:r>
      </w:hyperlink>
    </w:p>
    <w:p w14:paraId="3BC55900" w14:textId="1CAC3BA4" w:rsidR="00FE4B56" w:rsidRDefault="008E5C91">
      <w:pPr>
        <w:pStyle w:val="Obsah2"/>
        <w:rPr>
          <w:rFonts w:asciiTheme="minorHAnsi" w:eastAsiaTheme="minorEastAsia" w:hAnsiTheme="minorHAnsi"/>
          <w:noProof/>
          <w:spacing w:val="0"/>
          <w:sz w:val="22"/>
          <w:szCs w:val="22"/>
          <w:lang w:eastAsia="cs-CZ"/>
        </w:rPr>
      </w:pPr>
      <w:hyperlink w:anchor="_Toc129788728" w:history="1">
        <w:r w:rsidR="00FE4B56" w:rsidRPr="00664E9D">
          <w:rPr>
            <w:rStyle w:val="Hypertextovodkaz"/>
          </w:rPr>
          <w:t>4.6</w:t>
        </w:r>
        <w:r w:rsidR="00FE4B56">
          <w:rPr>
            <w:rFonts w:asciiTheme="minorHAnsi" w:eastAsiaTheme="minorEastAsia" w:hAnsiTheme="minorHAnsi"/>
            <w:noProof/>
            <w:spacing w:val="0"/>
            <w:sz w:val="22"/>
            <w:szCs w:val="22"/>
            <w:lang w:eastAsia="cs-CZ"/>
          </w:rPr>
          <w:tab/>
        </w:r>
        <w:r w:rsidR="00FE4B56" w:rsidRPr="00664E9D">
          <w:rPr>
            <w:rStyle w:val="Hypertextovodkaz"/>
          </w:rPr>
          <w:t>Zabezpečovací zařízení</w:t>
        </w:r>
        <w:r w:rsidR="00FE4B56">
          <w:rPr>
            <w:noProof/>
            <w:webHidden/>
          </w:rPr>
          <w:tab/>
        </w:r>
        <w:r w:rsidR="00FE4B56">
          <w:rPr>
            <w:noProof/>
            <w:webHidden/>
          </w:rPr>
          <w:fldChar w:fldCharType="begin"/>
        </w:r>
        <w:r w:rsidR="00FE4B56">
          <w:rPr>
            <w:noProof/>
            <w:webHidden/>
          </w:rPr>
          <w:instrText xml:space="preserve"> PAGEREF _Toc129788728 \h </w:instrText>
        </w:r>
        <w:r w:rsidR="00FE4B56">
          <w:rPr>
            <w:noProof/>
            <w:webHidden/>
          </w:rPr>
        </w:r>
        <w:r w:rsidR="00FE4B56">
          <w:rPr>
            <w:noProof/>
            <w:webHidden/>
          </w:rPr>
          <w:fldChar w:fldCharType="separate"/>
        </w:r>
        <w:r w:rsidR="00FE4B56">
          <w:rPr>
            <w:noProof/>
            <w:webHidden/>
          </w:rPr>
          <w:t>7</w:t>
        </w:r>
        <w:r w:rsidR="00FE4B56">
          <w:rPr>
            <w:noProof/>
            <w:webHidden/>
          </w:rPr>
          <w:fldChar w:fldCharType="end"/>
        </w:r>
      </w:hyperlink>
    </w:p>
    <w:p w14:paraId="1CF42853" w14:textId="619DB455" w:rsidR="00FE4B56" w:rsidRDefault="008E5C91">
      <w:pPr>
        <w:pStyle w:val="Obsah2"/>
        <w:rPr>
          <w:rFonts w:asciiTheme="minorHAnsi" w:eastAsiaTheme="minorEastAsia" w:hAnsiTheme="minorHAnsi"/>
          <w:noProof/>
          <w:spacing w:val="0"/>
          <w:sz w:val="22"/>
          <w:szCs w:val="22"/>
          <w:lang w:eastAsia="cs-CZ"/>
        </w:rPr>
      </w:pPr>
      <w:hyperlink w:anchor="_Toc129788729" w:history="1">
        <w:r w:rsidR="00FE4B56" w:rsidRPr="00664E9D">
          <w:rPr>
            <w:rStyle w:val="Hypertextovodkaz"/>
          </w:rPr>
          <w:t>4.7</w:t>
        </w:r>
        <w:r w:rsidR="00FE4B56">
          <w:rPr>
            <w:rFonts w:asciiTheme="minorHAnsi" w:eastAsiaTheme="minorEastAsia" w:hAnsiTheme="minorHAnsi"/>
            <w:noProof/>
            <w:spacing w:val="0"/>
            <w:sz w:val="22"/>
            <w:szCs w:val="22"/>
            <w:lang w:eastAsia="cs-CZ"/>
          </w:rPr>
          <w:tab/>
        </w:r>
        <w:r w:rsidR="00FE4B56" w:rsidRPr="00664E9D">
          <w:rPr>
            <w:rStyle w:val="Hypertextovodkaz"/>
          </w:rPr>
          <w:t>Kabelovody, kolektory</w:t>
        </w:r>
        <w:r w:rsidR="00FE4B56">
          <w:rPr>
            <w:noProof/>
            <w:webHidden/>
          </w:rPr>
          <w:tab/>
        </w:r>
        <w:r w:rsidR="00FE4B56">
          <w:rPr>
            <w:noProof/>
            <w:webHidden/>
          </w:rPr>
          <w:fldChar w:fldCharType="begin"/>
        </w:r>
        <w:r w:rsidR="00FE4B56">
          <w:rPr>
            <w:noProof/>
            <w:webHidden/>
          </w:rPr>
          <w:instrText xml:space="preserve"> PAGEREF _Toc129788729 \h </w:instrText>
        </w:r>
        <w:r w:rsidR="00FE4B56">
          <w:rPr>
            <w:noProof/>
            <w:webHidden/>
          </w:rPr>
        </w:r>
        <w:r w:rsidR="00FE4B56">
          <w:rPr>
            <w:noProof/>
            <w:webHidden/>
          </w:rPr>
          <w:fldChar w:fldCharType="separate"/>
        </w:r>
        <w:r w:rsidR="00FE4B56">
          <w:rPr>
            <w:noProof/>
            <w:webHidden/>
          </w:rPr>
          <w:t>7</w:t>
        </w:r>
        <w:r w:rsidR="00FE4B56">
          <w:rPr>
            <w:noProof/>
            <w:webHidden/>
          </w:rPr>
          <w:fldChar w:fldCharType="end"/>
        </w:r>
      </w:hyperlink>
    </w:p>
    <w:p w14:paraId="5DBBAB07" w14:textId="263EAF9B" w:rsidR="00FE4B56" w:rsidRDefault="008E5C91">
      <w:pPr>
        <w:pStyle w:val="Obsah2"/>
        <w:rPr>
          <w:rFonts w:asciiTheme="minorHAnsi" w:eastAsiaTheme="minorEastAsia" w:hAnsiTheme="minorHAnsi"/>
          <w:noProof/>
          <w:spacing w:val="0"/>
          <w:sz w:val="22"/>
          <w:szCs w:val="22"/>
          <w:lang w:eastAsia="cs-CZ"/>
        </w:rPr>
      </w:pPr>
      <w:hyperlink w:anchor="_Toc129788730" w:history="1">
        <w:r w:rsidR="00FE4B56" w:rsidRPr="00664E9D">
          <w:rPr>
            <w:rStyle w:val="Hypertextovodkaz"/>
          </w:rPr>
          <w:t>4.8</w:t>
        </w:r>
        <w:r w:rsidR="00FE4B56">
          <w:rPr>
            <w:rFonts w:asciiTheme="minorHAnsi" w:eastAsiaTheme="minorEastAsia" w:hAnsiTheme="minorHAnsi"/>
            <w:noProof/>
            <w:spacing w:val="0"/>
            <w:sz w:val="22"/>
            <w:szCs w:val="22"/>
            <w:lang w:eastAsia="cs-CZ"/>
          </w:rPr>
          <w:tab/>
        </w:r>
        <w:r w:rsidR="00FE4B56" w:rsidRPr="00664E9D">
          <w:rPr>
            <w:rStyle w:val="Hypertextovodkaz"/>
          </w:rPr>
          <w:t>Životní prostředí</w:t>
        </w:r>
        <w:r w:rsidR="00FE4B56">
          <w:rPr>
            <w:noProof/>
            <w:webHidden/>
          </w:rPr>
          <w:tab/>
        </w:r>
        <w:r w:rsidR="00FE4B56">
          <w:rPr>
            <w:noProof/>
            <w:webHidden/>
          </w:rPr>
          <w:fldChar w:fldCharType="begin"/>
        </w:r>
        <w:r w:rsidR="00FE4B56">
          <w:rPr>
            <w:noProof/>
            <w:webHidden/>
          </w:rPr>
          <w:instrText xml:space="preserve"> PAGEREF _Toc129788730 \h </w:instrText>
        </w:r>
        <w:r w:rsidR="00FE4B56">
          <w:rPr>
            <w:noProof/>
            <w:webHidden/>
          </w:rPr>
        </w:r>
        <w:r w:rsidR="00FE4B56">
          <w:rPr>
            <w:noProof/>
            <w:webHidden/>
          </w:rPr>
          <w:fldChar w:fldCharType="separate"/>
        </w:r>
        <w:r w:rsidR="00FE4B56">
          <w:rPr>
            <w:noProof/>
            <w:webHidden/>
          </w:rPr>
          <w:t>8</w:t>
        </w:r>
        <w:r w:rsidR="00FE4B56">
          <w:rPr>
            <w:noProof/>
            <w:webHidden/>
          </w:rPr>
          <w:fldChar w:fldCharType="end"/>
        </w:r>
      </w:hyperlink>
    </w:p>
    <w:p w14:paraId="039D1233" w14:textId="7DA2B8BA" w:rsidR="00FE4B56" w:rsidRDefault="008E5C91">
      <w:pPr>
        <w:pStyle w:val="Obsah2"/>
        <w:rPr>
          <w:rFonts w:asciiTheme="minorHAnsi" w:eastAsiaTheme="minorEastAsia" w:hAnsiTheme="minorHAnsi"/>
          <w:noProof/>
          <w:spacing w:val="0"/>
          <w:sz w:val="22"/>
          <w:szCs w:val="22"/>
          <w:lang w:eastAsia="cs-CZ"/>
        </w:rPr>
      </w:pPr>
      <w:hyperlink w:anchor="_Toc129788731" w:history="1">
        <w:r w:rsidR="00FE4B56" w:rsidRPr="00664E9D">
          <w:rPr>
            <w:rStyle w:val="Hypertextovodkaz"/>
          </w:rPr>
          <w:t>4.9</w:t>
        </w:r>
        <w:r w:rsidR="00FE4B56">
          <w:rPr>
            <w:rFonts w:asciiTheme="minorHAnsi" w:eastAsiaTheme="minorEastAsia" w:hAnsiTheme="minorHAnsi"/>
            <w:noProof/>
            <w:spacing w:val="0"/>
            <w:sz w:val="22"/>
            <w:szCs w:val="22"/>
            <w:lang w:eastAsia="cs-CZ"/>
          </w:rPr>
          <w:tab/>
        </w:r>
        <w:r w:rsidR="00FE4B56" w:rsidRPr="00664E9D">
          <w:rPr>
            <w:rStyle w:val="Hypertextovodkaz"/>
          </w:rPr>
          <w:t>Publicita stavby</w:t>
        </w:r>
        <w:r w:rsidR="00FE4B56">
          <w:rPr>
            <w:noProof/>
            <w:webHidden/>
          </w:rPr>
          <w:tab/>
        </w:r>
        <w:r w:rsidR="00FE4B56">
          <w:rPr>
            <w:noProof/>
            <w:webHidden/>
          </w:rPr>
          <w:fldChar w:fldCharType="begin"/>
        </w:r>
        <w:r w:rsidR="00FE4B56">
          <w:rPr>
            <w:noProof/>
            <w:webHidden/>
          </w:rPr>
          <w:instrText xml:space="preserve"> PAGEREF _Toc129788731 \h </w:instrText>
        </w:r>
        <w:r w:rsidR="00FE4B56">
          <w:rPr>
            <w:noProof/>
            <w:webHidden/>
          </w:rPr>
        </w:r>
        <w:r w:rsidR="00FE4B56">
          <w:rPr>
            <w:noProof/>
            <w:webHidden/>
          </w:rPr>
          <w:fldChar w:fldCharType="separate"/>
        </w:r>
        <w:r w:rsidR="00FE4B56">
          <w:rPr>
            <w:noProof/>
            <w:webHidden/>
          </w:rPr>
          <w:t>10</w:t>
        </w:r>
        <w:r w:rsidR="00FE4B56">
          <w:rPr>
            <w:noProof/>
            <w:webHidden/>
          </w:rPr>
          <w:fldChar w:fldCharType="end"/>
        </w:r>
      </w:hyperlink>
    </w:p>
    <w:p w14:paraId="3BCFDC29" w14:textId="6101F2C4" w:rsidR="00FE4B56" w:rsidRDefault="008E5C91">
      <w:pPr>
        <w:pStyle w:val="Obsah1"/>
        <w:rPr>
          <w:rFonts w:asciiTheme="minorHAnsi" w:eastAsiaTheme="minorEastAsia" w:hAnsiTheme="minorHAnsi"/>
          <w:b w:val="0"/>
          <w:caps w:val="0"/>
          <w:noProof/>
          <w:spacing w:val="0"/>
          <w:sz w:val="22"/>
          <w:szCs w:val="22"/>
          <w:lang w:eastAsia="cs-CZ"/>
        </w:rPr>
      </w:pPr>
      <w:hyperlink w:anchor="_Toc129788732" w:history="1">
        <w:r w:rsidR="00FE4B56" w:rsidRPr="00664E9D">
          <w:rPr>
            <w:rStyle w:val="Hypertextovodkaz"/>
          </w:rPr>
          <w:t>5.</w:t>
        </w:r>
        <w:r w:rsidR="00FE4B56">
          <w:rPr>
            <w:rFonts w:asciiTheme="minorHAnsi" w:eastAsiaTheme="minorEastAsia" w:hAnsiTheme="minorHAnsi"/>
            <w:b w:val="0"/>
            <w:caps w:val="0"/>
            <w:noProof/>
            <w:spacing w:val="0"/>
            <w:sz w:val="22"/>
            <w:szCs w:val="22"/>
            <w:lang w:eastAsia="cs-CZ"/>
          </w:rPr>
          <w:tab/>
        </w:r>
        <w:r w:rsidR="00FE4B56" w:rsidRPr="00664E9D">
          <w:rPr>
            <w:rStyle w:val="Hypertextovodkaz"/>
          </w:rPr>
          <w:t>ORGANIZACE VÝSTAVBY, VÝLUKY</w:t>
        </w:r>
        <w:r w:rsidR="00FE4B56">
          <w:rPr>
            <w:noProof/>
            <w:webHidden/>
          </w:rPr>
          <w:tab/>
        </w:r>
        <w:r w:rsidR="00FE4B56">
          <w:rPr>
            <w:noProof/>
            <w:webHidden/>
          </w:rPr>
          <w:fldChar w:fldCharType="begin"/>
        </w:r>
        <w:r w:rsidR="00FE4B56">
          <w:rPr>
            <w:noProof/>
            <w:webHidden/>
          </w:rPr>
          <w:instrText xml:space="preserve"> PAGEREF _Toc129788732 \h </w:instrText>
        </w:r>
        <w:r w:rsidR="00FE4B56">
          <w:rPr>
            <w:noProof/>
            <w:webHidden/>
          </w:rPr>
        </w:r>
        <w:r w:rsidR="00FE4B56">
          <w:rPr>
            <w:noProof/>
            <w:webHidden/>
          </w:rPr>
          <w:fldChar w:fldCharType="separate"/>
        </w:r>
        <w:r w:rsidR="00FE4B56">
          <w:rPr>
            <w:noProof/>
            <w:webHidden/>
          </w:rPr>
          <w:t>11</w:t>
        </w:r>
        <w:r w:rsidR="00FE4B56">
          <w:rPr>
            <w:noProof/>
            <w:webHidden/>
          </w:rPr>
          <w:fldChar w:fldCharType="end"/>
        </w:r>
      </w:hyperlink>
    </w:p>
    <w:p w14:paraId="303DDC20" w14:textId="1043810D" w:rsidR="00FE4B56" w:rsidRDefault="008E5C91">
      <w:pPr>
        <w:pStyle w:val="Obsah1"/>
        <w:rPr>
          <w:rFonts w:asciiTheme="minorHAnsi" w:eastAsiaTheme="minorEastAsia" w:hAnsiTheme="minorHAnsi"/>
          <w:b w:val="0"/>
          <w:caps w:val="0"/>
          <w:noProof/>
          <w:spacing w:val="0"/>
          <w:sz w:val="22"/>
          <w:szCs w:val="22"/>
          <w:lang w:eastAsia="cs-CZ"/>
        </w:rPr>
      </w:pPr>
      <w:hyperlink w:anchor="_Toc129788733" w:history="1">
        <w:r w:rsidR="00FE4B56" w:rsidRPr="00664E9D">
          <w:rPr>
            <w:rStyle w:val="Hypertextovodkaz"/>
          </w:rPr>
          <w:t>6.</w:t>
        </w:r>
        <w:r w:rsidR="00FE4B56">
          <w:rPr>
            <w:rFonts w:asciiTheme="minorHAnsi" w:eastAsiaTheme="minorEastAsia" w:hAnsiTheme="minorHAnsi"/>
            <w:b w:val="0"/>
            <w:caps w:val="0"/>
            <w:noProof/>
            <w:spacing w:val="0"/>
            <w:sz w:val="22"/>
            <w:szCs w:val="22"/>
            <w:lang w:eastAsia="cs-CZ"/>
          </w:rPr>
          <w:tab/>
        </w:r>
        <w:r w:rsidR="00FE4B56" w:rsidRPr="00664E9D">
          <w:rPr>
            <w:rStyle w:val="Hypertextovodkaz"/>
          </w:rPr>
          <w:t>SOUVISEJÍCÍ DOKUMENTY A PŘEDPISY</w:t>
        </w:r>
        <w:r w:rsidR="00FE4B56">
          <w:rPr>
            <w:noProof/>
            <w:webHidden/>
          </w:rPr>
          <w:tab/>
        </w:r>
        <w:r w:rsidR="00FE4B56">
          <w:rPr>
            <w:noProof/>
            <w:webHidden/>
          </w:rPr>
          <w:fldChar w:fldCharType="begin"/>
        </w:r>
        <w:r w:rsidR="00FE4B56">
          <w:rPr>
            <w:noProof/>
            <w:webHidden/>
          </w:rPr>
          <w:instrText xml:space="preserve"> PAGEREF _Toc129788733 \h </w:instrText>
        </w:r>
        <w:r w:rsidR="00FE4B56">
          <w:rPr>
            <w:noProof/>
            <w:webHidden/>
          </w:rPr>
        </w:r>
        <w:r w:rsidR="00FE4B56">
          <w:rPr>
            <w:noProof/>
            <w:webHidden/>
          </w:rPr>
          <w:fldChar w:fldCharType="separate"/>
        </w:r>
        <w:r w:rsidR="00FE4B56">
          <w:rPr>
            <w:noProof/>
            <w:webHidden/>
          </w:rPr>
          <w:t>12</w:t>
        </w:r>
        <w:r w:rsidR="00FE4B56">
          <w:rPr>
            <w:noProof/>
            <w:webHidden/>
          </w:rPr>
          <w:fldChar w:fldCharType="end"/>
        </w:r>
      </w:hyperlink>
    </w:p>
    <w:p w14:paraId="50327930" w14:textId="5A40226C" w:rsidR="00FE4B56" w:rsidRDefault="008E5C91">
      <w:pPr>
        <w:pStyle w:val="Obsah1"/>
        <w:rPr>
          <w:rFonts w:asciiTheme="minorHAnsi" w:eastAsiaTheme="minorEastAsia" w:hAnsiTheme="minorHAnsi"/>
          <w:b w:val="0"/>
          <w:caps w:val="0"/>
          <w:noProof/>
          <w:spacing w:val="0"/>
          <w:sz w:val="22"/>
          <w:szCs w:val="22"/>
          <w:lang w:eastAsia="cs-CZ"/>
        </w:rPr>
      </w:pPr>
      <w:hyperlink w:anchor="_Toc129788734" w:history="1">
        <w:r w:rsidR="00FE4B56" w:rsidRPr="00664E9D">
          <w:rPr>
            <w:rStyle w:val="Hypertextovodkaz"/>
          </w:rPr>
          <w:t>7.</w:t>
        </w:r>
        <w:r w:rsidR="00FE4B56">
          <w:rPr>
            <w:rFonts w:asciiTheme="minorHAnsi" w:eastAsiaTheme="minorEastAsia" w:hAnsiTheme="minorHAnsi"/>
            <w:b w:val="0"/>
            <w:caps w:val="0"/>
            <w:noProof/>
            <w:spacing w:val="0"/>
            <w:sz w:val="22"/>
            <w:szCs w:val="22"/>
            <w:lang w:eastAsia="cs-CZ"/>
          </w:rPr>
          <w:tab/>
        </w:r>
        <w:r w:rsidR="00FE4B56" w:rsidRPr="00664E9D">
          <w:rPr>
            <w:rStyle w:val="Hypertextovodkaz"/>
          </w:rPr>
          <w:t>Přílohy</w:t>
        </w:r>
        <w:r w:rsidR="00FE4B56">
          <w:rPr>
            <w:noProof/>
            <w:webHidden/>
          </w:rPr>
          <w:tab/>
        </w:r>
        <w:r w:rsidR="00FE4B56">
          <w:rPr>
            <w:noProof/>
            <w:webHidden/>
          </w:rPr>
          <w:fldChar w:fldCharType="begin"/>
        </w:r>
        <w:r w:rsidR="00FE4B56">
          <w:rPr>
            <w:noProof/>
            <w:webHidden/>
          </w:rPr>
          <w:instrText xml:space="preserve"> PAGEREF _Toc129788734 \h </w:instrText>
        </w:r>
        <w:r w:rsidR="00FE4B56">
          <w:rPr>
            <w:noProof/>
            <w:webHidden/>
          </w:rPr>
        </w:r>
        <w:r w:rsidR="00FE4B56">
          <w:rPr>
            <w:noProof/>
            <w:webHidden/>
          </w:rPr>
          <w:fldChar w:fldCharType="separate"/>
        </w:r>
        <w:r w:rsidR="00FE4B56">
          <w:rPr>
            <w:noProof/>
            <w:webHidden/>
          </w:rPr>
          <w:t>12</w:t>
        </w:r>
        <w:r w:rsidR="00FE4B56">
          <w:rPr>
            <w:noProof/>
            <w:webHidden/>
          </w:rPr>
          <w:fldChar w:fldCharType="end"/>
        </w:r>
      </w:hyperlink>
    </w:p>
    <w:p w14:paraId="7466B180" w14:textId="1FA936F7" w:rsidR="0069470F" w:rsidRDefault="00BD7E91" w:rsidP="00476F2F">
      <w:pPr>
        <w:pStyle w:val="Textbezodsazen"/>
      </w:pPr>
      <w:r>
        <w:fldChar w:fldCharType="end"/>
      </w:r>
    </w:p>
    <w:p w14:paraId="22B47FC0" w14:textId="77777777" w:rsidR="00476F2F" w:rsidRDefault="00476F2F" w:rsidP="00476F2F">
      <w:pPr>
        <w:pStyle w:val="Textbezodsazen"/>
      </w:pPr>
    </w:p>
    <w:p w14:paraId="0195B328" w14:textId="77777777" w:rsidR="0069470F" w:rsidRDefault="0069470F" w:rsidP="005D7A71">
      <w:pPr>
        <w:pStyle w:val="Nadpisbezsl1-1"/>
        <w:outlineLvl w:val="0"/>
      </w:pPr>
      <w:bookmarkStart w:id="0" w:name="_Toc129788714"/>
      <w:r>
        <w:t>SEZNAM ZKRATEK</w:t>
      </w:r>
      <w:bookmarkEnd w:id="0"/>
    </w:p>
    <w:p w14:paraId="6706C72B" w14:textId="77777777" w:rsidR="0069470F" w:rsidRPr="003B5AAE" w:rsidRDefault="0069470F" w:rsidP="0069470F">
      <w:pPr>
        <w:pStyle w:val="Textbezslovn"/>
        <w:ind w:left="0"/>
        <w:rPr>
          <w:rStyle w:val="Tun"/>
        </w:rPr>
      </w:pPr>
      <w:r w:rsidRPr="003B5AAE">
        <w:rPr>
          <w:rStyle w:val="Tun"/>
        </w:rPr>
        <w:t>Není-li v těchto ZTP výslovně uvedeno jinak, mají zkratky použité v těchto ZTP význam definovaný ve V</w:t>
      </w:r>
      <w:r w:rsidR="008B6CC0">
        <w:rPr>
          <w:rStyle w:val="Tun"/>
        </w:rPr>
        <w:t>TP</w:t>
      </w:r>
      <w:r w:rsidRPr="003B5AAE">
        <w:rPr>
          <w:rStyle w:val="Tun"/>
        </w:rPr>
        <w:t>.</w:t>
      </w:r>
      <w:r w:rsidR="00055D5E" w:rsidRPr="00055D5E">
        <w:rPr>
          <w:rStyle w:val="Tun"/>
          <w:b w:val="0"/>
        </w:rPr>
        <w:t xml:space="preserve"> </w:t>
      </w:r>
      <w:r w:rsidR="00055D5E"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E01EC2" w:rsidRPr="00AD0C7B" w14:paraId="1F8D6B2D" w14:textId="77777777" w:rsidTr="00F23844">
        <w:tc>
          <w:tcPr>
            <w:tcW w:w="1250" w:type="dxa"/>
            <w:tcMar>
              <w:top w:w="28" w:type="dxa"/>
              <w:left w:w="0" w:type="dxa"/>
              <w:bottom w:w="28" w:type="dxa"/>
              <w:right w:w="0" w:type="dxa"/>
            </w:tcMar>
          </w:tcPr>
          <w:p w14:paraId="0A139AF6" w14:textId="77777777" w:rsidR="00E01EC2" w:rsidRDefault="003161E2" w:rsidP="003161E2">
            <w:pPr>
              <w:pStyle w:val="Zkratky1"/>
            </w:pPr>
            <w:r w:rsidRPr="003161E2">
              <w:t xml:space="preserve">ESD </w:t>
            </w:r>
            <w:r>
              <w:tab/>
            </w:r>
          </w:p>
        </w:tc>
        <w:tc>
          <w:tcPr>
            <w:tcW w:w="7452" w:type="dxa"/>
            <w:tcMar>
              <w:top w:w="28" w:type="dxa"/>
              <w:left w:w="0" w:type="dxa"/>
              <w:bottom w:w="28" w:type="dxa"/>
              <w:right w:w="0" w:type="dxa"/>
            </w:tcMar>
          </w:tcPr>
          <w:p w14:paraId="2D2C823F" w14:textId="4BC56504" w:rsidR="001636B9" w:rsidRDefault="003161E2" w:rsidP="007D64DE">
            <w:pPr>
              <w:pStyle w:val="Zkratky2"/>
            </w:pPr>
            <w:r w:rsidRPr="003161E2">
              <w:t>Elektronický stavební deník</w:t>
            </w:r>
          </w:p>
        </w:tc>
      </w:tr>
      <w:tr w:rsidR="001636B9" w:rsidRPr="00AD0C7B" w14:paraId="3C494E17" w14:textId="77777777" w:rsidTr="00F23844">
        <w:tc>
          <w:tcPr>
            <w:tcW w:w="1250" w:type="dxa"/>
            <w:tcMar>
              <w:top w:w="28" w:type="dxa"/>
              <w:left w:w="0" w:type="dxa"/>
              <w:bottom w:w="28" w:type="dxa"/>
              <w:right w:w="0" w:type="dxa"/>
            </w:tcMar>
          </w:tcPr>
          <w:p w14:paraId="0F557158" w14:textId="38F95E72" w:rsidR="001636B9" w:rsidRPr="00AD0C7B" w:rsidRDefault="001636B9" w:rsidP="001636B9">
            <w:pPr>
              <w:pStyle w:val="Zkratky1"/>
            </w:pPr>
            <w:r>
              <w:t>SVÚ</w:t>
            </w:r>
            <w:r w:rsidRPr="003161E2">
              <w:t xml:space="preserve"> </w:t>
            </w:r>
            <w:r>
              <w:tab/>
            </w:r>
          </w:p>
        </w:tc>
        <w:tc>
          <w:tcPr>
            <w:tcW w:w="7452" w:type="dxa"/>
            <w:tcMar>
              <w:top w:w="28" w:type="dxa"/>
              <w:left w:w="0" w:type="dxa"/>
              <w:bottom w:w="28" w:type="dxa"/>
              <w:right w:w="0" w:type="dxa"/>
            </w:tcMar>
          </w:tcPr>
          <w:p w14:paraId="5BEA0832" w14:textId="1585144A" w:rsidR="001636B9" w:rsidRPr="006115D3" w:rsidRDefault="001636B9" w:rsidP="00D07838">
            <w:pPr>
              <w:pStyle w:val="Zkratky2"/>
            </w:pPr>
            <w:r>
              <w:t>Směrová a výšková úprava</w:t>
            </w:r>
          </w:p>
        </w:tc>
      </w:tr>
      <w:tr w:rsidR="001636B9" w:rsidRPr="00AD0C7B" w14:paraId="767A29BD" w14:textId="77777777" w:rsidTr="00F23844">
        <w:tc>
          <w:tcPr>
            <w:tcW w:w="1250" w:type="dxa"/>
            <w:tcMar>
              <w:top w:w="28" w:type="dxa"/>
              <w:left w:w="0" w:type="dxa"/>
              <w:bottom w:w="28" w:type="dxa"/>
              <w:right w:w="0" w:type="dxa"/>
            </w:tcMar>
          </w:tcPr>
          <w:p w14:paraId="63459FB8" w14:textId="77777777" w:rsidR="001636B9" w:rsidRDefault="001636B9" w:rsidP="001636B9">
            <w:pPr>
              <w:pStyle w:val="Zkratky1"/>
            </w:pPr>
          </w:p>
        </w:tc>
        <w:tc>
          <w:tcPr>
            <w:tcW w:w="7452" w:type="dxa"/>
            <w:tcMar>
              <w:top w:w="28" w:type="dxa"/>
              <w:left w:w="0" w:type="dxa"/>
              <w:bottom w:w="28" w:type="dxa"/>
              <w:right w:w="0" w:type="dxa"/>
            </w:tcMar>
          </w:tcPr>
          <w:p w14:paraId="010D4E1C" w14:textId="77777777" w:rsidR="001636B9" w:rsidRPr="006115D3" w:rsidRDefault="001636B9" w:rsidP="001636B9">
            <w:pPr>
              <w:pStyle w:val="Zkratky2"/>
            </w:pPr>
          </w:p>
        </w:tc>
      </w:tr>
      <w:tr w:rsidR="001636B9" w:rsidRPr="00AD0C7B" w14:paraId="047AC157" w14:textId="77777777" w:rsidTr="00F23844">
        <w:tc>
          <w:tcPr>
            <w:tcW w:w="1250" w:type="dxa"/>
            <w:tcMar>
              <w:top w:w="28" w:type="dxa"/>
              <w:left w:w="0" w:type="dxa"/>
              <w:bottom w:w="28" w:type="dxa"/>
              <w:right w:w="0" w:type="dxa"/>
            </w:tcMar>
          </w:tcPr>
          <w:p w14:paraId="47A01FE3" w14:textId="77777777" w:rsidR="001636B9" w:rsidRDefault="001636B9" w:rsidP="001636B9">
            <w:pPr>
              <w:pStyle w:val="Zkratky1"/>
            </w:pPr>
          </w:p>
        </w:tc>
        <w:tc>
          <w:tcPr>
            <w:tcW w:w="7452" w:type="dxa"/>
            <w:tcMar>
              <w:top w:w="28" w:type="dxa"/>
              <w:left w:w="0" w:type="dxa"/>
              <w:bottom w:w="28" w:type="dxa"/>
              <w:right w:w="0" w:type="dxa"/>
            </w:tcMar>
          </w:tcPr>
          <w:p w14:paraId="64F41FF4" w14:textId="77777777" w:rsidR="001636B9" w:rsidRPr="006115D3" w:rsidRDefault="001636B9" w:rsidP="001636B9">
            <w:pPr>
              <w:pStyle w:val="Zkratky2"/>
            </w:pPr>
          </w:p>
        </w:tc>
      </w:tr>
    </w:tbl>
    <w:p w14:paraId="7457D715" w14:textId="77777777" w:rsidR="00AD0C7B" w:rsidRDefault="00AD0C7B">
      <w:r>
        <w:br w:type="page"/>
      </w:r>
    </w:p>
    <w:p w14:paraId="68E32E79" w14:textId="77777777" w:rsidR="0069470F" w:rsidRDefault="0069470F" w:rsidP="007B293D">
      <w:pPr>
        <w:pStyle w:val="Nadpis2-1"/>
      </w:pPr>
      <w:bookmarkStart w:id="1" w:name="_Toc7077108"/>
      <w:bookmarkStart w:id="2" w:name="_Toc129788715"/>
      <w:r>
        <w:lastRenderedPageBreak/>
        <w:t xml:space="preserve">SPECIFIKACE </w:t>
      </w:r>
      <w:r w:rsidRPr="00BB2C9A">
        <w:t>PŘEDMĚTU</w:t>
      </w:r>
      <w:r>
        <w:t xml:space="preserve"> DÍLA</w:t>
      </w:r>
      <w:bookmarkEnd w:id="1"/>
      <w:bookmarkEnd w:id="2"/>
    </w:p>
    <w:p w14:paraId="6E7ABCE2" w14:textId="77777777" w:rsidR="0069470F" w:rsidRDefault="0069470F" w:rsidP="00CC396D">
      <w:pPr>
        <w:pStyle w:val="Nadpis2-2"/>
      </w:pPr>
      <w:bookmarkStart w:id="3" w:name="_Toc7077109"/>
      <w:bookmarkStart w:id="4" w:name="_Toc129788716"/>
      <w:r>
        <w:t>Účel a rozsah předmětu Díla</w:t>
      </w:r>
      <w:bookmarkEnd w:id="3"/>
      <w:bookmarkEnd w:id="4"/>
    </w:p>
    <w:p w14:paraId="75AD1DA3" w14:textId="079B4EF9" w:rsidR="0069470F" w:rsidRDefault="0069470F" w:rsidP="00BD464D">
      <w:pPr>
        <w:pStyle w:val="Text2-1"/>
      </w:pPr>
      <w:r>
        <w:t>Předmětem díla je zhotovení stavby „</w:t>
      </w:r>
      <w:r w:rsidR="00BD464D">
        <w:t>Lipník n. B. – Drahotuše, BC</w:t>
      </w:r>
      <w:r>
        <w:t>“</w:t>
      </w:r>
      <w:r w:rsidR="00BD4129">
        <w:t>,</w:t>
      </w:r>
      <w:r>
        <w:t xml:space="preserve"> jejímž cílem </w:t>
      </w:r>
      <w:r w:rsidR="00AE6BC3">
        <w:t>je zvýšení</w:t>
      </w:r>
      <w:r w:rsidR="00BD464D" w:rsidRPr="00BD464D">
        <w:t xml:space="preserve"> traťové rychlosti a odstranění jejich propadů, zvýšení bezpečnosti provozu, zajištění spolehlivého provozu, zajištění potřebných parametrů pro provoz nákladní dopravy, zlepšení technického stavu řešené trati, zajištění parametrů interoperability a</w:t>
      </w:r>
      <w:r w:rsidR="003161E2">
        <w:t> </w:t>
      </w:r>
      <w:r w:rsidR="00BD464D" w:rsidRPr="00BD464D">
        <w:t>zajištění splnění požadavků platné legislativy</w:t>
      </w:r>
      <w:r w:rsidR="00BD464D">
        <w:t>.</w:t>
      </w:r>
    </w:p>
    <w:p w14:paraId="0D56FA04" w14:textId="7DEA5033" w:rsidR="00BA0DB6" w:rsidRPr="00024BF3" w:rsidRDefault="00BA0DB6" w:rsidP="00B5235F">
      <w:pPr>
        <w:pStyle w:val="Text2-1"/>
      </w:pPr>
      <w:r w:rsidRPr="00024BF3">
        <w:t>Součástí díla je zajištění publicity (</w:t>
      </w:r>
      <w:proofErr w:type="gramStart"/>
      <w:r w:rsidRPr="00AE6BC3">
        <w:t xml:space="preserve">viz </w:t>
      </w:r>
      <w:r w:rsidR="003161E2">
        <w:fldChar w:fldCharType="begin"/>
      </w:r>
      <w:r w:rsidR="003161E2">
        <w:instrText xml:space="preserve"> REF _Ref78270422 \r \h </w:instrText>
      </w:r>
      <w:r w:rsidR="003161E2">
        <w:fldChar w:fldCharType="separate"/>
      </w:r>
      <w:r w:rsidR="00FE4B56">
        <w:t>4.9</w:t>
      </w:r>
      <w:r w:rsidR="003161E2">
        <w:fldChar w:fldCharType="end"/>
      </w:r>
      <w:r w:rsidRPr="00024BF3">
        <w:t xml:space="preserve"> těchto</w:t>
      </w:r>
      <w:proofErr w:type="gramEnd"/>
      <w:r w:rsidRPr="00024BF3">
        <w:t xml:space="preserve"> ZTP). </w:t>
      </w:r>
    </w:p>
    <w:p w14:paraId="5CC23269" w14:textId="77777777" w:rsidR="0069470F" w:rsidRDefault="0069470F" w:rsidP="00BD464D">
      <w:pPr>
        <w:pStyle w:val="Text2-1"/>
      </w:pPr>
      <w:r w:rsidRPr="00DB4332">
        <w:t xml:space="preserve">Rozsah Díla </w:t>
      </w:r>
      <w:r w:rsidR="00BD464D" w:rsidRPr="00BD464D">
        <w:t>„Lipník n. B. – Drahotuše, BC“</w:t>
      </w:r>
      <w:r w:rsidR="00024BF3">
        <w:t xml:space="preserve"> </w:t>
      </w:r>
      <w:r w:rsidRPr="00DB4332">
        <w:t>je</w:t>
      </w:r>
      <w:r w:rsidR="005C7C4C">
        <w:t>:</w:t>
      </w:r>
    </w:p>
    <w:p w14:paraId="2114C083" w14:textId="77777777" w:rsidR="001615A9" w:rsidRDefault="001615A9" w:rsidP="005354B7">
      <w:pPr>
        <w:pStyle w:val="Odrka1-1"/>
      </w:pPr>
      <w:r>
        <w:t>zhotovení stavby dle zadávací dokumentace,</w:t>
      </w:r>
    </w:p>
    <w:p w14:paraId="342A1751" w14:textId="77777777" w:rsidR="001615A9" w:rsidRDefault="001615A9" w:rsidP="005354B7">
      <w:pPr>
        <w:pStyle w:val="Odrka1-1"/>
      </w:pPr>
      <w:r>
        <w:t>zpracování Realizační dokumentace stavby,</w:t>
      </w:r>
    </w:p>
    <w:p w14:paraId="7E115331" w14:textId="5E4D2051" w:rsidR="00AC3847" w:rsidRDefault="001615A9" w:rsidP="00AC3847">
      <w:pPr>
        <w:pStyle w:val="Odrka1-1"/>
      </w:pPr>
      <w:r>
        <w:t>vypracování Dokumentace skutečného provedení stavby</w:t>
      </w:r>
      <w:r w:rsidR="00662411">
        <w:t xml:space="preserve"> včetně geodetické části</w:t>
      </w:r>
      <w:r w:rsidR="00941F4D">
        <w:t>.</w:t>
      </w:r>
    </w:p>
    <w:p w14:paraId="7791E859" w14:textId="6C7F2710" w:rsidR="00AC3847" w:rsidRPr="00AC3847" w:rsidRDefault="00AC3847" w:rsidP="00AC3847">
      <w:pPr>
        <w:pStyle w:val="Text2-1"/>
        <w:rPr>
          <w:b/>
          <w:bCs/>
        </w:rPr>
      </w:pPr>
      <w:r w:rsidRPr="00024BF3">
        <w:t xml:space="preserve">Součástí díla </w:t>
      </w:r>
      <w:r>
        <w:t>není objekt</w:t>
      </w:r>
      <w:r w:rsidRPr="00024BF3">
        <w:t xml:space="preserve"> </w:t>
      </w:r>
      <w:r w:rsidRPr="00AC3847">
        <w:rPr>
          <w:b/>
          <w:bCs/>
        </w:rPr>
        <w:t xml:space="preserve">SO 65-19-50.2 LIPNÍK NAD BEČVOU - DRAHOTUŠE, DLOUHODOBÝ MONITORING OPĚRNÉ ZDI, </w:t>
      </w:r>
      <w:r w:rsidRPr="00AC3847">
        <w:t>objekt bude řešen samostatnou veřejnou zakázkou</w:t>
      </w:r>
      <w:r w:rsidR="00EC30F5">
        <w:t xml:space="preserve">, součástí je součinnost </w:t>
      </w:r>
      <w:r w:rsidR="00CB0CD9">
        <w:t xml:space="preserve">Zhotovitele </w:t>
      </w:r>
      <w:r w:rsidR="00EC30F5">
        <w:t>při provádění tohoto objektu třetí stranou</w:t>
      </w:r>
    </w:p>
    <w:p w14:paraId="555C0CF1" w14:textId="77777777" w:rsidR="0069470F" w:rsidRDefault="0069470F" w:rsidP="0069470F">
      <w:pPr>
        <w:pStyle w:val="Nadpis2-2"/>
      </w:pPr>
      <w:bookmarkStart w:id="5" w:name="_Toc7077110"/>
      <w:bookmarkStart w:id="6" w:name="_Toc129788717"/>
      <w:r>
        <w:t>Umístění stavby</w:t>
      </w:r>
      <w:bookmarkEnd w:id="5"/>
      <w:bookmarkEnd w:id="6"/>
    </w:p>
    <w:p w14:paraId="21DEF70D" w14:textId="7DECA8F2" w:rsidR="005914E5" w:rsidRPr="005914E5" w:rsidRDefault="0069470F" w:rsidP="005914E5">
      <w:pPr>
        <w:pStyle w:val="Text2-1"/>
      </w:pPr>
      <w:r>
        <w:t xml:space="preserve">Stavba bude probíhat na trati </w:t>
      </w:r>
      <w:r w:rsidR="00BD464D">
        <w:t>č. 271 Přerov – Bohumín, v traťovém úseku Lipník nad Bečvou  - Drahotuše v km 200,000 – 205,950.</w:t>
      </w:r>
      <w:r w:rsidR="00BD464D" w:rsidRPr="00BD464D">
        <w:t xml:space="preserve"> </w:t>
      </w:r>
      <w:r w:rsidR="005914E5" w:rsidRPr="005914E5">
        <w:t>1.2.2</w:t>
      </w:r>
      <w:r w:rsidR="005914E5" w:rsidRPr="005914E5">
        <w:tab/>
        <w:t>Trať je součástí celostátní dráhy zařazené do sítě TEN-T.</w:t>
      </w:r>
    </w:p>
    <w:p w14:paraId="01B8773B" w14:textId="77777777" w:rsidR="005914E5" w:rsidRPr="005914E5" w:rsidRDefault="005914E5" w:rsidP="005914E5">
      <w:pPr>
        <w:keepNext/>
        <w:keepLines/>
        <w:pBdr>
          <w:top w:val="single" w:sz="12" w:space="3" w:color="00A1E0"/>
        </w:pBdr>
        <w:suppressAutoHyphens/>
        <w:spacing w:after="60" w:line="264" w:lineRule="auto"/>
        <w:ind w:left="680" w:right="-57"/>
        <w:rPr>
          <w:rFonts w:asciiTheme="majorHAnsi" w:hAnsiTheme="majorHAnsi"/>
          <w:b/>
          <w:noProof/>
          <w:sz w:val="14"/>
          <w:szCs w:val="18"/>
          <w:lang w:eastAsia="cs-CZ"/>
        </w:rPr>
      </w:pPr>
      <w:r w:rsidRPr="005914E5">
        <w:rPr>
          <w:rFonts w:asciiTheme="majorHAnsi" w:hAnsiTheme="majorHAnsi"/>
          <w:b/>
          <w:noProof/>
          <w:sz w:val="14"/>
          <w:szCs w:val="18"/>
          <w:lang w:eastAsia="cs-CZ"/>
        </w:rPr>
        <w:t>Údaje o stavbě</w:t>
      </w:r>
    </w:p>
    <w:tbl>
      <w:tblPr>
        <w:tblStyle w:val="TabZTPbez"/>
        <w:tblW w:w="8080" w:type="dxa"/>
        <w:tblInd w:w="737" w:type="dxa"/>
        <w:tblLook w:val="04E0" w:firstRow="1" w:lastRow="1" w:firstColumn="1" w:lastColumn="0" w:noHBand="0" w:noVBand="1"/>
      </w:tblPr>
      <w:tblGrid>
        <w:gridCol w:w="2949"/>
        <w:gridCol w:w="5131"/>
      </w:tblGrid>
      <w:tr w:rsidR="005914E5" w:rsidRPr="005914E5" w14:paraId="35642C37" w14:textId="77777777" w:rsidTr="00FE7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1CC2CD2E" w14:textId="77777777" w:rsidR="005914E5" w:rsidRPr="005914E5" w:rsidRDefault="005914E5" w:rsidP="005914E5">
            <w:pPr>
              <w:spacing w:before="20" w:after="20" w:line="240" w:lineRule="auto"/>
              <w:rPr>
                <w:sz w:val="14"/>
                <w:szCs w:val="18"/>
              </w:rPr>
            </w:pPr>
            <w:r w:rsidRPr="005914E5">
              <w:rPr>
                <w:sz w:val="14"/>
                <w:szCs w:val="18"/>
              </w:rPr>
              <w:t>Označení (S-kód)</w:t>
            </w:r>
          </w:p>
        </w:tc>
        <w:tc>
          <w:tcPr>
            <w:tcW w:w="5131" w:type="dxa"/>
          </w:tcPr>
          <w:p w14:paraId="784620C5" w14:textId="26BEC745" w:rsidR="005914E5" w:rsidRPr="005914E5" w:rsidRDefault="005914E5" w:rsidP="005914E5">
            <w:pPr>
              <w:spacing w:before="20" w:after="20" w:line="240" w:lineRule="auto"/>
              <w:cnfStyle w:val="100000000000" w:firstRow="1" w:lastRow="0" w:firstColumn="0" w:lastColumn="0" w:oddVBand="0" w:evenVBand="0" w:oddHBand="0" w:evenHBand="0" w:firstRowFirstColumn="0" w:firstRowLastColumn="0" w:lastRowFirstColumn="0" w:lastRowLastColumn="0"/>
              <w:rPr>
                <w:sz w:val="14"/>
                <w:szCs w:val="18"/>
              </w:rPr>
            </w:pPr>
            <w:r w:rsidRPr="005914E5">
              <w:rPr>
                <w:sz w:val="14"/>
                <w:szCs w:val="18"/>
              </w:rPr>
              <w:t>S</w:t>
            </w:r>
            <w:r>
              <w:t xml:space="preserve"> </w:t>
            </w:r>
            <w:r w:rsidRPr="005914E5">
              <w:rPr>
                <w:sz w:val="14"/>
                <w:szCs w:val="18"/>
              </w:rPr>
              <w:t>621800109</w:t>
            </w:r>
          </w:p>
        </w:tc>
      </w:tr>
      <w:tr w:rsidR="005914E5" w:rsidRPr="005914E5" w14:paraId="05EC3BC8" w14:textId="77777777" w:rsidTr="00FE797D">
        <w:tc>
          <w:tcPr>
            <w:cnfStyle w:val="001000000000" w:firstRow="0" w:lastRow="0" w:firstColumn="1" w:lastColumn="0" w:oddVBand="0" w:evenVBand="0" w:oddHBand="0" w:evenHBand="0" w:firstRowFirstColumn="0" w:firstRowLastColumn="0" w:lastRowFirstColumn="0" w:lastRowLastColumn="0"/>
            <w:tcW w:w="2949" w:type="dxa"/>
          </w:tcPr>
          <w:p w14:paraId="5F00FD31" w14:textId="77777777" w:rsidR="005914E5" w:rsidRPr="005914E5" w:rsidRDefault="005914E5" w:rsidP="005914E5">
            <w:pPr>
              <w:spacing w:before="20" w:after="20" w:line="240" w:lineRule="auto"/>
              <w:rPr>
                <w:sz w:val="14"/>
                <w:szCs w:val="18"/>
              </w:rPr>
            </w:pPr>
            <w:r w:rsidRPr="005914E5">
              <w:rPr>
                <w:sz w:val="14"/>
                <w:szCs w:val="18"/>
              </w:rPr>
              <w:t>Kraj</w:t>
            </w:r>
          </w:p>
        </w:tc>
        <w:tc>
          <w:tcPr>
            <w:tcW w:w="5131" w:type="dxa"/>
          </w:tcPr>
          <w:p w14:paraId="43FE1804" w14:textId="219A48A4" w:rsidR="005914E5" w:rsidRPr="005914E5" w:rsidRDefault="005914E5" w:rsidP="005914E5">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Olomoucký kraj</w:t>
            </w:r>
          </w:p>
        </w:tc>
      </w:tr>
      <w:tr w:rsidR="005914E5" w:rsidRPr="005914E5" w14:paraId="7E0298AC" w14:textId="77777777" w:rsidTr="00FE797D">
        <w:tc>
          <w:tcPr>
            <w:cnfStyle w:val="001000000000" w:firstRow="0" w:lastRow="0" w:firstColumn="1" w:lastColumn="0" w:oddVBand="0" w:evenVBand="0" w:oddHBand="0" w:evenHBand="0" w:firstRowFirstColumn="0" w:firstRowLastColumn="0" w:lastRowFirstColumn="0" w:lastRowLastColumn="0"/>
            <w:tcW w:w="2949" w:type="dxa"/>
          </w:tcPr>
          <w:p w14:paraId="52BE1177" w14:textId="77777777" w:rsidR="005914E5" w:rsidRPr="005914E5" w:rsidRDefault="005914E5" w:rsidP="005914E5">
            <w:pPr>
              <w:spacing w:before="20" w:after="20" w:line="240" w:lineRule="auto"/>
              <w:rPr>
                <w:sz w:val="14"/>
                <w:szCs w:val="18"/>
              </w:rPr>
            </w:pPr>
            <w:r w:rsidRPr="005914E5">
              <w:rPr>
                <w:sz w:val="14"/>
                <w:szCs w:val="18"/>
              </w:rPr>
              <w:t>Okres</w:t>
            </w:r>
          </w:p>
        </w:tc>
        <w:tc>
          <w:tcPr>
            <w:tcW w:w="5131" w:type="dxa"/>
          </w:tcPr>
          <w:p w14:paraId="60B0E9B4" w14:textId="22ACF1F1" w:rsidR="005914E5" w:rsidRPr="005914E5" w:rsidRDefault="005914E5" w:rsidP="005914E5">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5914E5">
              <w:rPr>
                <w:sz w:val="14"/>
                <w:szCs w:val="18"/>
              </w:rPr>
              <w:t>Přerov</w:t>
            </w:r>
          </w:p>
        </w:tc>
      </w:tr>
      <w:tr w:rsidR="005914E5" w:rsidRPr="005914E5" w14:paraId="2ADF346C" w14:textId="77777777" w:rsidTr="00FE797D">
        <w:tc>
          <w:tcPr>
            <w:cnfStyle w:val="001000000000" w:firstRow="0" w:lastRow="0" w:firstColumn="1" w:lastColumn="0" w:oddVBand="0" w:evenVBand="0" w:oddHBand="0" w:evenHBand="0" w:firstRowFirstColumn="0" w:firstRowLastColumn="0" w:lastRowFirstColumn="0" w:lastRowLastColumn="0"/>
            <w:tcW w:w="2949" w:type="dxa"/>
          </w:tcPr>
          <w:p w14:paraId="44A7E91B" w14:textId="77777777" w:rsidR="005914E5" w:rsidRPr="005914E5" w:rsidRDefault="005914E5" w:rsidP="005914E5">
            <w:pPr>
              <w:spacing w:before="20" w:after="20" w:line="240" w:lineRule="auto"/>
              <w:rPr>
                <w:sz w:val="14"/>
                <w:szCs w:val="18"/>
              </w:rPr>
            </w:pPr>
            <w:r w:rsidRPr="005914E5">
              <w:rPr>
                <w:sz w:val="14"/>
                <w:szCs w:val="18"/>
              </w:rPr>
              <w:t>Katastrální území</w:t>
            </w:r>
          </w:p>
        </w:tc>
        <w:tc>
          <w:tcPr>
            <w:tcW w:w="5131" w:type="dxa"/>
          </w:tcPr>
          <w:p w14:paraId="78A69CED" w14:textId="61729D42" w:rsidR="005914E5" w:rsidRPr="005914E5" w:rsidRDefault="005914E5" w:rsidP="005914E5">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5914E5">
              <w:rPr>
                <w:sz w:val="14"/>
                <w:szCs w:val="18"/>
              </w:rPr>
              <w:t>Lipník nad Bečvou, Jezernice, Slavíč a Drahotuše</w:t>
            </w:r>
          </w:p>
        </w:tc>
      </w:tr>
      <w:tr w:rsidR="005914E5" w:rsidRPr="005914E5" w14:paraId="2D3E59E6" w14:textId="77777777" w:rsidTr="00FE797D">
        <w:tc>
          <w:tcPr>
            <w:cnfStyle w:val="001000000000" w:firstRow="0" w:lastRow="0" w:firstColumn="1" w:lastColumn="0" w:oddVBand="0" w:evenVBand="0" w:oddHBand="0" w:evenHBand="0" w:firstRowFirstColumn="0" w:firstRowLastColumn="0" w:lastRowFirstColumn="0" w:lastRowLastColumn="0"/>
            <w:tcW w:w="2949" w:type="dxa"/>
          </w:tcPr>
          <w:p w14:paraId="61FE3E29" w14:textId="5CC36C20" w:rsidR="005914E5" w:rsidRPr="005914E5" w:rsidRDefault="005914E5" w:rsidP="005914E5">
            <w:pPr>
              <w:spacing w:before="20" w:after="20" w:line="240" w:lineRule="auto"/>
              <w:rPr>
                <w:sz w:val="14"/>
                <w:szCs w:val="18"/>
              </w:rPr>
            </w:pPr>
            <w:r>
              <w:rPr>
                <w:sz w:val="14"/>
                <w:szCs w:val="18"/>
              </w:rPr>
              <w:t>TUDU</w:t>
            </w:r>
          </w:p>
        </w:tc>
        <w:tc>
          <w:tcPr>
            <w:tcW w:w="5131" w:type="dxa"/>
          </w:tcPr>
          <w:p w14:paraId="02EE6A7A" w14:textId="2DCF9516" w:rsidR="005914E5" w:rsidRPr="005914E5" w:rsidRDefault="005914E5" w:rsidP="005914E5">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5914E5">
              <w:rPr>
                <w:sz w:val="14"/>
                <w:szCs w:val="18"/>
              </w:rPr>
              <w:t>1891C1</w:t>
            </w:r>
          </w:p>
          <w:p w14:paraId="0F776EBD" w14:textId="6B0D83A4" w:rsidR="005914E5" w:rsidRPr="005914E5" w:rsidRDefault="005914E5" w:rsidP="005914E5">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5914E5">
              <w:rPr>
                <w:sz w:val="14"/>
                <w:szCs w:val="18"/>
              </w:rPr>
              <w:t>189106</w:t>
            </w:r>
          </w:p>
          <w:p w14:paraId="71A3A002" w14:textId="0F35FA63" w:rsidR="005914E5" w:rsidRPr="005914E5" w:rsidRDefault="005914E5" w:rsidP="005914E5">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5914E5">
              <w:rPr>
                <w:sz w:val="14"/>
                <w:szCs w:val="18"/>
              </w:rPr>
              <w:t>1891D1</w:t>
            </w:r>
          </w:p>
        </w:tc>
      </w:tr>
      <w:tr w:rsidR="005914E5" w:rsidRPr="005914E5" w14:paraId="07AE640B" w14:textId="77777777" w:rsidTr="00FE797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4FEAE4AE" w14:textId="77777777" w:rsidR="005914E5" w:rsidRPr="005914E5" w:rsidRDefault="005914E5" w:rsidP="005914E5">
            <w:pPr>
              <w:spacing w:before="20" w:after="20" w:line="240" w:lineRule="auto"/>
              <w:rPr>
                <w:sz w:val="14"/>
                <w:szCs w:val="18"/>
              </w:rPr>
            </w:pPr>
            <w:r w:rsidRPr="005914E5">
              <w:rPr>
                <w:sz w:val="14"/>
                <w:szCs w:val="18"/>
              </w:rPr>
              <w:t xml:space="preserve">Správce </w:t>
            </w:r>
          </w:p>
        </w:tc>
        <w:tc>
          <w:tcPr>
            <w:tcW w:w="5131" w:type="dxa"/>
          </w:tcPr>
          <w:p w14:paraId="0153D210" w14:textId="2113BACD" w:rsidR="005914E5" w:rsidRPr="005914E5" w:rsidRDefault="005914E5" w:rsidP="005914E5">
            <w:pPr>
              <w:spacing w:before="20" w:after="20" w:line="240" w:lineRule="auto"/>
              <w:cnfStyle w:val="010000000000" w:firstRow="0" w:lastRow="1" w:firstColumn="0" w:lastColumn="0" w:oddVBand="0" w:evenVBand="0" w:oddHBand="0" w:evenHBand="0" w:firstRowFirstColumn="0" w:firstRowLastColumn="0" w:lastRowFirstColumn="0" w:lastRowLastColumn="0"/>
              <w:rPr>
                <w:sz w:val="14"/>
                <w:szCs w:val="18"/>
              </w:rPr>
            </w:pPr>
            <w:r w:rsidRPr="005914E5">
              <w:rPr>
                <w:sz w:val="14"/>
                <w:szCs w:val="18"/>
              </w:rPr>
              <w:t xml:space="preserve">OŘ </w:t>
            </w:r>
            <w:r>
              <w:rPr>
                <w:sz w:val="14"/>
                <w:szCs w:val="18"/>
              </w:rPr>
              <w:t>Ostrava</w:t>
            </w:r>
          </w:p>
        </w:tc>
      </w:tr>
    </w:tbl>
    <w:p w14:paraId="48409E43" w14:textId="77777777" w:rsidR="005914E5" w:rsidRPr="005914E5" w:rsidRDefault="005914E5" w:rsidP="005914E5">
      <w:pPr>
        <w:spacing w:after="0" w:line="264" w:lineRule="auto"/>
        <w:ind w:left="737"/>
        <w:jc w:val="both"/>
        <w:rPr>
          <w:sz w:val="18"/>
          <w:szCs w:val="18"/>
        </w:rPr>
      </w:pPr>
    </w:p>
    <w:p w14:paraId="2B3A6A7F" w14:textId="77777777" w:rsidR="0069470F" w:rsidRDefault="0069470F" w:rsidP="0069470F">
      <w:pPr>
        <w:pStyle w:val="Nadpis2-1"/>
      </w:pPr>
      <w:bookmarkStart w:id="7" w:name="_Toc7077111"/>
      <w:bookmarkStart w:id="8" w:name="_Toc129788718"/>
      <w:r>
        <w:t>PŘEHLED VÝCHOZÍCH PODKLADŮ</w:t>
      </w:r>
      <w:bookmarkEnd w:id="7"/>
      <w:bookmarkEnd w:id="8"/>
    </w:p>
    <w:p w14:paraId="7B144A0C" w14:textId="77777777" w:rsidR="0069470F" w:rsidRDefault="0069470F" w:rsidP="0069470F">
      <w:pPr>
        <w:pStyle w:val="Nadpis2-2"/>
      </w:pPr>
      <w:bookmarkStart w:id="9" w:name="_Toc7077112"/>
      <w:bookmarkStart w:id="10" w:name="_Toc129788719"/>
      <w:r>
        <w:t>Projektová dokumentace</w:t>
      </w:r>
      <w:bookmarkEnd w:id="9"/>
      <w:bookmarkEnd w:id="10"/>
    </w:p>
    <w:p w14:paraId="5469AC3D" w14:textId="77777777" w:rsidR="00BD464D" w:rsidRDefault="0069470F" w:rsidP="00BD464D">
      <w:pPr>
        <w:pStyle w:val="Text2-1"/>
      </w:pPr>
      <w:r>
        <w:t>Projektová dokumentace „</w:t>
      </w:r>
      <w:r w:rsidR="00BD464D" w:rsidRPr="00BD464D">
        <w:t>Lipník n. B. – Drahotuše, BC</w:t>
      </w:r>
      <w:r>
        <w:t xml:space="preserve">“, zpracovatel </w:t>
      </w:r>
      <w:r w:rsidR="00BD464D">
        <w:t>zpracovaná společností MORAVIA CONSULT Olomouc a.s., z 06/2020</w:t>
      </w:r>
    </w:p>
    <w:p w14:paraId="75017FFE" w14:textId="77777777" w:rsidR="0094574A" w:rsidRDefault="0094574A" w:rsidP="0094574A">
      <w:pPr>
        <w:pStyle w:val="Textbezslovn"/>
      </w:pPr>
      <w:r>
        <w:t>Zhotovitel po uzavření SOD obdrží elektronickou podobu Projektové dokumentace v otevřené formě.</w:t>
      </w:r>
    </w:p>
    <w:p w14:paraId="55981953" w14:textId="77777777" w:rsidR="0069470F" w:rsidRDefault="0069470F" w:rsidP="0069470F">
      <w:pPr>
        <w:pStyle w:val="Nadpis2-2"/>
      </w:pPr>
      <w:bookmarkStart w:id="11" w:name="_Toc7077113"/>
      <w:bookmarkStart w:id="12" w:name="_Toc129788720"/>
      <w:r>
        <w:t>Související dokumentace</w:t>
      </w:r>
      <w:bookmarkEnd w:id="11"/>
      <w:bookmarkEnd w:id="12"/>
    </w:p>
    <w:p w14:paraId="47106E47" w14:textId="77777777" w:rsidR="005A6853" w:rsidRPr="005A6853" w:rsidRDefault="005A6853" w:rsidP="005A6853">
      <w:pPr>
        <w:pStyle w:val="Text2-1"/>
      </w:pPr>
      <w:r w:rsidRPr="005A6853">
        <w:t>Schvalovací protokol DSP č. j. 26558/2021, ze dne 19.</w:t>
      </w:r>
      <w:r>
        <w:t xml:space="preserve"> 0</w:t>
      </w:r>
      <w:r w:rsidRPr="005A6853">
        <w:t>4.</w:t>
      </w:r>
      <w:r>
        <w:t xml:space="preserve"> </w:t>
      </w:r>
      <w:r w:rsidRPr="005A6853">
        <w:t>2021</w:t>
      </w:r>
    </w:p>
    <w:p w14:paraId="5C636D90" w14:textId="4E38631F" w:rsidR="005A6853" w:rsidRDefault="005A6853" w:rsidP="005A6853">
      <w:pPr>
        <w:pStyle w:val="Text2-1"/>
      </w:pPr>
      <w:r>
        <w:t>Stavební povolení vydané 12. července 2021, č. j. DUCR-38270/21/</w:t>
      </w:r>
      <w:proofErr w:type="spellStart"/>
      <w:r>
        <w:t>Sj</w:t>
      </w:r>
      <w:proofErr w:type="spellEnd"/>
      <w:r>
        <w:t>, nabylo právní moci dne 14. 8. 2021</w:t>
      </w:r>
    </w:p>
    <w:p w14:paraId="6D6F09FF" w14:textId="75ED9695" w:rsidR="005A6853" w:rsidRPr="00CB0CD9" w:rsidRDefault="005A6853" w:rsidP="00CB0CD9">
      <w:pPr>
        <w:pStyle w:val="Text2-1"/>
      </w:pPr>
      <w:r>
        <w:t xml:space="preserve">Stavební povolení vydané 21. ledna 2022, č. j. </w:t>
      </w:r>
      <w:r w:rsidRPr="00CB0CD9">
        <w:t>OSUZPD/44737/21-4, nabylo právní moci dne 14. 2. 2022</w:t>
      </w:r>
    </w:p>
    <w:p w14:paraId="57DF6FED" w14:textId="77777777" w:rsidR="005A6853" w:rsidRDefault="005A6853" w:rsidP="00CB0CD9">
      <w:pPr>
        <w:pStyle w:val="Text2-1"/>
      </w:pPr>
      <w:r w:rsidRPr="00CB0CD9">
        <w:t>Stavební povolení vydané 18. února 2022, č. j.</w:t>
      </w:r>
      <w:r>
        <w:t xml:space="preserve"> OSUZPD/23550/21-11, nabylo právní moci dne 22. 3. 2022</w:t>
      </w:r>
    </w:p>
    <w:p w14:paraId="31D5AD57" w14:textId="77777777" w:rsidR="0069470F" w:rsidRDefault="0069470F" w:rsidP="0069470F">
      <w:pPr>
        <w:pStyle w:val="Nadpis2-1"/>
      </w:pPr>
      <w:bookmarkStart w:id="13" w:name="_Toc7077114"/>
      <w:bookmarkStart w:id="14" w:name="_Toc129788721"/>
      <w:r>
        <w:lastRenderedPageBreak/>
        <w:t>KOORDINACE S JINÝMI STAVBAMI</w:t>
      </w:r>
      <w:bookmarkEnd w:id="13"/>
      <w:bookmarkEnd w:id="14"/>
      <w:r>
        <w:t xml:space="preserve"> </w:t>
      </w:r>
    </w:p>
    <w:p w14:paraId="6D67BF11" w14:textId="77777777" w:rsidR="0069470F" w:rsidRDefault="0069470F" w:rsidP="0069470F">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14:paraId="4019CE8F" w14:textId="77777777" w:rsidR="0069470F" w:rsidRPr="005A6853" w:rsidRDefault="0069470F" w:rsidP="0069470F">
      <w:pPr>
        <w:pStyle w:val="Text2-1"/>
      </w:pPr>
      <w:r w:rsidRPr="005A6853">
        <w:t>Koordinace musí probíhat zejména s níže uvedenými investicemi a opravnými pracemi:</w:t>
      </w:r>
    </w:p>
    <w:p w14:paraId="391626A1" w14:textId="77777777" w:rsidR="0069470F" w:rsidRPr="005A6853" w:rsidRDefault="005A6853" w:rsidP="005A6853">
      <w:pPr>
        <w:pStyle w:val="Odstavec1-1a"/>
      </w:pPr>
      <w:r w:rsidRPr="005A6853">
        <w:t>„Polom - Suchdol nad Odrou, BC“</w:t>
      </w:r>
      <w:r w:rsidR="0069470F" w:rsidRPr="005A6853">
        <w:t xml:space="preserve"> (</w:t>
      </w:r>
      <w:r w:rsidRPr="005A6853">
        <w:t>Správa železnic, realizace 2025 až 2028</w:t>
      </w:r>
      <w:r w:rsidR="0069470F" w:rsidRPr="005A6853">
        <w:t>)</w:t>
      </w:r>
    </w:p>
    <w:p w14:paraId="21D4D0CC" w14:textId="77777777" w:rsidR="0069470F" w:rsidRPr="005A6853" w:rsidRDefault="005A6853" w:rsidP="005A6853">
      <w:pPr>
        <w:pStyle w:val="Odstavec1-1a"/>
      </w:pPr>
      <w:r w:rsidRPr="005A6853">
        <w:t>„Náhrada přejezdu P6496 v km 231,244 trati Polom – Suchdol nad Odrou „</w:t>
      </w:r>
      <w:r w:rsidR="0069470F" w:rsidRPr="005A6853">
        <w:t>(</w:t>
      </w:r>
      <w:r w:rsidRPr="005A6853">
        <w:t>Správa železnic, realizace 2026 až 2028</w:t>
      </w:r>
      <w:r w:rsidR="0069470F" w:rsidRPr="005A6853">
        <w:t>)</w:t>
      </w:r>
    </w:p>
    <w:p w14:paraId="7C5AE192" w14:textId="77777777" w:rsidR="005A6853" w:rsidRPr="005A6853" w:rsidRDefault="005A6853" w:rsidP="005A6853">
      <w:pPr>
        <w:pStyle w:val="Odstavec1-1a"/>
      </w:pPr>
      <w:r>
        <w:t>„</w:t>
      </w:r>
      <w:r w:rsidRPr="005A6853">
        <w:t xml:space="preserve">Náhrada přejezdu P6501 v km 245,044 trati Přerov </w:t>
      </w:r>
      <w:r>
        <w:t>–</w:t>
      </w:r>
      <w:r w:rsidRPr="005A6853">
        <w:t xml:space="preserve"> Bohumín</w:t>
      </w:r>
      <w:r>
        <w:t xml:space="preserve">“ </w:t>
      </w:r>
      <w:r w:rsidRPr="005A6853">
        <w:t>(Správa železnic, realizace 2023 až 2025)</w:t>
      </w:r>
    </w:p>
    <w:p w14:paraId="458C9879" w14:textId="77777777" w:rsidR="0069470F" w:rsidRDefault="005A6853" w:rsidP="005A6853">
      <w:pPr>
        <w:pStyle w:val="Odstavec1-1a"/>
      </w:pPr>
      <w:r w:rsidRPr="005A6853">
        <w:t>„RS 1 VRT Prosenice - Hranice na Moravě (včetně)</w:t>
      </w:r>
      <w:r>
        <w:t xml:space="preserve">“ </w:t>
      </w:r>
      <w:r w:rsidRPr="005A6853">
        <w:t>(Správa železnic, realizace 202</w:t>
      </w:r>
      <w:r>
        <w:t>7</w:t>
      </w:r>
      <w:r w:rsidRPr="005A6853">
        <w:t xml:space="preserve"> až 20</w:t>
      </w:r>
      <w:r>
        <w:t>31</w:t>
      </w:r>
      <w:r w:rsidRPr="005A6853">
        <w:t>)</w:t>
      </w:r>
    </w:p>
    <w:p w14:paraId="3DC22C4E" w14:textId="77777777" w:rsidR="00221DCF" w:rsidRDefault="00221DCF" w:rsidP="00221DCF">
      <w:pPr>
        <w:pStyle w:val="Odstavec1-1a"/>
      </w:pPr>
      <w:r w:rsidRPr="005A6853">
        <w:t>„</w:t>
      </w:r>
      <w:r w:rsidRPr="00221DCF">
        <w:t>RS 1 VRT Hranice na Moravě (mimo) - Ostrava-</w:t>
      </w:r>
      <w:proofErr w:type="spellStart"/>
      <w:r w:rsidRPr="00221DCF">
        <w:t>Svinov</w:t>
      </w:r>
      <w:proofErr w:type="spellEnd"/>
      <w:r>
        <w:t xml:space="preserve">“ </w:t>
      </w:r>
      <w:r w:rsidRPr="005A6853">
        <w:t>(Správa železnic, realizace 202</w:t>
      </w:r>
      <w:r>
        <w:t>7</w:t>
      </w:r>
      <w:r w:rsidRPr="005A6853">
        <w:t xml:space="preserve"> až 20</w:t>
      </w:r>
      <w:r>
        <w:t>31</w:t>
      </w:r>
      <w:r w:rsidRPr="005A6853">
        <w:t>)</w:t>
      </w:r>
      <w:r w:rsidR="00C3513D">
        <w:t>.</w:t>
      </w:r>
    </w:p>
    <w:p w14:paraId="413F76FB" w14:textId="77777777" w:rsidR="0069470F" w:rsidRDefault="00F67D41" w:rsidP="0069470F">
      <w:pPr>
        <w:pStyle w:val="Nadpis2-1"/>
      </w:pPr>
      <w:bookmarkStart w:id="15" w:name="_Toc7077115"/>
      <w:bookmarkStart w:id="16" w:name="_Toc129788722"/>
      <w:r>
        <w:t xml:space="preserve">POŽADAVKY NA </w:t>
      </w:r>
      <w:r w:rsidR="0069470F" w:rsidRPr="00EC2E51">
        <w:t>TECHNICKÉ</w:t>
      </w:r>
      <w:r w:rsidR="0069470F">
        <w:t xml:space="preserve"> </w:t>
      </w:r>
      <w:r>
        <w:t xml:space="preserve">ŘEŠENÍ </w:t>
      </w:r>
      <w:r w:rsidR="0069470F">
        <w:t>A PROVEDENÍ DÍLA</w:t>
      </w:r>
      <w:bookmarkEnd w:id="15"/>
      <w:bookmarkEnd w:id="16"/>
    </w:p>
    <w:p w14:paraId="3AC44A4F" w14:textId="77777777" w:rsidR="0069470F" w:rsidRDefault="0069470F" w:rsidP="0069470F">
      <w:pPr>
        <w:pStyle w:val="Nadpis2-2"/>
      </w:pPr>
      <w:bookmarkStart w:id="17" w:name="_Toc7077116"/>
      <w:bookmarkStart w:id="18" w:name="_Toc129788723"/>
      <w:r>
        <w:t>Všeobecně</w:t>
      </w:r>
      <w:bookmarkEnd w:id="17"/>
      <w:bookmarkEnd w:id="18"/>
    </w:p>
    <w:p w14:paraId="17638B59" w14:textId="77777777" w:rsidR="0069470F" w:rsidRPr="00FF1291" w:rsidRDefault="0069470F" w:rsidP="0069470F">
      <w:pPr>
        <w:pStyle w:val="Text2-1"/>
      </w:pPr>
      <w:r w:rsidRPr="00FF1291">
        <w:t>Zhotovitel v rámci zařízení staveniště zajistí pro supervizi stavebních prací pracovníky SFDI uzamykatelnou místnost o minimální ploše 13 m</w:t>
      </w:r>
      <w:r w:rsidRPr="00FF1291">
        <w:rPr>
          <w:vertAlign w:val="superscript"/>
        </w:rPr>
        <w:t>2</w:t>
      </w:r>
      <w:r w:rsidRPr="00FF1291">
        <w:t>, která se bude nacházet na staveništi nebo v jeho blízkosti a bude vyhrazena pouze pro tento účel. Místnost bude vybavena kancelářským nábytkem o minimálním rozsahu: 2× stůl, 3× židle, 3× skříň na dokumenty, 1× šatní skříň. Součástí zajištění místnosti bude také připojení k elektrické síti, zajištění přístupu k sociálnímu zařízení a zajištění úklidu  1× týdně, případně dle možností i připojení k internetu a klimatizace. Náklady na zřízení, provozování a likvidaci tohoto zázemí jsou součástí ceny za Dílo.</w:t>
      </w:r>
    </w:p>
    <w:p w14:paraId="60E59638" w14:textId="77777777" w:rsidR="00526284" w:rsidRPr="005A6853" w:rsidRDefault="008F71EF" w:rsidP="005A6853">
      <w:pPr>
        <w:pStyle w:val="Text2-1"/>
      </w:pPr>
      <w:r w:rsidRPr="00802EE1">
        <w:rPr>
          <w:rStyle w:val="Tun"/>
        </w:rPr>
        <w:t>Zhotovitel je povinen vést elektronický stavební deník</w:t>
      </w:r>
      <w:r w:rsidRPr="00802EE1">
        <w:t xml:space="preserve"> (dále jen "ESD") a to ode dne převzetí Staveniště do dne řádného předání a převzetí Díla nebo jeho části do uvedení do provozu / Zkušebního provozu, popřípadě do dne odstranění poslední zjištěné vady nebo dokončení nedokončené práce, zjištěné při kontrolní prohlídce Díla. ESD je veden v aplikaci „</w:t>
      </w:r>
      <w:proofErr w:type="spellStart"/>
      <w:r w:rsidRPr="00802EE1">
        <w:t>Buildary.online</w:t>
      </w:r>
      <w:proofErr w:type="spellEnd"/>
      <w:r w:rsidRPr="00802EE1">
        <w:t xml:space="preserve"> - elektronický stavební deník“ (</w:t>
      </w:r>
      <w:r w:rsidR="00826941">
        <w:t xml:space="preserve">viz </w:t>
      </w:r>
      <w:r w:rsidR="00172C93" w:rsidRPr="00172C93">
        <w:t>https://www.buildary.online/cs/moduly/elektronicky-stavebni-denik</w:t>
      </w:r>
      <w:r w:rsidRPr="00802EE1">
        <w:t xml:space="preserve">). ESD se vede v českém jazyce. </w:t>
      </w:r>
      <w:r w:rsidR="00DC6084" w:rsidRPr="00802EE1">
        <w:t xml:space="preserve">Objednatel </w:t>
      </w:r>
      <w:r w:rsidRPr="00802EE1">
        <w:t>poskytne zdarma Zhotoviteli před Datem zahájení prací maximálně 1</w:t>
      </w:r>
      <w:r w:rsidR="00802EE1">
        <w:t>0</w:t>
      </w:r>
      <w:r w:rsidRPr="00802EE1">
        <w:t xml:space="preserve"> </w:t>
      </w:r>
      <w:r w:rsidRPr="00EC25B5">
        <w:t xml:space="preserve">licenčních jednotek pro aplikaci </w:t>
      </w:r>
      <w:proofErr w:type="spellStart"/>
      <w:r w:rsidRPr="00EC25B5">
        <w:t>Buildary.online</w:t>
      </w:r>
      <w:proofErr w:type="spellEnd"/>
      <w:r w:rsidRPr="00EC25B5">
        <w:t xml:space="preserve"> pro vedení ESD a to na celou dobu povinnosti vést stavební deník dle § 157 zákona č. 183/2006 Sb. stavební zákon, v platném znění. </w:t>
      </w:r>
    </w:p>
    <w:p w14:paraId="33FDE7F2" w14:textId="77777777" w:rsidR="00D07838" w:rsidRPr="003B203D" w:rsidRDefault="00D07838" w:rsidP="00D07838">
      <w:pPr>
        <w:pStyle w:val="Text2-1"/>
      </w:pPr>
      <w:r w:rsidRPr="003B203D">
        <w:t xml:space="preserve">Odstavec 7.3.2 a 7.3.3 ve VTP/R-F/14/22 se ruší a nahrazuje se následujícími odstavci: </w:t>
      </w:r>
    </w:p>
    <w:p w14:paraId="2EB80203" w14:textId="77777777" w:rsidR="00D07838" w:rsidRPr="003B203D" w:rsidRDefault="00D07838" w:rsidP="00D07838">
      <w:pPr>
        <w:pStyle w:val="Textbezslovn"/>
        <w:tabs>
          <w:tab w:val="left" w:pos="1701"/>
        </w:tabs>
        <w:ind w:left="1701" w:hanging="964"/>
      </w:pPr>
      <w:r w:rsidRPr="003B203D">
        <w:t>„7.3.2</w:t>
      </w:r>
      <w:r w:rsidRPr="003B203D">
        <w:tab/>
        <w:t xml:space="preserve">Zhotovitel vždy předloží Správci stavby před převzetím části Díla, Sekce nebo Díla, jako podklad ke kolaudačnímu souhlasu nebo kolaudačnímu rozhodnutí doklady o nakládání s odpady. </w:t>
      </w:r>
      <w:r w:rsidRPr="003B203D">
        <w:rPr>
          <w:rStyle w:val="fontstyle01"/>
        </w:rPr>
        <w:t xml:space="preserve">Součástí těchto dokladů budou zejména evidence o druzích a množství odpadů, evidence o množství a druzích recyklovaných stavebních a demoličních odpadů, odpadů předaných k recyklaci na recyklační závod, evidence o množství a druzích </w:t>
      </w:r>
      <w:proofErr w:type="spellStart"/>
      <w:r w:rsidRPr="003B203D">
        <w:rPr>
          <w:rStyle w:val="fontstyle01"/>
        </w:rPr>
        <w:t>výzisku</w:t>
      </w:r>
      <w:proofErr w:type="spellEnd"/>
      <w:r w:rsidRPr="003B203D">
        <w:rPr>
          <w:rStyle w:val="fontstyle01"/>
        </w:rPr>
        <w:t>, včetně evidence o jejich uskladnění, využití nebo odstranění, a to včetně provozovatelů zařízení určeného pro nakládání s odpady, jimž byly odpady předány.</w:t>
      </w:r>
    </w:p>
    <w:p w14:paraId="6431F16C" w14:textId="77777777" w:rsidR="00D07838" w:rsidRPr="00C653C9" w:rsidRDefault="00D07838" w:rsidP="00D07838">
      <w:pPr>
        <w:pStyle w:val="Textbezslovn"/>
        <w:tabs>
          <w:tab w:val="left" w:pos="1701"/>
        </w:tabs>
        <w:ind w:left="1701" w:hanging="964"/>
      </w:pPr>
      <w:r w:rsidRPr="003B203D">
        <w:t>7.3.3</w:t>
      </w:r>
      <w:r w:rsidRPr="003B203D">
        <w:tab/>
        <w:t xml:space="preserve">Zhotovitel zpracuje </w:t>
      </w:r>
      <w:r w:rsidRPr="003B203D">
        <w:rPr>
          <w:b/>
        </w:rPr>
        <w:t>Závěrečnou zprávu odpadového hospodářství stavby</w:t>
      </w:r>
      <w:r w:rsidRPr="003B203D">
        <w:t xml:space="preserve"> podle závazné osnovy uvedené v </w:t>
      </w:r>
      <w:proofErr w:type="gramStart"/>
      <w:r w:rsidRPr="003B203D">
        <w:t>Příloze B.1 směrnice</w:t>
      </w:r>
      <w:proofErr w:type="gramEnd"/>
      <w:r w:rsidRPr="003B203D">
        <w:t xml:space="preserve"> SŽ SM096, Směrnice pro nakládání s odpady, čj. 36061/2022-SŽ-GŘ-O15 ze dne 1. 6. 2022 (dále jen „SŽ SM096“), včetně </w:t>
      </w:r>
      <w:r w:rsidRPr="003B203D">
        <w:rPr>
          <w:b/>
        </w:rPr>
        <w:t>Výkazu o předcházení vzniku odpadu a nakládání s odpady</w:t>
      </w:r>
      <w:r w:rsidRPr="003B203D">
        <w:t xml:space="preserve"> dle Přílohy B.2 směrnice SŽ SM096.“</w:t>
      </w:r>
    </w:p>
    <w:p w14:paraId="6B07AF3F" w14:textId="77777777" w:rsidR="00D07838" w:rsidRPr="00097F20" w:rsidRDefault="00D07838" w:rsidP="00360388">
      <w:pPr>
        <w:pStyle w:val="Text2-1"/>
        <w:keepNext/>
      </w:pPr>
      <w:r w:rsidRPr="00097F20">
        <w:lastRenderedPageBreak/>
        <w:t>Třetí odrážka odst. (6) v Kapitole 1 TKP se ruší a nahrazuje se následujícím textem:</w:t>
      </w:r>
    </w:p>
    <w:p w14:paraId="20965393" w14:textId="7CC65CC1" w:rsidR="00957228" w:rsidRPr="00097F20" w:rsidRDefault="00D07838" w:rsidP="00957228">
      <w:pPr>
        <w:pStyle w:val="Textbezslovn"/>
      </w:pPr>
      <w:r w:rsidRPr="00097F20">
        <w:t xml:space="preserve">„• kompletní dokumentace Stavby ve struktuře </w:t>
      </w:r>
      <w:proofErr w:type="spellStart"/>
      <w:r w:rsidRPr="00097F20">
        <w:t>TreeInfo</w:t>
      </w:r>
      <w:proofErr w:type="spellEnd"/>
      <w:r w:rsidRPr="00097F20">
        <w:t xml:space="preserve">, resp. </w:t>
      </w:r>
      <w:proofErr w:type="spellStart"/>
      <w:r w:rsidRPr="00097F20">
        <w:t>InvestDokument</w:t>
      </w:r>
      <w:proofErr w:type="spellEnd"/>
      <w:r w:rsidRPr="00097F20">
        <w:t>, v otevřené a uzavřené formě,“</w:t>
      </w:r>
    </w:p>
    <w:p w14:paraId="11E5B864" w14:textId="16EF4645" w:rsidR="00023BDF" w:rsidRDefault="00FF1291" w:rsidP="00023BDF">
      <w:pPr>
        <w:pStyle w:val="Text2-1"/>
      </w:pPr>
      <w:r w:rsidRPr="00FF1291">
        <w:t xml:space="preserve">Dvě výhybky budou v provedení s konstrukční úpravou uzlu upevnění, tzv. zpružněním uzlu upevnění. Jedná se o </w:t>
      </w:r>
      <w:r>
        <w:t>rozšíření provozního ověřování.</w:t>
      </w:r>
    </w:p>
    <w:p w14:paraId="746777A4" w14:textId="3D8803D8" w:rsidR="00957228" w:rsidRDefault="00957228" w:rsidP="00957228">
      <w:pPr>
        <w:pStyle w:val="Text2-1"/>
      </w:pPr>
      <w:r w:rsidRPr="00957228">
        <w:t xml:space="preserve">Zhotovitel musí v dostatečném předstihu před ukončením jednotlivých stavebních postupů předat </w:t>
      </w:r>
      <w:r w:rsidR="00CB0CD9">
        <w:t>Správci stavby</w:t>
      </w:r>
      <w:r w:rsidRPr="00957228">
        <w:t xml:space="preserve"> všechny potřebné podklady pro zpracování úprav staničního řádu ve smyslu předpisu SŽ D5.</w:t>
      </w:r>
    </w:p>
    <w:p w14:paraId="7B40D42D" w14:textId="786CB570" w:rsidR="00957228" w:rsidRDefault="00957228" w:rsidP="00957228">
      <w:pPr>
        <w:pStyle w:val="Text2-1"/>
      </w:pPr>
      <w:r>
        <w:t>Zhotovitel před zahájením prací zajistí všechna běžně dostupná opatření k ochraně kritických prvků, např. obrysnice, ochrana a vyznačení výkopů, kolizních míst, výstražné barevné nástřiky či návleky či výstražné tabulky s informací o blízkosti a druhu takového prvku.</w:t>
      </w:r>
    </w:p>
    <w:p w14:paraId="6B8E83AB" w14:textId="06A84FDF" w:rsidR="00957228" w:rsidRDefault="00957228" w:rsidP="00957228">
      <w:pPr>
        <w:pStyle w:val="Text2-1"/>
      </w:pPr>
      <w:r>
        <w:t xml:space="preserve">Zhotovitel zajistí na stavbě pohotovost alespoň jednoho </w:t>
      </w:r>
      <w:r w:rsidRPr="00957228">
        <w:t>specialisty stavby vždy, pokud jsou prováděny stavební práce (víkendy, svátky apod.).</w:t>
      </w:r>
    </w:p>
    <w:p w14:paraId="1A4A0895" w14:textId="77777777" w:rsidR="00011D98" w:rsidRPr="00792E2C" w:rsidRDefault="00011D98" w:rsidP="00011D98">
      <w:pPr>
        <w:pStyle w:val="Text2-1"/>
      </w:pPr>
      <w:r w:rsidRPr="00792E2C">
        <w:t>Zhotovitel zajistí personál pro stálou ostrahu obvodu Staveniště za účelem ochrany kabelových vedení a dalšího majetku/materiálu. Počet strážných míst si sám určí s cílem maximální efektivity daného opatření – střežení proti vandalismu, poškození a zcizení jakýkoli částí SO/PS, po dobu provádění Díla. Náklady na ochranu a ostrahu Staveniště jsou součástí smluvní ceny. Ostraha bude kombinovaná fyzickou přítomností bezpečnostní služby a preventivními elektronickými systémy.</w:t>
      </w:r>
    </w:p>
    <w:p w14:paraId="32C12333" w14:textId="32B87667" w:rsidR="00023BDF" w:rsidRDefault="00023BDF" w:rsidP="00023BDF">
      <w:pPr>
        <w:pStyle w:val="Text2-1"/>
      </w:pPr>
      <w:r w:rsidRPr="00311073">
        <w:rPr>
          <w:b/>
        </w:rPr>
        <w:t>Zhotovitel vypracuje plán krizové komunikace pro případ narušení trakčního vedení nebo inženýrských sítí</w:t>
      </w:r>
      <w:r w:rsidRPr="00023BDF">
        <w:t>, který zaručí rychlý přenos informace o</w:t>
      </w:r>
      <w:r w:rsidR="00011D98">
        <w:t> </w:t>
      </w:r>
      <w:r w:rsidRPr="00023BDF">
        <w:t xml:space="preserve">jejich narušení k pracovníkům </w:t>
      </w:r>
      <w:r w:rsidR="00311073">
        <w:t>Zhotovitele</w:t>
      </w:r>
      <w:r w:rsidRPr="00023BDF">
        <w:t xml:space="preserve"> a dále k určeným pracovníkům Objednatele. </w:t>
      </w:r>
      <w:r w:rsidRPr="00311073">
        <w:rPr>
          <w:b/>
        </w:rPr>
        <w:t>Za včasnou a</w:t>
      </w:r>
      <w:r w:rsidR="006B73EC">
        <w:rPr>
          <w:b/>
        </w:rPr>
        <w:t> </w:t>
      </w:r>
      <w:r w:rsidRPr="00311073">
        <w:rPr>
          <w:b/>
        </w:rPr>
        <w:t>správnou informovanost všech určených osob nese odpovědnost Zhotovitel.</w:t>
      </w:r>
    </w:p>
    <w:p w14:paraId="0B57010F" w14:textId="3E43B19A" w:rsidR="002567E9" w:rsidRPr="002567E9" w:rsidRDefault="00023BDF" w:rsidP="002567E9">
      <w:pPr>
        <w:pStyle w:val="Text2-1"/>
      </w:pPr>
      <w:r w:rsidRPr="00023BDF">
        <w:t>Objednatel upozorňuje, že se jedná o koridorovou trať se silným provozem, a</w:t>
      </w:r>
      <w:r w:rsidR="00311073">
        <w:t> </w:t>
      </w:r>
      <w:r w:rsidRPr="00023BDF">
        <w:t>proto je nutno minimalizovat počet mimořádných událostí a nelze tedy použít ochranu pracoviště pomocí hákovnic. Zhotovitel je povinen přijmout taková opatření k zajištění bezpečnosti pracovníků, kde nebude zapotřebí montáž hákovnice na trakční vedení. Projekt, výkaz výměr a stavební postupy jsou připravené na řešení bez hákovnic.</w:t>
      </w:r>
    </w:p>
    <w:p w14:paraId="23D05E17" w14:textId="55BECAB1" w:rsidR="002567E9" w:rsidRPr="002567E9" w:rsidRDefault="002567E9" w:rsidP="002567E9">
      <w:pPr>
        <w:pStyle w:val="Text2-1"/>
      </w:pPr>
      <w:r w:rsidRPr="002567E9">
        <w:t xml:space="preserve">Kvůli minimalizaci dopadů stavebních prací na železniční provoz bude zavedena rychlost v provozované koleji kolem pracovních míst minimálně 80 km/h. Pro zajištění této rychlosti a bezpečnosti pracovníků budou použity pevné bezpečnostní zábrany, jejichž užití je schváleno pro stavby SŽ. </w:t>
      </w:r>
    </w:p>
    <w:p w14:paraId="406A6785" w14:textId="77EBED62" w:rsidR="000B4C47" w:rsidRDefault="000B4C47" w:rsidP="000B4C47">
      <w:pPr>
        <w:pStyle w:val="Text2-1"/>
      </w:pPr>
      <w:r w:rsidRPr="000B4C47">
        <w:t>V případě použití systému ATWS nebo LOWS musí být specialista (vedoucí prací) a osoba odpovědná za bezpečnost a ochranu zdraví při práci prokazatelně seznámeny výrobcem či dodavatelem zařízení se správnou funkcí použitého systému TWS. TWS musí být použito v souladu s aktuálně platnými bezpečnostními předpisy Bp1 a Bp3.</w:t>
      </w:r>
    </w:p>
    <w:p w14:paraId="2DA5C174" w14:textId="66ECEBF7" w:rsidR="00011D98" w:rsidRDefault="00011D98" w:rsidP="00011D98">
      <w:pPr>
        <w:pStyle w:val="Text2-1"/>
        <w:rPr>
          <w:ins w:id="19" w:author="Fojta Petr, Ing." w:date="2023-03-28T09:38:00Z"/>
        </w:rPr>
      </w:pPr>
      <w:bookmarkStart w:id="20" w:name="_Toc7077117"/>
      <w:r w:rsidRPr="002E42C7">
        <w:t>Nejpozději v den předání staveniště stanoví Zhotovitel osobu zodpovědnou za koordinaci prací na kabelových vedeních, tzv. koordinátora kabelizace, který bude zodpovědný za dodržení stanovených postupů pro práci na kabelových sítích a za dodržování podmínek stanovisek správců jednotlivých inženýrských sítí.</w:t>
      </w:r>
    </w:p>
    <w:p w14:paraId="6936C7A1" w14:textId="77777777" w:rsidR="005B08E8" w:rsidRDefault="00A70A85" w:rsidP="005B08E8">
      <w:pPr>
        <w:pStyle w:val="Text2-1"/>
      </w:pPr>
      <w:r w:rsidRPr="00A70A85">
        <w:t xml:space="preserve">Části SO 65-16-01 Lipník nad </w:t>
      </w:r>
      <w:bookmarkStart w:id="21" w:name="_GoBack"/>
      <w:bookmarkEnd w:id="21"/>
      <w:r w:rsidRPr="00A70A85">
        <w:t xml:space="preserve">Bečvou – Jezernice, žel. </w:t>
      </w:r>
      <w:proofErr w:type="gramStart"/>
      <w:r w:rsidRPr="00A70A85">
        <w:t>spodek</w:t>
      </w:r>
      <w:proofErr w:type="gramEnd"/>
      <w:r w:rsidRPr="00A70A85">
        <w:t xml:space="preserve"> (položky č. 25 a 26), SO 65-16-02 Odbočka Jezernice, žel. spodek (položky č. 17 a 18), SO 65-16-03 Jezernice - Drahotuše, žel. spodek (položky č. 23 a 24) týkající se odstranění záporového pažení budou provedeny v rámci Sekce 2 dle harmonogramy stavby a výluk.</w:t>
      </w:r>
    </w:p>
    <w:p w14:paraId="4A56640E" w14:textId="77777777" w:rsidR="005B08E8" w:rsidRDefault="005B08E8" w:rsidP="005B08E8">
      <w:pPr>
        <w:pStyle w:val="Text2-1"/>
      </w:pPr>
      <w:r w:rsidRPr="005B08E8">
        <w:t xml:space="preserve">Provozním souborem PS 65-14-02 Lipník na Bečvou - Drahotuše, ochrana stávajících kabelů TKK, DK a DOK bude dotčena optická síť, která je v majetku ČD - Telematika a.s., Na realizaci tohoto provozního souboru bude před zahájením </w:t>
      </w:r>
      <w:proofErr w:type="gramStart"/>
      <w:r w:rsidRPr="005B08E8">
        <w:t>stavby  uzavřena</w:t>
      </w:r>
      <w:proofErr w:type="gramEnd"/>
      <w:r w:rsidRPr="005B08E8">
        <w:t xml:space="preserve"> mezi Správou železnic, státní organizace a ČD - Telematika a.s. samostatná Smlouva o realizaci překládky sítě elektronických komunikací. Uvedený provozní soubor není předmětem veřejné zakázky.</w:t>
      </w:r>
    </w:p>
    <w:p w14:paraId="56007FF8" w14:textId="7A46C206" w:rsidR="005B08E8" w:rsidRPr="00A70A85" w:rsidRDefault="005B08E8" w:rsidP="005B08E8">
      <w:pPr>
        <w:pStyle w:val="Text2-1"/>
        <w:numPr>
          <w:ilvl w:val="0"/>
          <w:numId w:val="0"/>
        </w:numPr>
      </w:pPr>
    </w:p>
    <w:p w14:paraId="3872F01C" w14:textId="34A5A215" w:rsidR="0069470F" w:rsidRDefault="0069470F" w:rsidP="0069470F">
      <w:pPr>
        <w:pStyle w:val="Nadpis2-2"/>
      </w:pPr>
      <w:bookmarkStart w:id="22" w:name="_Toc129788724"/>
      <w:r>
        <w:lastRenderedPageBreak/>
        <w:t>Zeměměřická činnost zhotovitele</w:t>
      </w:r>
      <w:bookmarkEnd w:id="20"/>
      <w:bookmarkEnd w:id="22"/>
    </w:p>
    <w:p w14:paraId="2C7230A0" w14:textId="77777777" w:rsidR="00662411" w:rsidRDefault="00662411" w:rsidP="00662411">
      <w:pPr>
        <w:pStyle w:val="Text2-1"/>
      </w:pPr>
      <w:r>
        <w:t xml:space="preserve">Zhotovitel zažádá jmenovaného ÚOZI Objednatele o zajištění aktuálních podkladů a postupu vyplývajícího z požadavků uvedených v příslušných VTP a těchto ZTP pro provedení díla nejpozději do termínu předání Staveniště. </w:t>
      </w:r>
    </w:p>
    <w:p w14:paraId="33C0246C" w14:textId="77777777" w:rsidR="00662411" w:rsidRDefault="00662411" w:rsidP="00662411">
      <w:pPr>
        <w:pStyle w:val="Text2-1"/>
      </w:pPr>
      <w:r>
        <w:t>Zhotovitel zahájí vyhotovení podkladů pro majetkoprávní vypořádání stavby na základě zaměření skutečného provedení jednotlivých PS/SO bezodkladně po jejich dokončení, nejpozději do 3 měsíců od jejich dokončení.</w:t>
      </w:r>
    </w:p>
    <w:p w14:paraId="187420D7" w14:textId="03B59485" w:rsidR="0069470F" w:rsidRDefault="0069470F" w:rsidP="0069470F">
      <w:pPr>
        <w:pStyle w:val="Nadpis2-2"/>
      </w:pPr>
      <w:bookmarkStart w:id="23" w:name="_Toc7077118"/>
      <w:bookmarkStart w:id="24" w:name="_Toc129788725"/>
      <w:r>
        <w:t>Doklady překládané zhotovitelem</w:t>
      </w:r>
      <w:bookmarkEnd w:id="23"/>
      <w:bookmarkEnd w:id="24"/>
    </w:p>
    <w:p w14:paraId="3A1CA20F" w14:textId="77777777" w:rsidR="00554C2B" w:rsidRPr="006C33D8" w:rsidRDefault="00EB0A09" w:rsidP="00EB0A09">
      <w:pPr>
        <w:pStyle w:val="Text2-1"/>
      </w:pPr>
      <w:r w:rsidRPr="00EB0A09">
        <w:t>Pokud již Zhotovitel nepředložil dále uvedené doklady pře uzavřením SOD,</w:t>
      </w:r>
      <w:r>
        <w:t xml:space="preserve"> předloží p</w:t>
      </w:r>
      <w:r w:rsidR="00554C2B" w:rsidRPr="006C33D8">
        <w:t>řed zahájením prací na objektech, jejichž součástí jsou „Určená technická zařízení“ ve</w:t>
      </w:r>
      <w:r w:rsidR="00554C2B">
        <w:t> </w:t>
      </w:r>
      <w:r w:rsidR="00554C2B" w:rsidRPr="006C33D8">
        <w:t>smyslu vyhlášky MD č. 100/1995 Sb., kterou se stanoví podmínky pro provoz, konstrukci a</w:t>
      </w:r>
      <w:r w:rsidR="00AF55BE">
        <w:t> </w:t>
      </w:r>
      <w:r w:rsidR="00554C2B" w:rsidRPr="006C33D8">
        <w:t xml:space="preserve">výrobu určených technických zařízení a jejich konkretizace (Řád určených technických zařízení), v platném znění, včetně prováděcích předpisů k této vyhlášce v platném znění, doklad o tom, že má </w:t>
      </w:r>
      <w:r>
        <w:t xml:space="preserve">pověření nebo má </w:t>
      </w:r>
      <w:r w:rsidR="00554C2B" w:rsidRPr="006C33D8">
        <w:t xml:space="preserve">zajištěnou spolupráci </w:t>
      </w:r>
      <w:r>
        <w:t>s</w:t>
      </w:r>
      <w:r w:rsidR="00AF55BE">
        <w:t> </w:t>
      </w:r>
      <w:r w:rsidR="00554C2B" w:rsidRPr="006C33D8">
        <w:t>právnick</w:t>
      </w:r>
      <w:r>
        <w:t>ou</w:t>
      </w:r>
      <w:r w:rsidR="00554C2B" w:rsidRPr="006C33D8">
        <w:t xml:space="preserve"> osob</w:t>
      </w:r>
      <w:r>
        <w:t>ou, která má pověření</w:t>
      </w:r>
      <w:r w:rsidR="00554C2B" w:rsidRPr="006C33D8">
        <w:t xml:space="preserve"> podle ust</w:t>
      </w:r>
      <w:r w:rsidR="00554C2B">
        <w:t>anovení</w:t>
      </w:r>
      <w:r w:rsidR="00554C2B" w:rsidRPr="006C33D8">
        <w:t xml:space="preserve"> §</w:t>
      </w:r>
      <w:r w:rsidR="00554C2B">
        <w:t> </w:t>
      </w:r>
      <w:r w:rsidR="00554C2B" w:rsidRPr="006C33D8">
        <w:t>47 odst. 4 zákona č.</w:t>
      </w:r>
      <w:r w:rsidR="00554C2B">
        <w:t> </w:t>
      </w:r>
      <w:r w:rsidR="00554C2B" w:rsidRPr="006C33D8">
        <w:t xml:space="preserve">266/1994 Sb. o drahách v platném znění pro všechny druhy „Určených technických zařízení“, dotčených výstavbou. Z tohoto dokladu musí být zřejmé, že se vztahuje k plnění předmětné zakázky a bez jeho předložení </w:t>
      </w:r>
      <w:r w:rsidR="00554C2B">
        <w:t xml:space="preserve">těchto dokladů </w:t>
      </w:r>
      <w:r w:rsidR="00554C2B" w:rsidRPr="006C33D8">
        <w:t>nebude možné zahájit práce na výše uvedených objektech.</w:t>
      </w:r>
    </w:p>
    <w:p w14:paraId="7781FE00" w14:textId="77777777" w:rsidR="0069470F" w:rsidRDefault="0069470F" w:rsidP="0069470F">
      <w:pPr>
        <w:pStyle w:val="Nadpis2-2"/>
      </w:pPr>
      <w:bookmarkStart w:id="25" w:name="_Toc7077119"/>
      <w:bookmarkStart w:id="26" w:name="_Toc129788726"/>
      <w:r>
        <w:t>Dokumentace zhotovitele pro stavbu</w:t>
      </w:r>
      <w:bookmarkEnd w:id="25"/>
      <w:bookmarkEnd w:id="26"/>
    </w:p>
    <w:p w14:paraId="50FA3D0F" w14:textId="77777777" w:rsidR="0069470F" w:rsidRPr="00FF1291" w:rsidRDefault="00B17BBA" w:rsidP="00D37E94">
      <w:pPr>
        <w:pStyle w:val="Text2-1"/>
      </w:pPr>
      <w:r w:rsidRPr="00FF1291">
        <w:t xml:space="preserve">Součástí předmětu díla je i vyhotovení Realizační dokumentace stavby (výrobní, montážní, dílenské, dokumentace dodavatele mostních </w:t>
      </w:r>
      <w:r w:rsidR="0009640E" w:rsidRPr="00FF1291">
        <w:t>objektů), která</w:t>
      </w:r>
      <w:r w:rsidRPr="00FF1291">
        <w:t xml:space="preserve"> v případě potřeby rozpracovává PDPS</w:t>
      </w:r>
      <w:r w:rsidR="00D37E94" w:rsidRPr="00FF1291">
        <w:t xml:space="preserve"> s ohledem na znalosti konkrétních dodávaných výrobků, technologií, postupů a výrobních podmínek Zhotovitele.</w:t>
      </w:r>
      <w:r w:rsidRPr="00FF1291">
        <w:t xml:space="preserve"> </w:t>
      </w:r>
      <w:r w:rsidR="00D37E94" w:rsidRPr="00FF1291">
        <w:t>Obsah a rozsah RDS je definován přílohou P8 směrnice SŽ SM011, Dokumentace staveb Správy železnic, státní organizace (dále jen „SŽ SM011“)</w:t>
      </w:r>
      <w:r w:rsidRPr="00FF1291">
        <w:t>, zejména pro:</w:t>
      </w:r>
    </w:p>
    <w:p w14:paraId="2B055A6B" w14:textId="77777777" w:rsidR="0069470F" w:rsidRPr="00FF1291" w:rsidRDefault="00FF1291" w:rsidP="00FF1291">
      <w:pPr>
        <w:pStyle w:val="Odstavec1-1a"/>
        <w:numPr>
          <w:ilvl w:val="0"/>
          <w:numId w:val="8"/>
        </w:numPr>
        <w:spacing w:after="120"/>
      </w:pPr>
      <w:r w:rsidRPr="00FF1291">
        <w:t>PS staničního, traťového a přejezdového zabezpečovacího zařízení včetně návazností na technologie sdělovacího zařízení a včetně zapracování přechodových stavů sdělovacího a zabezpečovacího zařízení v souladu s ZOV.</w:t>
      </w:r>
    </w:p>
    <w:p w14:paraId="076A78EA" w14:textId="77777777" w:rsidR="0069470F" w:rsidRPr="00FF1291" w:rsidRDefault="0069470F" w:rsidP="00A360CB">
      <w:pPr>
        <w:pStyle w:val="Odstavec1-1a"/>
        <w:numPr>
          <w:ilvl w:val="0"/>
          <w:numId w:val="5"/>
        </w:numPr>
        <w:spacing w:after="120"/>
      </w:pPr>
      <w:r w:rsidRPr="00FF1291">
        <w:t>PS sdělovacího zařízení, včetně zapracování přechodových stavů</w:t>
      </w:r>
    </w:p>
    <w:p w14:paraId="1AAD6BC6" w14:textId="77777777" w:rsidR="0069470F" w:rsidRDefault="0069470F" w:rsidP="0069470F">
      <w:pPr>
        <w:pStyle w:val="Text2-1"/>
      </w:pPr>
      <w:r>
        <w:t>Zhotovitel RDS dodá schválenou výkresovou dokumentaci pro provizorní zabezpečovací zařízení, řešící pouze cílový stav a rozhodující stavební postupy, odso</w:t>
      </w:r>
      <w:r w:rsidR="00EB2F1F">
        <w:t>uhlasené v připomínkovém řízení.</w:t>
      </w:r>
    </w:p>
    <w:p w14:paraId="0A0C3857" w14:textId="77777777" w:rsidR="0069470F" w:rsidRDefault="0069470F" w:rsidP="0069470F">
      <w:pPr>
        <w:pStyle w:val="Text2-1"/>
      </w:pPr>
      <w:r>
        <w:t>Za dodání schválené související výkresové dokumentace pro ostatní stavební postupy zodpovídá Zhotovitel stavby v souladu s</w:t>
      </w:r>
      <w:r w:rsidR="00DC476E">
        <w:t> Přílohou P8</w:t>
      </w:r>
      <w:r>
        <w:t xml:space="preserve"> </w:t>
      </w:r>
      <w:r w:rsidR="0077519C">
        <w:t>s</w:t>
      </w:r>
      <w:r>
        <w:t>měrnic</w:t>
      </w:r>
      <w:r w:rsidR="00DC476E">
        <w:t>e</w:t>
      </w:r>
      <w:r>
        <w:t xml:space="preserve"> </w:t>
      </w:r>
      <w:r w:rsidR="0077519C">
        <w:t>SŽ SM011</w:t>
      </w:r>
      <w:r>
        <w:t>.</w:t>
      </w:r>
    </w:p>
    <w:p w14:paraId="11DA17EE" w14:textId="1E59D108" w:rsidR="0069470F" w:rsidRDefault="0069470F" w:rsidP="0069470F">
      <w:pPr>
        <w:pStyle w:val="Text2-1"/>
      </w:pPr>
      <w:r>
        <w:t>Z</w:t>
      </w:r>
      <w:r w:rsidR="0071485E">
        <w:t>hotovitel z</w:t>
      </w:r>
      <w:r>
        <w:t>prac</w:t>
      </w:r>
      <w:r w:rsidR="0071485E">
        <w:t xml:space="preserve">uje </w:t>
      </w:r>
      <w:r>
        <w:t>technologick</w:t>
      </w:r>
      <w:r w:rsidR="0071485E">
        <w:t>é</w:t>
      </w:r>
      <w:r>
        <w:t xml:space="preserve"> </w:t>
      </w:r>
      <w:r w:rsidR="00A55A23">
        <w:t>předpisy</w:t>
      </w:r>
      <w:r w:rsidR="00D37E94">
        <w:t xml:space="preserve"> (</w:t>
      </w:r>
      <w:proofErr w:type="spellStart"/>
      <w:r w:rsidR="00D37E94">
        <w:t>TePř</w:t>
      </w:r>
      <w:proofErr w:type="spellEnd"/>
      <w:r w:rsidR="00D37E94">
        <w:t xml:space="preserve">) </w:t>
      </w:r>
      <w:r>
        <w:t>prováděn</w:t>
      </w:r>
      <w:r w:rsidR="00D37E94">
        <w:t xml:space="preserve">ých </w:t>
      </w:r>
      <w:r>
        <w:t>prací včetně kontrolního a zkušebního plánu v jednotlivých etapách stavby (především v plánované výluce) jednotlivých SO a</w:t>
      </w:r>
      <w:r w:rsidR="00E24A4F">
        <w:t> </w:t>
      </w:r>
      <w:r>
        <w:t xml:space="preserve">PS v přiměřeném rozsahu nutném pro </w:t>
      </w:r>
      <w:r w:rsidR="0071485E">
        <w:t xml:space="preserve">zhotovení </w:t>
      </w:r>
      <w:r>
        <w:t>stavby</w:t>
      </w:r>
      <w:r w:rsidR="005154B9">
        <w:t>.</w:t>
      </w:r>
    </w:p>
    <w:p w14:paraId="76B4DB19" w14:textId="37CE7D8C" w:rsidR="00D23133" w:rsidRDefault="00D23133" w:rsidP="00C219EF">
      <w:pPr>
        <w:pStyle w:val="Text2-1"/>
      </w:pPr>
      <w:r>
        <w:t xml:space="preserve">Součástí </w:t>
      </w:r>
      <w:r w:rsidR="006550E4">
        <w:t xml:space="preserve">díla </w:t>
      </w:r>
      <w:r>
        <w:t xml:space="preserve">je také zpracování procesu </w:t>
      </w:r>
      <w:proofErr w:type="spellStart"/>
      <w:r>
        <w:t>Trackside</w:t>
      </w:r>
      <w:proofErr w:type="spellEnd"/>
      <w:r>
        <w:t xml:space="preserve"> </w:t>
      </w:r>
      <w:proofErr w:type="spellStart"/>
      <w:r>
        <w:t>Approval</w:t>
      </w:r>
      <w:proofErr w:type="spellEnd"/>
      <w:r>
        <w:t xml:space="preserve">, tj. schválení traťové části ERTMS Agenturou Evropské unie pro železnice (dále jen „ERA“) dle směrnice Evropského parlamentu a Rady (EU) 2016/797, o interoperabilitě železničního systému v Evropské unii, v platném znění. </w:t>
      </w:r>
      <w:r w:rsidR="00311073">
        <w:t xml:space="preserve">Zhotovitel na základě seznamu položek schvalovacího souboru (viz </w:t>
      </w:r>
      <w:proofErr w:type="gramStart"/>
      <w:r w:rsidR="00311073">
        <w:t xml:space="preserve">příloha </w:t>
      </w:r>
      <w:r w:rsidR="00311073">
        <w:fldChar w:fldCharType="begin"/>
      </w:r>
      <w:r w:rsidR="00311073">
        <w:instrText xml:space="preserve"> REF _Ref119066353 \r \h </w:instrText>
      </w:r>
      <w:r w:rsidR="00311073">
        <w:fldChar w:fldCharType="separate"/>
      </w:r>
      <w:r w:rsidR="00FE4B56">
        <w:t>7.1.2</w:t>
      </w:r>
      <w:proofErr w:type="gramEnd"/>
      <w:r w:rsidR="00311073">
        <w:fldChar w:fldCharType="end"/>
      </w:r>
      <w:r w:rsidR="00311073">
        <w:t xml:space="preserve"> těchto ZTP) vyplní podklady pro </w:t>
      </w:r>
      <w:proofErr w:type="spellStart"/>
      <w:r w:rsidR="00311073">
        <w:t>Trackside</w:t>
      </w:r>
      <w:proofErr w:type="spellEnd"/>
      <w:r w:rsidR="00311073">
        <w:t xml:space="preserve"> </w:t>
      </w:r>
      <w:proofErr w:type="spellStart"/>
      <w:r w:rsidR="00311073">
        <w:t>Approval</w:t>
      </w:r>
      <w:proofErr w:type="spellEnd"/>
      <w:r w:rsidR="00311073">
        <w:t xml:space="preserve"> a aktualizuje dotčené části Dokumentace dle požadavků a připomínek ERA. </w:t>
      </w:r>
      <w:r>
        <w:t xml:space="preserve">Podklady pro schválení v ERA se rozumí vyplnění dokumentu "Apendix A" (viz </w:t>
      </w:r>
      <w:hyperlink r:id="rId11" w:history="1">
        <w:r>
          <w:rPr>
            <w:rStyle w:val="Hypertextovodkaz"/>
          </w:rPr>
          <w:t>https://www.era.europa.eu</w:t>
        </w:r>
      </w:hyperlink>
      <w:r>
        <w:t xml:space="preserve">) a vytvoření souboru přehledu odkazů (tabulka ve formátu *.XLSX) na části Projektové dokumentace, které budou použity pro </w:t>
      </w:r>
      <w:proofErr w:type="spellStart"/>
      <w:r>
        <w:t>Trackside</w:t>
      </w:r>
      <w:proofErr w:type="spellEnd"/>
      <w:r>
        <w:t xml:space="preserve"> </w:t>
      </w:r>
      <w:proofErr w:type="spellStart"/>
      <w:r>
        <w:t>Approval</w:t>
      </w:r>
      <w:proofErr w:type="spellEnd"/>
      <w:r>
        <w:t>. V tomto souboru budou identifikovány všechny části Dokumentace, SO/PS (odkazy do příslušných částí Projektové dokumentace), které řeší úpravu, zavedení, nebo doplnění systému ERTMS, a tedy podléhají povinnosti schválení v ERA.</w:t>
      </w:r>
      <w:r w:rsidRPr="00D23133">
        <w:t xml:space="preserve"> Proces bude, s</w:t>
      </w:r>
      <w:r>
        <w:t> </w:t>
      </w:r>
      <w:r w:rsidRPr="00D23133">
        <w:t>ohledem na dostupnost podkladů (až ve fázi testování komponentů ERTMS), k</w:t>
      </w:r>
      <w:r>
        <w:t> </w:t>
      </w:r>
      <w:r w:rsidRPr="00D23133">
        <w:t xml:space="preserve">jednotlivým bodům schvalovacího souboru, dokončen před </w:t>
      </w:r>
      <w:r w:rsidR="00B43D17">
        <w:t>uvedením do Zkušebního provozu</w:t>
      </w:r>
      <w:r w:rsidRPr="00D23133">
        <w:t>.</w:t>
      </w:r>
      <w:r>
        <w:t xml:space="preserve"> </w:t>
      </w:r>
    </w:p>
    <w:p w14:paraId="76D4D362" w14:textId="77777777" w:rsidR="0069470F" w:rsidRDefault="0069470F" w:rsidP="0069470F">
      <w:pPr>
        <w:pStyle w:val="Nadpis2-2"/>
      </w:pPr>
      <w:bookmarkStart w:id="27" w:name="_Toc7077120"/>
      <w:bookmarkStart w:id="28" w:name="_Toc129788727"/>
      <w:r>
        <w:lastRenderedPageBreak/>
        <w:t>Dokumentace skutečného provedení stavby</w:t>
      </w:r>
      <w:bookmarkEnd w:id="27"/>
      <w:bookmarkEnd w:id="28"/>
    </w:p>
    <w:p w14:paraId="5DBE5335" w14:textId="77777777" w:rsidR="005F047C" w:rsidRDefault="005F047C" w:rsidP="005F047C">
      <w:pPr>
        <w:pStyle w:val="Text2-1"/>
      </w:pPr>
      <w:r>
        <w:t>DSPS bude zpracována dle Přílohy P9 směrnice SŽ SM011.</w:t>
      </w:r>
    </w:p>
    <w:p w14:paraId="698AF4CA" w14:textId="77777777" w:rsidR="0069470F" w:rsidRDefault="0069470F" w:rsidP="0069470F">
      <w:pPr>
        <w:pStyle w:val="Text2-1"/>
      </w:pPr>
      <w:r>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14:paraId="12DDCFBD" w14:textId="77777777" w:rsidR="00E85009" w:rsidRPr="004C1E41" w:rsidRDefault="00E85009" w:rsidP="00B5235F">
      <w:pPr>
        <w:pStyle w:val="Text2-1"/>
        <w:keepNext/>
      </w:pPr>
      <w:bookmarkStart w:id="29" w:name="_Ref62136016"/>
      <w:bookmarkStart w:id="30" w:name="_Ref62143672"/>
      <w:r w:rsidRPr="009E728E">
        <w:rPr>
          <w:b/>
        </w:rPr>
        <w:t>ES prohlášení o ověření subsystému:</w:t>
      </w:r>
      <w:bookmarkEnd w:id="29"/>
      <w:bookmarkEnd w:id="30"/>
    </w:p>
    <w:p w14:paraId="62773DC8" w14:textId="77777777" w:rsidR="00E85009" w:rsidRPr="00E85009" w:rsidRDefault="00E85009" w:rsidP="00E85009">
      <w:pPr>
        <w:pStyle w:val="Text2-2"/>
      </w:pPr>
      <w:r w:rsidRPr="00E85009">
        <w:rPr>
          <w:b/>
        </w:rPr>
        <w:t>V případě, že stavba ovlivňuje již certifikovaný systém ERTMS</w:t>
      </w:r>
      <w:r>
        <w:t xml:space="preserve"> (tj. </w:t>
      </w:r>
      <w:r w:rsidRPr="00E85009">
        <w:t xml:space="preserve">ETCS a/nebo GSM-R), </w:t>
      </w:r>
      <w:r w:rsidRPr="00E85009">
        <w:rPr>
          <w:b/>
        </w:rPr>
        <w:t>musí Zhotovitel v souladu s TSI CCS zajistit buď vydání nového nebo aktualiza</w:t>
      </w:r>
      <w:r>
        <w:rPr>
          <w:b/>
        </w:rPr>
        <w:t>ci stávajícího ES certifikátu o </w:t>
      </w:r>
      <w:r w:rsidRPr="00E85009">
        <w:rPr>
          <w:b/>
        </w:rPr>
        <w:t>ověření subsystému nebo zajištění vydání Posouzení změny subsystému notifikovanou osobou</w:t>
      </w:r>
      <w:r w:rsidRPr="00E85009">
        <w:t xml:space="preserve"> jako doplňku stávajícího ES certifikátu o ověření subsystému. </w:t>
      </w:r>
    </w:p>
    <w:p w14:paraId="1389FD5F" w14:textId="77777777" w:rsidR="00E85009" w:rsidRDefault="00E85009" w:rsidP="00E85009">
      <w:pPr>
        <w:pStyle w:val="Text2-2"/>
      </w:pPr>
      <w:r>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14:paraId="2FC9E594" w14:textId="77777777" w:rsidR="00E85009" w:rsidRDefault="00E85009" w:rsidP="00E85009">
      <w:pPr>
        <w:pStyle w:val="Text2-2"/>
      </w:pPr>
      <w:r>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14:paraId="6F791DDA" w14:textId="77777777" w:rsidR="00E85009" w:rsidRDefault="00E85009" w:rsidP="00E85009">
      <w:pPr>
        <w:pStyle w:val="Text2-2"/>
      </w:pPr>
      <w:r>
        <w:t xml:space="preserve">Postup s vydáním Posouzení změny subsystému notifikovanou osobou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notifikovanou osobou. </w:t>
      </w:r>
    </w:p>
    <w:p w14:paraId="147B3227" w14:textId="77777777" w:rsidR="00E85009" w:rsidRDefault="00E85009" w:rsidP="00E85009">
      <w:pPr>
        <w:pStyle w:val="Text2-2"/>
      </w:pPr>
      <w:r>
        <w:t>Ve sporných případech, kdy není možno určit, zda lze použít postup s vydáním Posouzení změny subsystému notifikovanou osobou, musí Zhotovitel postupovat podle stanoviska notifikované osoby.</w:t>
      </w:r>
    </w:p>
    <w:p w14:paraId="553FC2AE" w14:textId="77777777" w:rsidR="00E85009" w:rsidRPr="009E728E" w:rsidRDefault="00E85009" w:rsidP="00E85009">
      <w:pPr>
        <w:pStyle w:val="Text2-2"/>
      </w:pPr>
      <w:r>
        <w:t>Zhotovitel musí rovněž zajistit aktualizaci nebo vydání nového průkazu způsobilosti UTZ.</w:t>
      </w:r>
    </w:p>
    <w:p w14:paraId="0A1C761D" w14:textId="77777777" w:rsidR="00A001A4" w:rsidRDefault="00A001A4" w:rsidP="00A55A23">
      <w:pPr>
        <w:pStyle w:val="Text2-1"/>
      </w:pPr>
      <w:r>
        <w:t xml:space="preserve">Předání DSPS dle </w:t>
      </w:r>
      <w:r w:rsidR="00A55A23" w:rsidRPr="00A55A23">
        <w:t xml:space="preserve">oddílu 1.11.5 </w:t>
      </w:r>
      <w:r w:rsidR="00AF55BE">
        <w:t>K</w:t>
      </w:r>
      <w:r w:rsidR="00A55A23" w:rsidRPr="00A55A23">
        <w:t xml:space="preserve">apitoly 1 TKP </w:t>
      </w:r>
      <w:r>
        <w:t xml:space="preserve">proběhne na </w:t>
      </w:r>
      <w:r w:rsidR="00A812CA">
        <w:t>médiu</w:t>
      </w:r>
      <w:r w:rsidR="00692F19">
        <w:t>:</w:t>
      </w:r>
      <w:r w:rsidR="00A812CA">
        <w:t xml:space="preserve"> </w:t>
      </w:r>
      <w:r w:rsidR="00A812CA" w:rsidRPr="004F4862">
        <w:t>DVD</w:t>
      </w:r>
      <w:r w:rsidR="00A812CA">
        <w:t xml:space="preserve">. </w:t>
      </w:r>
    </w:p>
    <w:p w14:paraId="71544415" w14:textId="77777777" w:rsidR="00D07838" w:rsidRDefault="00D07838" w:rsidP="00D07838">
      <w:pPr>
        <w:pStyle w:val="Nadpis2-2"/>
      </w:pPr>
      <w:bookmarkStart w:id="31" w:name="_Toc7077121"/>
      <w:bookmarkStart w:id="32" w:name="_Toc112765823"/>
      <w:bookmarkStart w:id="33" w:name="_Toc129788728"/>
      <w:bookmarkStart w:id="34" w:name="_Toc7077138"/>
      <w:r>
        <w:t>Zabezpečovací zařízení</w:t>
      </w:r>
      <w:bookmarkEnd w:id="31"/>
      <w:bookmarkEnd w:id="32"/>
      <w:bookmarkEnd w:id="33"/>
    </w:p>
    <w:p w14:paraId="48C4DFD3" w14:textId="77777777" w:rsidR="00D07838" w:rsidRDefault="00D07838" w:rsidP="00D07838">
      <w:pPr>
        <w:pStyle w:val="Text2-1"/>
      </w:pPr>
      <w:r>
        <w:t>Součinnost Zhotovitele při přezkoušení zabezpečovacích zařízení</w:t>
      </w:r>
    </w:p>
    <w:p w14:paraId="43CB87C8" w14:textId="77777777" w:rsidR="00D07838" w:rsidRDefault="00D07838" w:rsidP="00D07838">
      <w:pPr>
        <w:pStyle w:val="Text2-2"/>
      </w:pPr>
      <w:r w:rsidRPr="00F215DC">
        <w:t>Povinnosti zhotovitele při přezkoušení a uvádění zabezpečovacích zařízení do</w:t>
      </w:r>
      <w:r>
        <w:t> </w:t>
      </w:r>
      <w:r w:rsidRPr="00F215DC">
        <w:t xml:space="preserve">provozu se řídí </w:t>
      </w:r>
      <w:r>
        <w:t>K</w:t>
      </w:r>
      <w:r w:rsidRPr="00F215DC">
        <w:t>apitolou 27 TKP a předpisem SŽDC T200, Předpis pro vyzkoušení a uvádění železničních zabezpečovacích zařízení do provozu.</w:t>
      </w:r>
    </w:p>
    <w:p w14:paraId="7224CD3C" w14:textId="77777777" w:rsidR="00D07838" w:rsidRDefault="00D07838" w:rsidP="00D07838">
      <w:pPr>
        <w:pStyle w:val="Text2-2"/>
      </w:pPr>
      <w:r>
        <w:t xml:space="preserve">Zhotovitel je </w:t>
      </w:r>
      <w:r w:rsidRPr="004B2AA1">
        <w:t>povinen do počátečního harmonogramu předloženého dle Pod-čl. 8.3 [</w:t>
      </w:r>
      <w:r w:rsidRPr="004B2AA1">
        <w:rPr>
          <w:i/>
        </w:rPr>
        <w:t>Harmonogram</w:t>
      </w:r>
      <w:r w:rsidRPr="004B2AA1">
        <w:t>] u příslušných PS zapracovat konkrétní časové požadavky (časový rozsah)</w:t>
      </w:r>
      <w:r>
        <w:t xml:space="preserve"> na komplexní vyzkoušení zařízení, kterého se bude účastnit odborná komise.</w:t>
      </w:r>
    </w:p>
    <w:p w14:paraId="08E25EE0" w14:textId="77777777" w:rsidR="00D07838" w:rsidRDefault="00D07838" w:rsidP="00D07838">
      <w:pPr>
        <w:pStyle w:val="Text2-2"/>
      </w:pPr>
      <w:r>
        <w:t>Zhotovitel tyto konkrétní časové požadavky navýší o 20 % na vyhodnocení výsledků funkčních zkoušek provedených Zhotovitelem, popř. provedení vlastních funkčních zkoušek pro ověření kvality, funkčnosti a provozuschopnosti zařízení odbornou komisí.</w:t>
      </w:r>
    </w:p>
    <w:p w14:paraId="6F5E7663" w14:textId="77777777" w:rsidR="00D07838" w:rsidRDefault="00D07838" w:rsidP="00D07838">
      <w:pPr>
        <w:pStyle w:val="Text2-2"/>
      </w:pPr>
      <w:r>
        <w:lastRenderedPageBreak/>
        <w:t>Potřebný časový rozsah komplexního vyzkoušení, včetně navýšení časového rozsahu dle předchozího odstavce, musí být zpracován pro každý PS obsahující zabezpečovací zařízení, a tato doba je součástí času potřebného na zhotovení daného PS. Uvažovanou časovou jednotkou je jeden pracovní den o délce jedné směny 8 hodin.</w:t>
      </w:r>
    </w:p>
    <w:p w14:paraId="4F7E9D0A" w14:textId="77777777" w:rsidR="00FE4B56" w:rsidRDefault="00FE4B56" w:rsidP="00FE4B56">
      <w:pPr>
        <w:pStyle w:val="Nadpis2-2"/>
      </w:pPr>
      <w:bookmarkStart w:id="35" w:name="_Toc7077133"/>
      <w:bookmarkStart w:id="36" w:name="_Toc126845690"/>
      <w:bookmarkStart w:id="37" w:name="_Toc129788729"/>
      <w:r>
        <w:t>Kabelovody, kolektory</w:t>
      </w:r>
      <w:bookmarkEnd w:id="35"/>
      <w:bookmarkEnd w:id="36"/>
      <w:bookmarkEnd w:id="37"/>
    </w:p>
    <w:p w14:paraId="17DD8DA2" w14:textId="77777777" w:rsidR="00FE4B56" w:rsidRPr="00FE4B56" w:rsidRDefault="00FE4B56" w:rsidP="00FE4B56">
      <w:pPr>
        <w:pStyle w:val="Text2-1"/>
      </w:pPr>
      <w:r w:rsidRPr="00FE4B56">
        <w:t xml:space="preserve">V rámci výkopových prací (zejména pro </w:t>
      </w:r>
      <w:proofErr w:type="spellStart"/>
      <w:r w:rsidRPr="00FE4B56">
        <w:t>kabelovod</w:t>
      </w:r>
      <w:proofErr w:type="spellEnd"/>
      <w:r w:rsidRPr="00FE4B56">
        <w:t>) bude kladen zvýšený důraz na ruční výkopy. Strojní mechanizace se bude moc použít až po odhalení všech kabelových vedení.</w:t>
      </w:r>
    </w:p>
    <w:p w14:paraId="298F32E1" w14:textId="77777777" w:rsidR="00FE4B56" w:rsidRPr="00FE4B56" w:rsidRDefault="00FE4B56" w:rsidP="00FE4B56">
      <w:pPr>
        <w:pStyle w:val="Text2-1"/>
      </w:pPr>
      <w:r w:rsidRPr="00FE4B56">
        <w:t>Zhotovitel bude mít povinně zřízenou kabelovou pohotovost, která bude na místě poškození jakéhokoliv kabelového vedení (včetně optických sítí) do 45 min od nahlášení a bude mít na stavbě uskladněn materiál a zařízení pro rychlou opravu.</w:t>
      </w:r>
    </w:p>
    <w:p w14:paraId="759FAFF6" w14:textId="77777777" w:rsidR="00FE4B56" w:rsidRPr="00FE4B56" w:rsidRDefault="00FE4B56" w:rsidP="00FE4B56">
      <w:pPr>
        <w:pStyle w:val="Text2-1"/>
      </w:pPr>
      <w:r w:rsidRPr="00FE4B56">
        <w:t xml:space="preserve">Pro vyznačení všech stávajících, provizorních a nových kabelových tras Zhotovitel použije a bude pravidelně aktualizovat veřejně dostupnou mapovou mobilní aplikaci (např. Google </w:t>
      </w:r>
      <w:proofErr w:type="spellStart"/>
      <w:r w:rsidRPr="00FE4B56">
        <w:t>Maps</w:t>
      </w:r>
      <w:proofErr w:type="spellEnd"/>
      <w:r w:rsidRPr="00FE4B56">
        <w:t xml:space="preserve">, Mapy.cz), kterou bude mít každý </w:t>
      </w:r>
      <w:proofErr w:type="spellStart"/>
      <w:r w:rsidRPr="00FE4B56">
        <w:t>podzhotovitel</w:t>
      </w:r>
      <w:proofErr w:type="spellEnd"/>
      <w:r w:rsidRPr="00FE4B56">
        <w:t xml:space="preserve"> a TSD v k dispozici. Cílem je vytvoření vrstev vedení kabelových tras v mapovém podkladu v běžně využívané aplikaci. Data pro import mohou být ve formátu *.KML a/nebo *.GPX.</w:t>
      </w:r>
    </w:p>
    <w:p w14:paraId="0A2E627D" w14:textId="77777777" w:rsidR="00FE4B56" w:rsidRPr="00FE4B56" w:rsidRDefault="00FE4B56" w:rsidP="00FE4B56">
      <w:pPr>
        <w:pStyle w:val="Text2-1"/>
      </w:pPr>
      <w:r w:rsidRPr="00FE4B56">
        <w:t>Zhotovitel provede ruční kopané sondy za účelem ověření skutečného vedení inženýrské sítě před započetím zemních prací strojmo.</w:t>
      </w:r>
    </w:p>
    <w:p w14:paraId="00EBF567" w14:textId="77777777" w:rsidR="0069470F" w:rsidRDefault="0069470F" w:rsidP="0069470F">
      <w:pPr>
        <w:pStyle w:val="Nadpis2-2"/>
      </w:pPr>
      <w:bookmarkStart w:id="38" w:name="_Toc129788730"/>
      <w:r>
        <w:t>Životní prostředí</w:t>
      </w:r>
      <w:bookmarkEnd w:id="38"/>
      <w:r>
        <w:t xml:space="preserve"> </w:t>
      </w:r>
      <w:bookmarkEnd w:id="34"/>
    </w:p>
    <w:p w14:paraId="7732331A" w14:textId="77777777" w:rsidR="0047736E" w:rsidRPr="00A90D48" w:rsidRDefault="0047736E" w:rsidP="0047736E">
      <w:pPr>
        <w:pStyle w:val="Text2-1"/>
        <w:rPr>
          <w:rStyle w:val="Tun"/>
        </w:rPr>
      </w:pPr>
      <w:r w:rsidRPr="00A90D48">
        <w:rPr>
          <w:rStyle w:val="Tun"/>
        </w:rPr>
        <w:t xml:space="preserve">Nakládání s odpady </w:t>
      </w:r>
    </w:p>
    <w:p w14:paraId="5CBD36AD" w14:textId="5EB49308" w:rsidR="00055FC7" w:rsidRPr="007444EC" w:rsidRDefault="00055FC7" w:rsidP="00055FC7">
      <w:pPr>
        <w:pStyle w:val="Text2-2"/>
        <w:rPr>
          <w:rStyle w:val="Tun"/>
          <w:b w:val="0"/>
        </w:rPr>
      </w:pPr>
      <w:r w:rsidRPr="007444EC">
        <w:rPr>
          <w:rStyle w:val="Tun"/>
          <w:b w:val="0"/>
        </w:rPr>
        <w:t xml:space="preserve">Zhotovitel se zavazuje zajistit </w:t>
      </w:r>
      <w:proofErr w:type="spellStart"/>
      <w:r w:rsidRPr="007444EC">
        <w:rPr>
          <w:rStyle w:val="Tun"/>
          <w:b w:val="0"/>
        </w:rPr>
        <w:t>převzorkování</w:t>
      </w:r>
      <w:proofErr w:type="spellEnd"/>
      <w:r w:rsidRPr="007444EC">
        <w:rPr>
          <w:rStyle w:val="Tun"/>
          <w:b w:val="0"/>
        </w:rPr>
        <w:t xml:space="preserve"> těženého kameniva kolejového lože, výkopových zemin ze stavby a dalších druhotných materiálů, stavebních a demoličních odpadů, kde je v rámci jejich kategorizace vzorkování vyžadováno. Na základě zjištěných hodnot z provedeného vzorkování v Projektové dokumentace a realizace Zhotovitel zabezpečí maximální využití těžených materiálů kolejového lože a výkopových zemin v</w:t>
      </w:r>
      <w:r w:rsidR="004E469C">
        <w:rPr>
          <w:rStyle w:val="Tun"/>
          <w:b w:val="0"/>
        </w:rPr>
        <w:t> </w:t>
      </w:r>
      <w:r w:rsidRPr="007444EC">
        <w:rPr>
          <w:rStyle w:val="Tun"/>
          <w:b w:val="0"/>
        </w:rPr>
        <w:t>rámci provádění stavební činnosti (viz</w:t>
      </w:r>
      <w:r w:rsidRPr="007444EC">
        <w:t xml:space="preserve"> </w:t>
      </w:r>
      <w:r w:rsidRPr="007444EC">
        <w:rPr>
          <w:rStyle w:val="Tun"/>
          <w:b w:val="0"/>
        </w:rPr>
        <w:t xml:space="preserve">směrnice SŽ SM096, Směrnice pro nakládání s odpady). Vzorkování bude probíhat dle Metodického návodu Správy železnic k problematice vzorkování stavebních a demoličních odpadů v rámci přípravy a realizace staveb, který je </w:t>
      </w:r>
      <w:proofErr w:type="gramStart"/>
      <w:r w:rsidRPr="007444EC">
        <w:rPr>
          <w:rStyle w:val="Tun"/>
          <w:b w:val="0"/>
        </w:rPr>
        <w:t>přílohou B.3 směrnice</w:t>
      </w:r>
      <w:proofErr w:type="gramEnd"/>
      <w:r w:rsidRPr="007444EC">
        <w:rPr>
          <w:rStyle w:val="Tun"/>
          <w:b w:val="0"/>
        </w:rPr>
        <w:t xml:space="preserve"> SŽ SM096, Směrnice pro nakládání s odpady.</w:t>
      </w:r>
    </w:p>
    <w:p w14:paraId="2363D018" w14:textId="77777777" w:rsidR="00A40D91" w:rsidRPr="004F4862" w:rsidRDefault="00A40D91" w:rsidP="00A40D91">
      <w:pPr>
        <w:pStyle w:val="Text2-2"/>
        <w:rPr>
          <w:rStyle w:val="Tun"/>
          <w:b w:val="0"/>
        </w:rPr>
      </w:pPr>
      <w:r w:rsidRPr="004F4862">
        <w:rPr>
          <w:rStyle w:val="Tun"/>
          <w:b w:val="0"/>
        </w:rPr>
        <w:t xml:space="preserve">Vzhledem k výskytu azbestu v rámci demolovaných staveb je Zhotovitel povinen práce spojené s expozicí azbestu ohlásit příslušnému orgánu ochrany veřejného zdraví takové práce, při nichž jsou nebo mohou být zaměstnanci exponováni azbestem. Hlášení je zhotovitel povinen učinit nejméně 30 dnů před zahájením práce a dále vždy, když dojde ke změně pracovních podmínek, které pravděpodobně mohou mít za následek zvýšení expozice azbestového prachu nebo prachu z materiálů, které azbest obsahují. O těchto skutečnostech bude zhotovitel informovat Správce stavby a </w:t>
      </w:r>
      <w:r w:rsidR="001C008E" w:rsidRPr="004F4862">
        <w:rPr>
          <w:rStyle w:val="Tun"/>
          <w:b w:val="0"/>
        </w:rPr>
        <w:t>s</w:t>
      </w:r>
      <w:r w:rsidRPr="004F4862">
        <w:rPr>
          <w:rStyle w:val="Tun"/>
          <w:b w:val="0"/>
        </w:rPr>
        <w:t>pecialistu ŽP Objednatele v náležitém předstihu.</w:t>
      </w:r>
    </w:p>
    <w:p w14:paraId="4732FC30" w14:textId="2A7D3732" w:rsidR="00A40D91" w:rsidRPr="00ED616D" w:rsidRDefault="00A40D91" w:rsidP="00FE4B56">
      <w:pPr>
        <w:pStyle w:val="Text2-2"/>
        <w:rPr>
          <w:rStyle w:val="Tun"/>
          <w:b w:val="0"/>
        </w:rPr>
      </w:pPr>
      <w:r w:rsidRPr="00ED616D">
        <w:rPr>
          <w:rStyle w:val="Tun"/>
        </w:rPr>
        <w:t>Nad rámec Projektové dokumentace bude Zhotovitel stavební a demoliční odpad (skupina katalogu odpadů č. 17) v co největší možné míře recyklovat.</w:t>
      </w:r>
      <w:r w:rsidRPr="00ED616D">
        <w:rPr>
          <w:rStyle w:val="Tun"/>
          <w:b w:val="0"/>
        </w:rPr>
        <w:t xml:space="preserve"> Do procesu recyklace nespadá vytěžená zemina. V rámci Odpadového hospodářství je v Projektové dokumentaci </w:t>
      </w:r>
      <w:r w:rsidR="00174176" w:rsidRPr="00ED616D">
        <w:rPr>
          <w:rStyle w:val="Tun"/>
          <w:b w:val="0"/>
        </w:rPr>
        <w:t xml:space="preserve">pro daný odpad </w:t>
      </w:r>
      <w:r w:rsidRPr="00ED616D">
        <w:rPr>
          <w:rStyle w:val="Tun"/>
          <w:b w:val="0"/>
        </w:rPr>
        <w:t xml:space="preserve">většinou navržen způsob likvidace odvoz na skládku. </w:t>
      </w:r>
      <w:r w:rsidRPr="00ED616D">
        <w:rPr>
          <w:rStyle w:val="Tun"/>
        </w:rPr>
        <w:t xml:space="preserve">Zhotovitel </w:t>
      </w:r>
      <w:r w:rsidR="000D4AE6">
        <w:rPr>
          <w:rStyle w:val="Tun"/>
        </w:rPr>
        <w:t xml:space="preserve">bude </w:t>
      </w:r>
      <w:r w:rsidR="003D77DD" w:rsidRPr="00ED616D">
        <w:rPr>
          <w:rStyle w:val="Tun"/>
        </w:rPr>
        <w:t xml:space="preserve">se </w:t>
      </w:r>
      <w:r w:rsidR="005A014E" w:rsidRPr="00ED616D">
        <w:rPr>
          <w:rStyle w:val="Tun"/>
        </w:rPr>
        <w:t>stavební</w:t>
      </w:r>
      <w:r w:rsidR="003D77DD" w:rsidRPr="00ED616D">
        <w:rPr>
          <w:rStyle w:val="Tun"/>
        </w:rPr>
        <w:t>m</w:t>
      </w:r>
      <w:r w:rsidR="005A014E" w:rsidRPr="00ED616D">
        <w:rPr>
          <w:rStyle w:val="Tun"/>
        </w:rPr>
        <w:t xml:space="preserve"> a demoliční</w:t>
      </w:r>
      <w:r w:rsidR="003D77DD" w:rsidRPr="00ED616D">
        <w:rPr>
          <w:rStyle w:val="Tun"/>
        </w:rPr>
        <w:t>m</w:t>
      </w:r>
      <w:r w:rsidR="005A014E" w:rsidRPr="00ED616D">
        <w:rPr>
          <w:rStyle w:val="Tun"/>
        </w:rPr>
        <w:t xml:space="preserve"> </w:t>
      </w:r>
      <w:r w:rsidR="005B3480" w:rsidRPr="00ED616D">
        <w:rPr>
          <w:rStyle w:val="Tun"/>
        </w:rPr>
        <w:t>odpad</w:t>
      </w:r>
      <w:r w:rsidR="003D77DD" w:rsidRPr="00ED616D">
        <w:rPr>
          <w:rStyle w:val="Tun"/>
        </w:rPr>
        <w:t>em</w:t>
      </w:r>
      <w:r w:rsidR="005B3480" w:rsidRPr="00ED616D">
        <w:rPr>
          <w:rStyle w:val="Tun"/>
          <w:b w:val="0"/>
        </w:rPr>
        <w:t xml:space="preserve"> </w:t>
      </w:r>
      <w:r w:rsidR="005A014E" w:rsidRPr="00014FA6">
        <w:rPr>
          <w:rStyle w:val="Tun"/>
          <w:b w:val="0"/>
          <w:i/>
        </w:rPr>
        <w:t>(</w:t>
      </w:r>
      <w:r w:rsidR="005B3480" w:rsidRPr="00014FA6">
        <w:rPr>
          <w:rStyle w:val="Tun"/>
          <w:b w:val="0"/>
          <w:i/>
        </w:rPr>
        <w:t>s kat</w:t>
      </w:r>
      <w:r w:rsidR="004E7346" w:rsidRPr="00014FA6">
        <w:rPr>
          <w:rStyle w:val="Tun"/>
          <w:b w:val="0"/>
          <w:i/>
        </w:rPr>
        <w:t>alogovými čísly odpadů:</w:t>
      </w:r>
      <w:r w:rsidR="005B3480" w:rsidRPr="00014FA6">
        <w:rPr>
          <w:rStyle w:val="Tun"/>
          <w:b w:val="0"/>
          <w:i/>
        </w:rPr>
        <w:t xml:space="preserve"> 17</w:t>
      </w:r>
      <w:r w:rsidR="005A014E" w:rsidRPr="00014FA6">
        <w:rPr>
          <w:rStyle w:val="Tun"/>
          <w:b w:val="0"/>
          <w:i/>
        </w:rPr>
        <w:t> </w:t>
      </w:r>
      <w:r w:rsidR="005B3480" w:rsidRPr="00014FA6">
        <w:rPr>
          <w:rStyle w:val="Tun"/>
          <w:b w:val="0"/>
          <w:i/>
        </w:rPr>
        <w:t>01</w:t>
      </w:r>
      <w:r w:rsidR="005A014E" w:rsidRPr="00014FA6">
        <w:rPr>
          <w:rStyle w:val="Tun"/>
          <w:b w:val="0"/>
          <w:i/>
        </w:rPr>
        <w:t> </w:t>
      </w:r>
      <w:r w:rsidR="005B3480" w:rsidRPr="00014FA6">
        <w:rPr>
          <w:rStyle w:val="Tun"/>
          <w:b w:val="0"/>
          <w:i/>
        </w:rPr>
        <w:t>01</w:t>
      </w:r>
      <w:r w:rsidR="003D77DD" w:rsidRPr="00014FA6">
        <w:rPr>
          <w:rStyle w:val="Tun"/>
          <w:b w:val="0"/>
          <w:i/>
        </w:rPr>
        <w:t xml:space="preserve"> </w:t>
      </w:r>
      <w:r w:rsidR="005B3480" w:rsidRPr="00014FA6">
        <w:rPr>
          <w:rStyle w:val="Tun"/>
          <w:b w:val="0"/>
          <w:i/>
        </w:rPr>
        <w:t>Beton</w:t>
      </w:r>
      <w:r w:rsidR="005A014E" w:rsidRPr="00014FA6">
        <w:rPr>
          <w:rStyle w:val="Tun"/>
          <w:b w:val="0"/>
          <w:i/>
        </w:rPr>
        <w:t>;</w:t>
      </w:r>
      <w:r w:rsidR="005B3480" w:rsidRPr="00014FA6">
        <w:rPr>
          <w:rStyle w:val="Tun"/>
          <w:b w:val="0"/>
          <w:i/>
        </w:rPr>
        <w:t xml:space="preserve"> 17 01 02 Cihly</w:t>
      </w:r>
      <w:r w:rsidR="005A014E" w:rsidRPr="00014FA6">
        <w:rPr>
          <w:rStyle w:val="Tun"/>
          <w:b w:val="0"/>
          <w:i/>
        </w:rPr>
        <w:t>;</w:t>
      </w:r>
      <w:r w:rsidR="005B3480" w:rsidRPr="00014FA6">
        <w:rPr>
          <w:rStyle w:val="Tun"/>
          <w:b w:val="0"/>
          <w:i/>
        </w:rPr>
        <w:t xml:space="preserve"> 17 01 03 Tašky a keramické výrobky</w:t>
      </w:r>
      <w:r w:rsidR="005A014E" w:rsidRPr="00014FA6">
        <w:rPr>
          <w:rStyle w:val="Tun"/>
          <w:b w:val="0"/>
          <w:i/>
        </w:rPr>
        <w:t>;</w:t>
      </w:r>
      <w:r w:rsidR="005B3480" w:rsidRPr="00014FA6">
        <w:rPr>
          <w:rStyle w:val="Tun"/>
          <w:b w:val="0"/>
          <w:i/>
        </w:rPr>
        <w:t xml:space="preserve"> 17 01 07 Směsi nebo oddělené frakce betonu, cihel, tašek a keramických výrobků neuvedené pod číslem 17 01 06</w:t>
      </w:r>
      <w:r w:rsidR="005A014E" w:rsidRPr="00014FA6">
        <w:rPr>
          <w:rStyle w:val="Tun"/>
          <w:b w:val="0"/>
          <w:i/>
        </w:rPr>
        <w:t>;</w:t>
      </w:r>
      <w:r w:rsidR="005B3480" w:rsidRPr="00014FA6">
        <w:rPr>
          <w:rStyle w:val="Tun"/>
          <w:b w:val="0"/>
          <w:i/>
        </w:rPr>
        <w:t xml:space="preserve"> 17 02 01 Dřevo</w:t>
      </w:r>
      <w:r w:rsidR="005A014E" w:rsidRPr="00014FA6">
        <w:rPr>
          <w:rStyle w:val="Tun"/>
          <w:b w:val="0"/>
          <w:i/>
        </w:rPr>
        <w:t>;</w:t>
      </w:r>
      <w:r w:rsidR="005B3480" w:rsidRPr="00014FA6">
        <w:rPr>
          <w:rStyle w:val="Tun"/>
          <w:b w:val="0"/>
          <w:i/>
        </w:rPr>
        <w:t xml:space="preserve"> 17 02 02 Sklo</w:t>
      </w:r>
      <w:r w:rsidR="005A014E" w:rsidRPr="00014FA6">
        <w:rPr>
          <w:rStyle w:val="Tun"/>
          <w:b w:val="0"/>
          <w:i/>
        </w:rPr>
        <w:t>;</w:t>
      </w:r>
      <w:r w:rsidR="005B3480" w:rsidRPr="00014FA6">
        <w:rPr>
          <w:rStyle w:val="Tun"/>
          <w:b w:val="0"/>
          <w:i/>
        </w:rPr>
        <w:t xml:space="preserve"> 17 02 03 Plasty</w:t>
      </w:r>
      <w:r w:rsidR="005A014E" w:rsidRPr="00014FA6">
        <w:rPr>
          <w:rStyle w:val="Tun"/>
          <w:b w:val="0"/>
          <w:i/>
        </w:rPr>
        <w:t>;</w:t>
      </w:r>
      <w:r w:rsidR="005B3480" w:rsidRPr="00014FA6">
        <w:rPr>
          <w:rStyle w:val="Tun"/>
          <w:b w:val="0"/>
          <w:i/>
        </w:rPr>
        <w:t xml:space="preserve"> 17 03 02 Asfaltové směsi neuvedené pod číslem 17 03 01</w:t>
      </w:r>
      <w:r w:rsidR="005A014E" w:rsidRPr="00014FA6">
        <w:rPr>
          <w:rStyle w:val="Tun"/>
          <w:b w:val="0"/>
          <w:i/>
        </w:rPr>
        <w:t>;</w:t>
      </w:r>
      <w:r w:rsidR="005B3480" w:rsidRPr="00014FA6">
        <w:rPr>
          <w:rStyle w:val="Tun"/>
          <w:b w:val="0"/>
          <w:i/>
        </w:rPr>
        <w:t xml:space="preserve"> </w:t>
      </w:r>
      <w:r w:rsidR="002D75AA" w:rsidRPr="00014FA6">
        <w:rPr>
          <w:rStyle w:val="Tun"/>
          <w:b w:val="0"/>
          <w:i/>
        </w:rPr>
        <w:t xml:space="preserve">17 04 Kovy (včetně jejich slitin); </w:t>
      </w:r>
      <w:r w:rsidR="005B3480" w:rsidRPr="00014FA6">
        <w:rPr>
          <w:rStyle w:val="Tun"/>
          <w:b w:val="0"/>
          <w:i/>
        </w:rPr>
        <w:t>17 05 04 Zemina a kamení neuvedené pod číslem 17 05 03</w:t>
      </w:r>
      <w:r w:rsidR="005A014E" w:rsidRPr="00014FA6">
        <w:rPr>
          <w:rStyle w:val="Tun"/>
          <w:b w:val="0"/>
          <w:i/>
        </w:rPr>
        <w:t>;</w:t>
      </w:r>
      <w:r w:rsidR="005B3480" w:rsidRPr="00014FA6">
        <w:rPr>
          <w:rStyle w:val="Tun"/>
          <w:b w:val="0"/>
          <w:i/>
        </w:rPr>
        <w:t xml:space="preserve">  17 05 08 Štěrk ze železničního svršku neuvedený pod číslem </w:t>
      </w:r>
      <w:r w:rsidR="005B3480" w:rsidRPr="00014FA6">
        <w:rPr>
          <w:rStyle w:val="Tun"/>
          <w:b w:val="0"/>
          <w:i/>
        </w:rPr>
        <w:lastRenderedPageBreak/>
        <w:t>17 05 07</w:t>
      </w:r>
      <w:r w:rsidR="005A014E" w:rsidRPr="00014FA6">
        <w:rPr>
          <w:rStyle w:val="Tun"/>
          <w:b w:val="0"/>
          <w:i/>
        </w:rPr>
        <w:t>;</w:t>
      </w:r>
      <w:r w:rsidR="005B3480" w:rsidRPr="00014FA6">
        <w:rPr>
          <w:rStyle w:val="Tun"/>
          <w:b w:val="0"/>
          <w:i/>
        </w:rPr>
        <w:t xml:space="preserve"> </w:t>
      </w:r>
      <w:r w:rsidR="002D75AA" w:rsidRPr="00014FA6">
        <w:rPr>
          <w:rStyle w:val="Tun"/>
          <w:b w:val="0"/>
          <w:i/>
        </w:rPr>
        <w:t xml:space="preserve">17 06 04 Izolační materiály neuvedené pod čísly 17 06 01 a 17 06 03; </w:t>
      </w:r>
      <w:r w:rsidR="005B3480" w:rsidRPr="00014FA6">
        <w:rPr>
          <w:rStyle w:val="Tun"/>
          <w:b w:val="0"/>
          <w:i/>
        </w:rPr>
        <w:t>17 08 02 Stavební materiály na bázi sádry neuvedené pod číslem 17 08 01</w:t>
      </w:r>
      <w:r w:rsidR="005A014E" w:rsidRPr="00014FA6">
        <w:rPr>
          <w:rStyle w:val="Tun"/>
          <w:b w:val="0"/>
          <w:i/>
        </w:rPr>
        <w:t>;</w:t>
      </w:r>
      <w:r w:rsidR="005B3480" w:rsidRPr="00014FA6">
        <w:rPr>
          <w:rStyle w:val="Tun"/>
          <w:b w:val="0"/>
          <w:i/>
        </w:rPr>
        <w:t xml:space="preserve"> 17 09 04 Směsné stavební a demoliční odpady neuvedené pod čísly 17</w:t>
      </w:r>
      <w:r w:rsidR="005A014E" w:rsidRPr="00014FA6">
        <w:rPr>
          <w:rStyle w:val="Tun"/>
          <w:b w:val="0"/>
          <w:i/>
        </w:rPr>
        <w:t> </w:t>
      </w:r>
      <w:r w:rsidR="005B3480" w:rsidRPr="00014FA6">
        <w:rPr>
          <w:rStyle w:val="Tun"/>
          <w:b w:val="0"/>
          <w:i/>
        </w:rPr>
        <w:t>09 01, 17 09 02 a</w:t>
      </w:r>
      <w:r w:rsidR="00754843" w:rsidRPr="00014FA6">
        <w:rPr>
          <w:rStyle w:val="Tun"/>
          <w:b w:val="0"/>
          <w:i/>
        </w:rPr>
        <w:t> </w:t>
      </w:r>
      <w:r w:rsidR="005B3480" w:rsidRPr="00014FA6">
        <w:rPr>
          <w:rStyle w:val="Tun"/>
          <w:b w:val="0"/>
          <w:i/>
        </w:rPr>
        <w:t>17 09 03</w:t>
      </w:r>
      <w:r w:rsidRPr="00014FA6">
        <w:rPr>
          <w:rStyle w:val="Tun"/>
          <w:b w:val="0"/>
          <w:i/>
        </w:rPr>
        <w:t>)</w:t>
      </w:r>
      <w:r w:rsidRPr="00ED616D">
        <w:rPr>
          <w:rStyle w:val="Tun"/>
        </w:rPr>
        <w:t xml:space="preserve"> </w:t>
      </w:r>
      <w:r w:rsidR="004E7346" w:rsidRPr="00ED616D">
        <w:rPr>
          <w:rStyle w:val="Tun"/>
        </w:rPr>
        <w:t xml:space="preserve">nakládat </w:t>
      </w:r>
      <w:r w:rsidR="00494D07" w:rsidRPr="00ED616D">
        <w:rPr>
          <w:rStyle w:val="Tun"/>
        </w:rPr>
        <w:t>jako s odpadem vhodným k dalšímu zpracování, resp. k recyklaci.</w:t>
      </w:r>
      <w:r w:rsidR="00494D07" w:rsidRPr="00ED616D">
        <w:t xml:space="preserve"> Tento </w:t>
      </w:r>
      <w:r w:rsidR="00494D07" w:rsidRPr="00ED616D">
        <w:rPr>
          <w:rStyle w:val="Tun"/>
        </w:rPr>
        <w:t>stavební a demoliční odpad, považovaný za vhodný k recyklaci</w:t>
      </w:r>
      <w:r w:rsidR="00494D07" w:rsidRPr="00ED616D">
        <w:rPr>
          <w:rStyle w:val="Tun"/>
          <w:b w:val="0"/>
        </w:rPr>
        <w:t xml:space="preserve"> </w:t>
      </w:r>
      <w:r w:rsidR="00494D07" w:rsidRPr="00ED616D">
        <w:rPr>
          <w:rStyle w:val="Tun"/>
        </w:rPr>
        <w:t>nebude odvážen na skládky odpadu</w:t>
      </w:r>
      <w:r w:rsidR="00494D07" w:rsidRPr="00ED616D">
        <w:rPr>
          <w:rStyle w:val="Tun"/>
          <w:b w:val="0"/>
        </w:rPr>
        <w:t>, nýbrž v případě kdy nedojde k jeho přípravě k opětovnému použití a jeho následného využití Zhotovitelem, bude předáván k dalšímu zpracování na</w:t>
      </w:r>
      <w:r w:rsidR="00754843" w:rsidRPr="00ED616D">
        <w:rPr>
          <w:rStyle w:val="Tun"/>
          <w:b w:val="0"/>
        </w:rPr>
        <w:t> </w:t>
      </w:r>
      <w:r w:rsidR="00494D07" w:rsidRPr="00ED616D">
        <w:rPr>
          <w:rStyle w:val="Tun"/>
          <w:b w:val="0"/>
        </w:rPr>
        <w:t>nejbližší k tomu určená recyklační místa/centra</w:t>
      </w:r>
      <w:r w:rsidR="00FE4B56">
        <w:rPr>
          <w:rStyle w:val="Tun"/>
          <w:b w:val="0"/>
        </w:rPr>
        <w:t xml:space="preserve"> </w:t>
      </w:r>
      <w:r w:rsidR="00FE4B56" w:rsidRPr="00FE4B56">
        <w:rPr>
          <w:rStyle w:val="Tun"/>
          <w:b w:val="0"/>
        </w:rPr>
        <w:t>(dle ekonomické efektivnosti)</w:t>
      </w:r>
      <w:r w:rsidR="00494D07" w:rsidRPr="00ED616D">
        <w:rPr>
          <w:rStyle w:val="Tun"/>
          <w:b w:val="0"/>
        </w:rPr>
        <w:t>. Přehled recyklačních center v rámci České republiky je uveden např. na webových stránkách</w:t>
      </w:r>
      <w:r w:rsidR="00A92E30" w:rsidRPr="00ED616D">
        <w:rPr>
          <w:rStyle w:val="Tun"/>
          <w:b w:val="0"/>
        </w:rPr>
        <w:t xml:space="preserve"> </w:t>
      </w:r>
      <w:hyperlink r:id="rId12" w:history="1">
        <w:r w:rsidR="00A9739E" w:rsidRPr="00ED616D">
          <w:rPr>
            <w:rStyle w:val="Hypertextovodkaz"/>
            <w:noProof w:val="0"/>
            <w:color w:val="auto"/>
            <w:u w:val="none"/>
          </w:rPr>
          <w:t>https://www.betonserver.cz/skladky-suti-recyklace/recyklacni-centra</w:t>
        </w:r>
      </w:hyperlink>
      <w:r w:rsidR="00A9739E" w:rsidRPr="00ED616D">
        <w:rPr>
          <w:rStyle w:val="Tun"/>
          <w:b w:val="0"/>
        </w:rPr>
        <w:t xml:space="preserve">. </w:t>
      </w:r>
      <w:r w:rsidRPr="00ED616D">
        <w:rPr>
          <w:rStyle w:val="Tun"/>
          <w:b w:val="0"/>
        </w:rPr>
        <w:t>Zhotovitel ocení položky odpadů v SO 90-90 s</w:t>
      </w:r>
      <w:r w:rsidR="00A92E30" w:rsidRPr="00ED616D">
        <w:rPr>
          <w:rStyle w:val="Tun"/>
          <w:b w:val="0"/>
        </w:rPr>
        <w:t xml:space="preserve"> výše uvedenými katalogovými čísly </w:t>
      </w:r>
      <w:r w:rsidRPr="00ED616D">
        <w:rPr>
          <w:rStyle w:val="Tun"/>
          <w:b w:val="0"/>
        </w:rPr>
        <w:t>odpadů k recyklaci na jím navržen</w:t>
      </w:r>
      <w:r w:rsidR="00A92E30" w:rsidRPr="00ED616D">
        <w:rPr>
          <w:rStyle w:val="Tun"/>
          <w:b w:val="0"/>
        </w:rPr>
        <w:t>á</w:t>
      </w:r>
      <w:r w:rsidRPr="00ED616D">
        <w:rPr>
          <w:rStyle w:val="Tun"/>
          <w:b w:val="0"/>
        </w:rPr>
        <w:t xml:space="preserve"> recyklační</w:t>
      </w:r>
      <w:r w:rsidR="00A92E30" w:rsidRPr="00ED616D">
        <w:rPr>
          <w:rStyle w:val="Tun"/>
          <w:b w:val="0"/>
        </w:rPr>
        <w:t xml:space="preserve"> místa/centra</w:t>
      </w:r>
      <w:r w:rsidRPr="00ED616D">
        <w:rPr>
          <w:rStyle w:val="Tun"/>
          <w:b w:val="0"/>
        </w:rPr>
        <w:t>. Do</w:t>
      </w:r>
      <w:r w:rsidR="00754843" w:rsidRPr="00ED616D">
        <w:rPr>
          <w:rStyle w:val="Tun"/>
          <w:b w:val="0"/>
        </w:rPr>
        <w:t> </w:t>
      </w:r>
      <w:r w:rsidRPr="00ED616D">
        <w:rPr>
          <w:rStyle w:val="Tun"/>
          <w:b w:val="0"/>
        </w:rPr>
        <w:t>Závěrečné zprávy o nakládání s odpady je Zhotovitel povinen nad rámec Projektové dokumentace doplnit přehlednou tabulku nejen likvidovaných odpadů, ale i odpadů předaných k recyklaci, popřípadě k přípravě pro</w:t>
      </w:r>
      <w:r w:rsidR="00754843" w:rsidRPr="00ED616D">
        <w:rPr>
          <w:rStyle w:val="Tun"/>
          <w:b w:val="0"/>
        </w:rPr>
        <w:t> </w:t>
      </w:r>
      <w:r w:rsidRPr="00ED616D">
        <w:rPr>
          <w:rStyle w:val="Tun"/>
          <w:b w:val="0"/>
        </w:rPr>
        <w:t xml:space="preserve">opětovné použití. </w:t>
      </w:r>
    </w:p>
    <w:p w14:paraId="0A01A49E" w14:textId="77777777" w:rsidR="00A40D91" w:rsidRPr="004F4862" w:rsidRDefault="00A40D91" w:rsidP="00A40D91">
      <w:pPr>
        <w:pStyle w:val="Text2-2"/>
        <w:rPr>
          <w:rStyle w:val="Tun"/>
          <w:b w:val="0"/>
        </w:rPr>
      </w:pPr>
      <w:r w:rsidRPr="004F4862">
        <w:rPr>
          <w:rStyle w:val="Tun"/>
          <w:b w:val="0"/>
        </w:rPr>
        <w:t xml:space="preserve">Demolice budou realizovány v souladu s Metodickým návodem odboru odpadů MŽP při řízení vzniku stavebních a demoličních odpadů a pro nakládání s nimi (srpen 2018). Zhotovitel zpracuje tzv. Demoliční plán, který předá ke kontrole Správci stavby a </w:t>
      </w:r>
      <w:r w:rsidR="001C008E" w:rsidRPr="004F4862">
        <w:rPr>
          <w:rStyle w:val="Tun"/>
          <w:b w:val="0"/>
        </w:rPr>
        <w:t>s</w:t>
      </w:r>
      <w:r w:rsidRPr="004F4862">
        <w:rPr>
          <w:rStyle w:val="Tun"/>
          <w:b w:val="0"/>
        </w:rPr>
        <w:t xml:space="preserve">pecialistovi ŽP Objednatele. Součástí Demoličního plánu bude vymezení částí stavby s nebezpečným odpadem, bude identifikovat materiály k opětovnému použití nebo recyklaci, identifikovat odpady a postupy rozebrání a demolice, zjištění kvality a množství materiálů, které se dají umístit v rámci stavby. Při demolici se budou postupně odstraňovat příměsi komplikující recyklaci stavební suti a nakládat s nimi samostatně. Dále je nutné rozebírat selektivně a shromažďovat demoliční odpad odděleně, aby byla zajištěna potřebná kvalita vytříděného materiálu určeného k recyklaci nebo opětovnému použití. Zhotovitel před ukončením díla předá Správci stavby a </w:t>
      </w:r>
      <w:r w:rsidR="001C008E" w:rsidRPr="004F4862">
        <w:rPr>
          <w:rStyle w:val="Tun"/>
          <w:b w:val="0"/>
        </w:rPr>
        <w:t>s</w:t>
      </w:r>
      <w:r w:rsidRPr="004F4862">
        <w:rPr>
          <w:rStyle w:val="Tun"/>
          <w:b w:val="0"/>
        </w:rPr>
        <w:t>pecialistovi ŽP Objednatele přehled s uvedeným množstvím, se způsobem nakládání vzniklého stavebního a demoličního odpadu a mírou recyklace pro předmětné SO.</w:t>
      </w:r>
    </w:p>
    <w:p w14:paraId="7C14F971" w14:textId="77777777" w:rsidR="00A40D91" w:rsidRPr="00052DB3" w:rsidRDefault="00A40D91" w:rsidP="00A40D91">
      <w:pPr>
        <w:pStyle w:val="Text2-2"/>
        <w:rPr>
          <w:rStyle w:val="Tun"/>
          <w:b w:val="0"/>
        </w:rPr>
      </w:pPr>
      <w:r w:rsidRPr="00052DB3">
        <w:rPr>
          <w:rStyle w:val="Tun"/>
          <w:b w:val="0"/>
        </w:rPr>
        <w:t xml:space="preserve">Zhotovitel předloží </w:t>
      </w:r>
      <w:r>
        <w:rPr>
          <w:rStyle w:val="Tun"/>
          <w:b w:val="0"/>
        </w:rPr>
        <w:t>Správci stavby</w:t>
      </w:r>
      <w:r w:rsidRPr="00052DB3">
        <w:rPr>
          <w:rStyle w:val="Tun"/>
          <w:b w:val="0"/>
        </w:rPr>
        <w:t xml:space="preserve"> a </w:t>
      </w:r>
      <w:r w:rsidR="001C008E">
        <w:rPr>
          <w:rStyle w:val="Tun"/>
          <w:b w:val="0"/>
        </w:rPr>
        <w:t>s</w:t>
      </w:r>
      <w:r w:rsidRPr="00052DB3">
        <w:rPr>
          <w:rStyle w:val="Tun"/>
          <w:b w:val="0"/>
        </w:rPr>
        <w:t>pecialistovi ŽP Objednatele</w:t>
      </w:r>
      <w:r w:rsidRPr="00052DB3" w:rsidDel="00C3773A">
        <w:rPr>
          <w:rStyle w:val="Tun"/>
          <w:b w:val="0"/>
        </w:rPr>
        <w:t xml:space="preserve"> </w:t>
      </w:r>
      <w:r w:rsidRPr="00052DB3">
        <w:rPr>
          <w:rStyle w:val="Tun"/>
          <w:b w:val="0"/>
        </w:rPr>
        <w:t xml:space="preserve">návrh Plánu vzorkování těženého železničního svršku a spodku a výkopových zemin v ostatních konstrukčních vrstvách. Plán vzorkování bude zpracován dle postupu stavebních prací (dle ZOV). Následné vzorkování proběhne za účasti </w:t>
      </w:r>
      <w:r w:rsidR="001C008E">
        <w:rPr>
          <w:rStyle w:val="Tun"/>
          <w:b w:val="0"/>
        </w:rPr>
        <w:t>s</w:t>
      </w:r>
      <w:r w:rsidRPr="00052DB3">
        <w:rPr>
          <w:rStyle w:val="Tun"/>
          <w:b w:val="0"/>
        </w:rPr>
        <w:t>pecialisty ŽP Objednatele a</w:t>
      </w:r>
      <w:r>
        <w:rPr>
          <w:rStyle w:val="Tun"/>
          <w:b w:val="0"/>
        </w:rPr>
        <w:t> </w:t>
      </w:r>
      <w:r w:rsidRPr="00052DB3">
        <w:rPr>
          <w:rStyle w:val="Tun"/>
          <w:b w:val="0"/>
        </w:rPr>
        <w:t>Správce trati.</w:t>
      </w:r>
    </w:p>
    <w:p w14:paraId="4BB25F28" w14:textId="77777777" w:rsidR="00A40D91" w:rsidRPr="00052DB3" w:rsidRDefault="00A40D91" w:rsidP="00A40D91">
      <w:pPr>
        <w:pStyle w:val="Text2-2"/>
        <w:rPr>
          <w:rStyle w:val="Tun"/>
          <w:b w:val="0"/>
        </w:rPr>
      </w:pPr>
      <w:r w:rsidRPr="00052DB3">
        <w:rPr>
          <w:rStyle w:val="Tun"/>
          <w:b w:val="0"/>
        </w:rPr>
        <w:t xml:space="preserve">Zhotovitel na základě závěrů ze vzorkování předá </w:t>
      </w:r>
      <w:r w:rsidR="001C008E">
        <w:rPr>
          <w:rStyle w:val="Tun"/>
          <w:b w:val="0"/>
        </w:rPr>
        <w:t>s</w:t>
      </w:r>
      <w:r w:rsidRPr="00052DB3">
        <w:rPr>
          <w:rStyle w:val="Tun"/>
          <w:b w:val="0"/>
        </w:rPr>
        <w:t xml:space="preserve">pecialistovi ŽP Objednatele plán nakládání s vytěženým materiálem, respektive odpadem, který bude specifikovat změny oproti </w:t>
      </w:r>
      <w:r w:rsidR="00625995">
        <w:rPr>
          <w:rStyle w:val="Tun"/>
          <w:b w:val="0"/>
        </w:rPr>
        <w:t>P</w:t>
      </w:r>
      <w:r w:rsidRPr="00052DB3">
        <w:rPr>
          <w:rStyle w:val="Tun"/>
          <w:b w:val="0"/>
        </w:rPr>
        <w:t>rojektové dokumentaci. Důraz bude kladen na</w:t>
      </w:r>
      <w:r>
        <w:rPr>
          <w:rStyle w:val="Tun"/>
          <w:b w:val="0"/>
        </w:rPr>
        <w:t> </w:t>
      </w:r>
      <w:r w:rsidRPr="00052DB3">
        <w:rPr>
          <w:rStyle w:val="Tun"/>
          <w:b w:val="0"/>
        </w:rPr>
        <w:t>maximální míru recyklace a dalšího využití materiálu, respektive odpadu.</w:t>
      </w:r>
    </w:p>
    <w:p w14:paraId="14F96C28" w14:textId="77777777" w:rsidR="0047736E" w:rsidRPr="00A90D48" w:rsidRDefault="0047736E" w:rsidP="000D7BD4">
      <w:pPr>
        <w:pStyle w:val="Text2-2"/>
      </w:pPr>
      <w:r w:rsidRPr="00A90D48">
        <w:rPr>
          <w:rStyle w:val="Tun"/>
        </w:rPr>
        <w:t>Zhotovitel stavby si zajistí rozsah skládek</w:t>
      </w:r>
      <w:r w:rsidR="00BA15F4">
        <w:rPr>
          <w:rStyle w:val="Tun"/>
        </w:rPr>
        <w:t>, resp</w:t>
      </w:r>
      <w:r w:rsidR="004E4870">
        <w:rPr>
          <w:rStyle w:val="Tun"/>
        </w:rPr>
        <w:t>.</w:t>
      </w:r>
      <w:r w:rsidR="00BA15F4">
        <w:rPr>
          <w:rStyle w:val="Tun"/>
        </w:rPr>
        <w:t xml:space="preserve"> recyklačních </w:t>
      </w:r>
      <w:r w:rsidR="00754843">
        <w:rPr>
          <w:rStyle w:val="Tun"/>
        </w:rPr>
        <w:t>míst/center</w:t>
      </w:r>
      <w:r w:rsidRPr="00A90D48">
        <w:rPr>
          <w:rStyle w:val="Tun"/>
        </w:rPr>
        <w:t xml:space="preserve"> sám, a to dle celkového množství a kategorie odpadů a</w:t>
      </w:r>
      <w:r w:rsidR="00754843">
        <w:rPr>
          <w:rStyle w:val="Tun"/>
        </w:rPr>
        <w:t> </w:t>
      </w:r>
      <w:r w:rsidRPr="00A90D48">
        <w:rPr>
          <w:rStyle w:val="Tun"/>
        </w:rPr>
        <w:t>tuto cenu si včetně rizika zohlední v</w:t>
      </w:r>
      <w:r w:rsidR="00020B06" w:rsidRPr="00A90D48">
        <w:rPr>
          <w:rStyle w:val="Tun"/>
        </w:rPr>
        <w:t> </w:t>
      </w:r>
      <w:r w:rsidRPr="00A90D48">
        <w:rPr>
          <w:rStyle w:val="Tun"/>
        </w:rPr>
        <w:t>nabídkové ceně položky</w:t>
      </w:r>
      <w:r w:rsidR="00020B06" w:rsidRPr="00A90D48">
        <w:rPr>
          <w:rStyle w:val="Tun"/>
        </w:rPr>
        <w:t>.</w:t>
      </w:r>
      <w:r w:rsidR="00020B06" w:rsidRPr="00A90D48">
        <w:t xml:space="preserve">   </w:t>
      </w:r>
    </w:p>
    <w:p w14:paraId="3FB70037" w14:textId="77777777" w:rsidR="0047736E" w:rsidRDefault="0047736E" w:rsidP="000D7BD4">
      <w:pPr>
        <w:pStyle w:val="Text2-2"/>
      </w:pPr>
      <w:r w:rsidRPr="00A90D48">
        <w:rPr>
          <w:rStyle w:val="Tun"/>
        </w:rPr>
        <w:t>Polohy a vzdálenosti skládek</w:t>
      </w:r>
      <w:r w:rsidR="00BA15F4">
        <w:rPr>
          <w:rStyle w:val="Tun"/>
        </w:rPr>
        <w:t>, resp</w:t>
      </w:r>
      <w:r w:rsidR="004E4870">
        <w:rPr>
          <w:rStyle w:val="Tun"/>
        </w:rPr>
        <w:t>.</w:t>
      </w:r>
      <w:r w:rsidR="00BA15F4">
        <w:rPr>
          <w:rStyle w:val="Tun"/>
        </w:rPr>
        <w:t xml:space="preserve"> recyklačních </w:t>
      </w:r>
      <w:r w:rsidR="00754843">
        <w:rPr>
          <w:rStyle w:val="Tun"/>
        </w:rPr>
        <w:t>míst/center</w:t>
      </w:r>
      <w:r w:rsidRPr="00A90D48">
        <w:rPr>
          <w:rStyle w:val="Tun"/>
        </w:rPr>
        <w:t xml:space="preserve"> pro</w:t>
      </w:r>
      <w:r w:rsidR="00754843">
        <w:rPr>
          <w:rStyle w:val="Tun"/>
        </w:rPr>
        <w:t> </w:t>
      </w:r>
      <w:r w:rsidRPr="00A90D48">
        <w:rPr>
          <w:rStyle w:val="Tun"/>
        </w:rPr>
        <w:t>likvidaci</w:t>
      </w:r>
      <w:r w:rsidR="00BA15F4">
        <w:rPr>
          <w:rStyle w:val="Tun"/>
        </w:rPr>
        <w:t>, resp</w:t>
      </w:r>
      <w:r w:rsidR="004E4870">
        <w:rPr>
          <w:rStyle w:val="Tun"/>
        </w:rPr>
        <w:t>.</w:t>
      </w:r>
      <w:r w:rsidR="00BA15F4">
        <w:rPr>
          <w:rStyle w:val="Tun"/>
        </w:rPr>
        <w:t xml:space="preserve"> recyklaci</w:t>
      </w:r>
      <w:r w:rsidRPr="00A90D48">
        <w:rPr>
          <w:rStyle w:val="Tun"/>
        </w:rPr>
        <w:t xml:space="preserve"> odpadů uvedené v</w:t>
      </w:r>
      <w:r w:rsidR="00020B06" w:rsidRPr="00A90D48">
        <w:rPr>
          <w:rStyle w:val="Tun"/>
        </w:rPr>
        <w:t> </w:t>
      </w:r>
      <w:r w:rsidRPr="00A90D48">
        <w:rPr>
          <w:rStyle w:val="Tun"/>
        </w:rPr>
        <w:t>Projektové dokumentaci jsou pouze informativní a slouží pro interní potřeby Objednatele a stavebního řízení. Umístění skládek</w:t>
      </w:r>
      <w:r w:rsidR="00BA15F4">
        <w:rPr>
          <w:rStyle w:val="Tun"/>
        </w:rPr>
        <w:t>, resp</w:t>
      </w:r>
      <w:r w:rsidR="004E4870">
        <w:rPr>
          <w:rStyle w:val="Tun"/>
        </w:rPr>
        <w:t xml:space="preserve">. </w:t>
      </w:r>
      <w:r w:rsidR="00BA15F4">
        <w:rPr>
          <w:rStyle w:val="Tun"/>
        </w:rPr>
        <w:t xml:space="preserve">recyklačních </w:t>
      </w:r>
      <w:r w:rsidR="004B1394">
        <w:rPr>
          <w:rStyle w:val="Tun"/>
        </w:rPr>
        <w:t>míst/center</w:t>
      </w:r>
      <w:r w:rsidRPr="00A90D48">
        <w:rPr>
          <w:rStyle w:val="Tun"/>
        </w:rPr>
        <w:t xml:space="preserve"> není podkladem pro výběrové řízení na</w:t>
      </w:r>
      <w:r w:rsidR="00BA15F4">
        <w:rPr>
          <w:rStyle w:val="Tun"/>
        </w:rPr>
        <w:t> </w:t>
      </w:r>
      <w:r w:rsidRPr="00A90D48">
        <w:rPr>
          <w:rStyle w:val="Tun"/>
        </w:rPr>
        <w:t>zhotovitele stavby, má tedy pouze informativní charakter</w:t>
      </w:r>
      <w:r w:rsidR="00020B06" w:rsidRPr="00A90D48">
        <w:rPr>
          <w:rStyle w:val="Tun"/>
        </w:rPr>
        <w:t>.</w:t>
      </w:r>
      <w:r w:rsidRPr="00A90D48">
        <w:t xml:space="preserve"> </w:t>
      </w:r>
    </w:p>
    <w:p w14:paraId="6A9014F8" w14:textId="499556E9" w:rsidR="0073129D" w:rsidRPr="0073129D" w:rsidRDefault="0073129D" w:rsidP="0073129D">
      <w:pPr>
        <w:pStyle w:val="Text2-2"/>
      </w:pPr>
      <w:r w:rsidRPr="0073129D">
        <w:t>Za vícepráci pro položku „Likvidace odpadů včetně dopravy“ se počítá navýšení množství odpadu v dané kategorii nad rámec celkového množství v</w:t>
      </w:r>
      <w:r w:rsidR="00D07838">
        <w:t> </w:t>
      </w:r>
      <w:r w:rsidRPr="0073129D">
        <w:t>kategorii v součtu všech SO a PS uvedené v SO 90-90.</w:t>
      </w:r>
    </w:p>
    <w:p w14:paraId="348169E0" w14:textId="3C5F436F" w:rsidR="0073129D" w:rsidRPr="0073129D" w:rsidRDefault="0073129D" w:rsidP="0073129D">
      <w:pPr>
        <w:pStyle w:val="Text2-2"/>
      </w:pPr>
      <w:r w:rsidRPr="0073129D">
        <w:t xml:space="preserve">Ceny Zhotovitele pro „Likvidaci odpadu včetně dopravy“ lze využít do množství odpadu v dané kategorii navýšené o 20%. V případě, kdy množství odpadu </w:t>
      </w:r>
      <w:r w:rsidRPr="0073129D">
        <w:lastRenderedPageBreak/>
        <w:t>v</w:t>
      </w:r>
      <w:r w:rsidR="00D07838">
        <w:t> </w:t>
      </w:r>
      <w:r w:rsidRPr="0073129D">
        <w:t xml:space="preserve">daném druhu odpadu překročí 20%, má Objednatel možnost požadovat po Zhotoviteli individuální kalkulaci, příp. si zajistit likvidaci odpadu sám. </w:t>
      </w:r>
    </w:p>
    <w:p w14:paraId="63C792E9" w14:textId="35C8C3F5" w:rsidR="0073129D" w:rsidRPr="0073129D" w:rsidRDefault="0073129D" w:rsidP="0073129D">
      <w:pPr>
        <w:pStyle w:val="Text2-2"/>
      </w:pPr>
      <w:r w:rsidRPr="0073129D">
        <w:t>Správce stavby v průběhu zhotovení stavby oznámí Zhotoviteli, zda si</w:t>
      </w:r>
      <w:r w:rsidR="00D07838">
        <w:t> </w:t>
      </w:r>
      <w:r w:rsidRPr="0073129D">
        <w:t xml:space="preserve">vícepráce nad 20%, každé jedné kategorii odpadu - položce SO 90-90, vztahující se k „Likvidaci odpadů včetně dopravy“ zajistí sám. </w:t>
      </w:r>
    </w:p>
    <w:p w14:paraId="7A5BDAFE" w14:textId="564B6844" w:rsidR="0073129D" w:rsidRPr="0073129D" w:rsidRDefault="0073129D" w:rsidP="0073129D">
      <w:pPr>
        <w:pStyle w:val="Text2-2"/>
      </w:pPr>
      <w:r w:rsidRPr="0073129D">
        <w:t>Zhotovitel stavby si zajistí rozsah skládek, resp. recyklační míst/center a</w:t>
      </w:r>
      <w:r w:rsidR="00D07838">
        <w:t> </w:t>
      </w:r>
      <w:r w:rsidRPr="0073129D">
        <w:t xml:space="preserve">možnost ukládání odpadů sám, a to v návaznosti na v projektové dokumentaci předpokládaný celkový předpokládaný rozsah odpadů v rámci jednotlivých kategorií. Zhotovitel bude při zajišťování kapacit skládek zároveň počítat s tím, že množství odpadů může být v rámci každé kategorie až o 20 % vyšší. </w:t>
      </w:r>
    </w:p>
    <w:p w14:paraId="30ED471F" w14:textId="4B28636C" w:rsidR="0073129D" w:rsidRPr="00A90D48" w:rsidRDefault="0073129D" w:rsidP="0073129D">
      <w:pPr>
        <w:pStyle w:val="Text2-2"/>
      </w:pPr>
      <w:r w:rsidRPr="0073129D">
        <w:t>Zhotovitel oceňuje položky odpadů (Varianta 901 až 999) pouze SO 90-90, v</w:t>
      </w:r>
      <w:r w:rsidR="00D07838">
        <w:t> </w:t>
      </w:r>
      <w:r w:rsidRPr="0073129D">
        <w:t>j</w:t>
      </w:r>
      <w:r>
        <w:t>ednotlivých SO/PS je neoceňuje.</w:t>
      </w:r>
    </w:p>
    <w:p w14:paraId="19CE4C0D" w14:textId="77777777" w:rsidR="001615A9" w:rsidRPr="005354B7" w:rsidRDefault="001615A9" w:rsidP="001615A9">
      <w:pPr>
        <w:pStyle w:val="Nadpis2-2"/>
      </w:pPr>
      <w:bookmarkStart w:id="39" w:name="_Ref78270422"/>
      <w:bookmarkStart w:id="40" w:name="_Toc129788731"/>
      <w:r w:rsidRPr="005354B7">
        <w:t>Publicita stavby</w:t>
      </w:r>
      <w:bookmarkEnd w:id="39"/>
      <w:bookmarkEnd w:id="40"/>
    </w:p>
    <w:p w14:paraId="1A4855C2" w14:textId="4211A62F" w:rsidR="000D54C4" w:rsidRDefault="000D54C4" w:rsidP="00360388">
      <w:pPr>
        <w:pStyle w:val="Text2-1"/>
      </w:pPr>
      <w:bookmarkStart w:id="41" w:name="_Toc7077140"/>
      <w:r w:rsidRPr="000D54C4">
        <w:t xml:space="preserve">Zhotovitel zajistí </w:t>
      </w:r>
      <w:r w:rsidR="00360388" w:rsidRPr="00360388">
        <w:t xml:space="preserve">ihned po </w:t>
      </w:r>
      <w:r w:rsidRPr="000D54C4">
        <w:t>předání staveniště výrobu a instalaci informačních materiálů, jejichž obsahem bude informace pro cestující veřejnost o realizované stavbě, na místě dočasného zařízení staveniště (např. lešení, oplocení apod.) dle možností umístění. Veškeré grafické zpracování bude provedeno dle pokynů Objednatele. Grafické návrhy, použitý materiál, umístění musí odsouhlasit vždy Objednatel (</w:t>
      </w:r>
      <w:r w:rsidR="00360388" w:rsidRPr="00360388">
        <w:t>Bc. Kateřina Veselá, m: 724 240 718, e: VeselaK@sparavazeleznic.cz</w:t>
      </w:r>
      <w:r w:rsidRPr="000D54C4">
        <w:t xml:space="preserve">). </w:t>
      </w:r>
    </w:p>
    <w:p w14:paraId="640EAE71" w14:textId="70599E4D" w:rsidR="000D54C4" w:rsidRPr="000D54C4" w:rsidRDefault="000D54C4" w:rsidP="00360388">
      <w:pPr>
        <w:pStyle w:val="Text2-1"/>
      </w:pPr>
      <w:r w:rsidRPr="000D54C4">
        <w:t>Veškerá zpracování prezenčních a propagačních materiálů pro stavbu bude v souladu s jednotným vizuálním stylem organizace dle Grafického manuálu jednotného vizuálního stylu SŽ</w:t>
      </w:r>
      <w:r w:rsidR="00360388" w:rsidRPr="00360388">
        <w:t>(viz https://www.spravazeleznic.cz/kontakty/sprava-webu-a-logomanual) a</w:t>
      </w:r>
      <w:r w:rsidR="006B73EC">
        <w:t> </w:t>
      </w:r>
      <w:r w:rsidR="00360388" w:rsidRPr="00360388">
        <w:t>Manuálu jednotného vizuálního stylu označení a prezentace staveb (viz https://www.spravazeleznic.cz/stavby-zakazky/podklady-pro-zhotovitele/vizualni-styl-prezentace-staveb)</w:t>
      </w:r>
      <w:r w:rsidRPr="000D54C4">
        <w:t>.</w:t>
      </w:r>
    </w:p>
    <w:p w14:paraId="22472362" w14:textId="77777777" w:rsidR="000D54C4" w:rsidRPr="000D54C4" w:rsidRDefault="000D54C4" w:rsidP="000D54C4">
      <w:pPr>
        <w:pStyle w:val="Text2-2"/>
        <w:keepNext/>
        <w:numPr>
          <w:ilvl w:val="3"/>
          <w:numId w:val="10"/>
        </w:numPr>
      </w:pPr>
      <w:r w:rsidRPr="000D54C4">
        <w:t>Typy informačních materiálů:</w:t>
      </w:r>
    </w:p>
    <w:p w14:paraId="1E252385" w14:textId="67AD0D1F" w:rsidR="000D54C4" w:rsidRPr="000D54C4" w:rsidRDefault="000D54C4" w:rsidP="000D54C4">
      <w:pPr>
        <w:pStyle w:val="Odrka1-4"/>
        <w:numPr>
          <w:ilvl w:val="3"/>
          <w:numId w:val="4"/>
        </w:numPr>
      </w:pPr>
      <w:r w:rsidRPr="000D54C4">
        <w:t xml:space="preserve">informační </w:t>
      </w:r>
      <w:proofErr w:type="spellStart"/>
      <w:r w:rsidRPr="000D54C4">
        <w:t>mesh</w:t>
      </w:r>
      <w:proofErr w:type="spellEnd"/>
      <w:r w:rsidRPr="000D54C4">
        <w:t xml:space="preserve"> banner (dle možnosti Objednatel preferuje uchycení na lešení) ve velikosti šíře 3</w:t>
      </w:r>
      <w:r w:rsidR="001636B9">
        <w:t>,5</w:t>
      </w:r>
      <w:r w:rsidRPr="000D54C4">
        <w:t xml:space="preserve"> × výšky až </w:t>
      </w:r>
      <w:r w:rsidR="001636B9">
        <w:t>2,</w:t>
      </w:r>
      <w:r w:rsidRPr="000D54C4">
        <w:t>2</w:t>
      </w:r>
      <w:r w:rsidR="00055FC7">
        <w:t xml:space="preserve"> </w:t>
      </w:r>
      <w:r w:rsidRPr="000D54C4">
        <w:t>m v počtu 1 – 2 ks, dle rozsahu stavby;</w:t>
      </w:r>
    </w:p>
    <w:p w14:paraId="11D072A5" w14:textId="77777777" w:rsidR="000D54C4" w:rsidRPr="000D54C4" w:rsidRDefault="000D54C4" w:rsidP="000D54C4">
      <w:pPr>
        <w:pStyle w:val="Odrka1-4"/>
        <w:numPr>
          <w:ilvl w:val="3"/>
          <w:numId w:val="4"/>
        </w:numPr>
      </w:pPr>
      <w:r w:rsidRPr="000D54C4">
        <w:t xml:space="preserve">informační plachty, přebaly a </w:t>
      </w:r>
      <w:proofErr w:type="spellStart"/>
      <w:r w:rsidRPr="000D54C4">
        <w:t>Dibond</w:t>
      </w:r>
      <w:proofErr w:type="spellEnd"/>
      <w:r w:rsidRPr="000D54C4">
        <w:t xml:space="preserve"> desky na oplocení ve velikosti šíře až 3 m × výška až 2 m v počtu 1-3 ks, dle možnosti umístění.</w:t>
      </w:r>
    </w:p>
    <w:p w14:paraId="04CAE8CE" w14:textId="77777777" w:rsidR="000D54C4" w:rsidRPr="000D54C4" w:rsidRDefault="000D54C4" w:rsidP="000D54C4">
      <w:pPr>
        <w:pStyle w:val="Text2-2"/>
        <w:numPr>
          <w:ilvl w:val="3"/>
          <w:numId w:val="10"/>
        </w:numPr>
      </w:pPr>
      <w:r w:rsidRPr="000D54C4">
        <w:t xml:space="preserve">Informační materiály budou instalovány ihned po předání staveniště a po celou dobu realizace stavby budou Zhotovitelem udržovány v bezvadném stavu. V případě jejich poškození, nebo výrazném znečistění, budou nahrazeny novými identickými materiály. </w:t>
      </w:r>
    </w:p>
    <w:p w14:paraId="7751D789" w14:textId="77777777" w:rsidR="000D54C4" w:rsidRPr="000D54C4" w:rsidRDefault="000D54C4" w:rsidP="000D54C4">
      <w:pPr>
        <w:pStyle w:val="Text2-2"/>
        <w:numPr>
          <w:ilvl w:val="3"/>
          <w:numId w:val="10"/>
        </w:numPr>
      </w:pPr>
      <w:r w:rsidRPr="000D54C4">
        <w:t xml:space="preserve">Vyhrazené objekty (stavební buňky) pro potřeby Objednatele dle odst. (2) článku 1.9.4 Kapitoly 1 TKP, budou označeny pouze logem SŽ. Označení, tj. instalace polepu, včetně vytvoření přesného grafického návrhu dle zadání Objednatele, zajistí Zhotovitel. </w:t>
      </w:r>
    </w:p>
    <w:p w14:paraId="19C6A586" w14:textId="77777777" w:rsidR="000D54C4" w:rsidRPr="000D54C4" w:rsidRDefault="000D54C4" w:rsidP="000D54C4">
      <w:pPr>
        <w:pStyle w:val="Text2-2"/>
        <w:numPr>
          <w:ilvl w:val="3"/>
          <w:numId w:val="10"/>
        </w:numPr>
      </w:pPr>
      <w:r w:rsidRPr="000D54C4">
        <w:t>Umístění materiálů s logem Zhotovitele bude možné pouze po konzultaci a po odsouhlasení Objednatelem.</w:t>
      </w:r>
    </w:p>
    <w:p w14:paraId="74C8B7CE" w14:textId="77777777" w:rsidR="000D54C4" w:rsidRPr="000D54C4" w:rsidRDefault="000D54C4" w:rsidP="000D54C4">
      <w:pPr>
        <w:pStyle w:val="Text2-2"/>
        <w:numPr>
          <w:ilvl w:val="3"/>
          <w:numId w:val="10"/>
        </w:numPr>
      </w:pPr>
      <w:bookmarkStart w:id="42" w:name="_Ref109741554"/>
      <w:r w:rsidRPr="000D54C4">
        <w:t xml:space="preserve">Zhotovitel zajistí 1x za 4 měsíce pořízení </w:t>
      </w:r>
      <w:proofErr w:type="spellStart"/>
      <w:r w:rsidRPr="000D54C4">
        <w:t>videodokumentace</w:t>
      </w:r>
      <w:proofErr w:type="spellEnd"/>
      <w:r w:rsidRPr="000D54C4">
        <w:t xml:space="preserve"> stavby prostřednictvím </w:t>
      </w:r>
      <w:proofErr w:type="spellStart"/>
      <w:r w:rsidRPr="000D54C4">
        <w:t>dronu</w:t>
      </w:r>
      <w:proofErr w:type="spellEnd"/>
      <w:r w:rsidRPr="000D54C4">
        <w:t xml:space="preserve"> (je možné doplnit záběry </w:t>
      </w:r>
      <w:proofErr w:type="spellStart"/>
      <w:r w:rsidRPr="000D54C4">
        <w:t>dronu</w:t>
      </w:r>
      <w:proofErr w:type="spellEnd"/>
      <w:r w:rsidRPr="000D54C4">
        <w:t xml:space="preserve"> pomocí jiného záznamového zařízení), která bude následnou, odbornou postprodukcí zpracována do dvou propagačního videa v délce 1-2 minuty. Tato videa budou opatřena logem SŽ, případně doplněn mluveným komentářem, dle dohody s Objednatelem. Video bude pořízeno a odevzdáno v rozlišení FULL HD. Objednatel požaduje natočení stávajícího stavu, natáčení v průběhu realizace a po jejím dokončení. Do 15 pracovních dnů od ukončení každé dílčí části natáčení Zhotovitel předá zpracovanou </w:t>
      </w:r>
      <w:proofErr w:type="spellStart"/>
      <w:r w:rsidRPr="000D54C4">
        <w:t>videodokumentaci</w:t>
      </w:r>
      <w:proofErr w:type="spellEnd"/>
      <w:r w:rsidRPr="000D54C4">
        <w:t xml:space="preserve"> Objednateli. </w:t>
      </w:r>
      <w:r w:rsidRPr="000D54C4">
        <w:lastRenderedPageBreak/>
        <w:t>Objednatel si vyhrazuje právo schválení finální podoby předmětného propagačního videa. Výsledný produkt je majetkem Objednatele.</w:t>
      </w:r>
      <w:bookmarkEnd w:id="42"/>
    </w:p>
    <w:p w14:paraId="53404788" w14:textId="77777777" w:rsidR="000D54C4" w:rsidRPr="000D54C4" w:rsidRDefault="000D54C4" w:rsidP="000D54C4">
      <w:pPr>
        <w:pStyle w:val="Text2-2"/>
        <w:numPr>
          <w:ilvl w:val="3"/>
          <w:numId w:val="10"/>
        </w:numPr>
        <w:rPr>
          <w:rFonts w:ascii="Arial" w:hAnsi="Arial"/>
          <w:color w:val="222222"/>
          <w:szCs w:val="24"/>
        </w:rPr>
      </w:pPr>
      <w:r w:rsidRPr="000D54C4">
        <w:t xml:space="preserve">Zhotovitel stavby je povinen v dostatečném časovém předstihu žádat SŽ o potřebné souhlasy (viz dále) nutné pro provádění </w:t>
      </w:r>
      <w:proofErr w:type="spellStart"/>
      <w:r w:rsidRPr="000D54C4">
        <w:t>videodokumentace</w:t>
      </w:r>
      <w:proofErr w:type="spellEnd"/>
      <w:r w:rsidRPr="000D54C4">
        <w:t xml:space="preserve"> formou leteckých prací na konkrétní stavbě a konkrétním pozemku. Pokud pozemek není v majetku SŽ, je nutné zažádat majitele, či správce daného pozemku, aby následně mohl získat povolení od ÚCL, je-li to nezbytné pro pořízení video dokumentace.</w:t>
      </w:r>
    </w:p>
    <w:p w14:paraId="6405033F" w14:textId="27A510E6" w:rsidR="000D54C4" w:rsidRPr="000D54C4" w:rsidRDefault="000D54C4" w:rsidP="000D54C4">
      <w:pPr>
        <w:pStyle w:val="Text2-2"/>
        <w:numPr>
          <w:ilvl w:val="3"/>
          <w:numId w:val="10"/>
        </w:numPr>
      </w:pPr>
      <w:r w:rsidRPr="000D54C4">
        <w:t>Žadatel, nebo Zhotovitel stavby jakožto cizí právní subjekt (CPS), který má povinnost provádět letecké práce na základě </w:t>
      </w:r>
      <w:proofErr w:type="spellStart"/>
      <w:r w:rsidRPr="000D54C4">
        <w:t>videodokumentace</w:t>
      </w:r>
      <w:proofErr w:type="spellEnd"/>
      <w:r w:rsidRPr="000D54C4">
        <w:t>, která je definována v</w:t>
      </w:r>
      <w:r w:rsidR="00127C84">
        <w:t> </w:t>
      </w:r>
      <w:proofErr w:type="gramStart"/>
      <w:r w:rsidRPr="000D54C4">
        <w:t>odstavci</w:t>
      </w:r>
      <w:r w:rsidR="00127C84">
        <w:t xml:space="preserve"> </w:t>
      </w:r>
      <w:r w:rsidR="00055FC7">
        <w:fldChar w:fldCharType="begin"/>
      </w:r>
      <w:r w:rsidR="00055FC7">
        <w:instrText xml:space="preserve"> REF _Ref109741554 \r \h </w:instrText>
      </w:r>
      <w:r w:rsidR="00055FC7">
        <w:fldChar w:fldCharType="separate"/>
      </w:r>
      <w:r w:rsidR="00FE4B56">
        <w:t>4.9.3.5</w:t>
      </w:r>
      <w:proofErr w:type="gramEnd"/>
      <w:r w:rsidR="00055FC7">
        <w:fldChar w:fldCharType="end"/>
      </w:r>
      <w:r w:rsidRPr="000D54C4">
        <w:t xml:space="preserve"> a tudíž bude vstupovat do prostor SŽ a ochranného pásma dráhy, které nejsou přístupné veřejnosti s doprovodem zaměstnance znalého místních poměrů, požádá písemně (volnou formou), o souhlas příslušnou organizační jednotku SŽ. </w:t>
      </w:r>
      <w:proofErr w:type="spellStart"/>
      <w:r w:rsidRPr="000D54C4">
        <w:t>Videodokumentaci</w:t>
      </w:r>
      <w:proofErr w:type="spellEnd"/>
      <w:r w:rsidRPr="000D54C4">
        <w:t xml:space="preserve"> musí provádět osoba či společnost k tomu způsobilá, která je evidovaná u ÚCL a má povolení provádět letecké práce. Dále je společnost či osoba povinná jednat v souladu s „Předpisem L 2 - Pravidla létání, Doplněk X – Bezpilotní systémy“, v případě létání v zakázaných, omezených a v dalších jinak zatížených letových prostorech a zajistit si potřebná povolení pro let z důvodu </w:t>
      </w:r>
      <w:proofErr w:type="spellStart"/>
      <w:r w:rsidRPr="000D54C4">
        <w:t>videodokumentaci</w:t>
      </w:r>
      <w:proofErr w:type="spellEnd"/>
      <w:r w:rsidRPr="000D54C4">
        <w:t xml:space="preserve"> u Úřadu civilního letectví.</w:t>
      </w:r>
    </w:p>
    <w:p w14:paraId="2F5A75BC" w14:textId="77777777" w:rsidR="0069470F" w:rsidRDefault="0069470F" w:rsidP="0069470F">
      <w:pPr>
        <w:pStyle w:val="Nadpis2-1"/>
      </w:pPr>
      <w:bookmarkStart w:id="43" w:name="_Toc129788732"/>
      <w:r w:rsidRPr="00EC2E51">
        <w:t>ORGANIZACE</w:t>
      </w:r>
      <w:r>
        <w:t xml:space="preserve"> VÝSTAVBY, VÝLUKY</w:t>
      </w:r>
      <w:bookmarkEnd w:id="41"/>
      <w:bookmarkEnd w:id="43"/>
    </w:p>
    <w:p w14:paraId="14301A60" w14:textId="77777777" w:rsidR="0069470F" w:rsidRPr="004F4862" w:rsidRDefault="0069470F" w:rsidP="0069470F">
      <w:pPr>
        <w:pStyle w:val="Text2-1"/>
      </w:pPr>
      <w:r w:rsidRPr="004F4862">
        <w:t>V harmonogramu postupu prací je nutno dle ZOV v Projektové dokumentaci respektovat zejména následující požadavky a termíny:</w:t>
      </w:r>
    </w:p>
    <w:p w14:paraId="14708D13" w14:textId="77777777" w:rsidR="0069470F" w:rsidRPr="004F4862" w:rsidRDefault="0069470F" w:rsidP="00A360CB">
      <w:pPr>
        <w:pStyle w:val="Odrka1-1"/>
        <w:numPr>
          <w:ilvl w:val="0"/>
          <w:numId w:val="4"/>
        </w:numPr>
        <w:spacing w:after="60"/>
      </w:pPr>
      <w:r w:rsidRPr="004F4862">
        <w:t>termín zahájení a ukončení stavby</w:t>
      </w:r>
    </w:p>
    <w:p w14:paraId="3CE0CE38" w14:textId="77777777" w:rsidR="0069470F" w:rsidRPr="004F4862" w:rsidRDefault="0069470F" w:rsidP="00A360CB">
      <w:pPr>
        <w:pStyle w:val="Odrka1-1"/>
        <w:numPr>
          <w:ilvl w:val="0"/>
          <w:numId w:val="4"/>
        </w:numPr>
        <w:spacing w:after="60"/>
      </w:pPr>
      <w:r w:rsidRPr="004F4862">
        <w:t>možné termíny uvádění provozuschopných celků do provozu</w:t>
      </w:r>
    </w:p>
    <w:p w14:paraId="17541CA7" w14:textId="77777777" w:rsidR="0069470F" w:rsidRPr="004F4862" w:rsidRDefault="0069470F" w:rsidP="00A360CB">
      <w:pPr>
        <w:pStyle w:val="Odrka1-1"/>
        <w:numPr>
          <w:ilvl w:val="0"/>
          <w:numId w:val="4"/>
        </w:numPr>
        <w:spacing w:after="60"/>
      </w:pPr>
      <w:r w:rsidRPr="004F4862">
        <w:t>výlukovou činnost s maximálním využitím výlukových časů</w:t>
      </w:r>
    </w:p>
    <w:p w14:paraId="10DBF223" w14:textId="77777777" w:rsidR="0069470F" w:rsidRPr="004F4862" w:rsidRDefault="0069470F" w:rsidP="00A360CB">
      <w:pPr>
        <w:pStyle w:val="Odrka1-1"/>
        <w:numPr>
          <w:ilvl w:val="0"/>
          <w:numId w:val="4"/>
        </w:numPr>
        <w:spacing w:after="60"/>
      </w:pPr>
      <w:r w:rsidRPr="004F4862">
        <w:t>uzavírky pozemních komunikací</w:t>
      </w:r>
    </w:p>
    <w:p w14:paraId="60E4D66B" w14:textId="77777777" w:rsidR="0069470F" w:rsidRPr="004F4862" w:rsidRDefault="0069470F" w:rsidP="00A360CB">
      <w:pPr>
        <w:pStyle w:val="Odrka1-1"/>
        <w:numPr>
          <w:ilvl w:val="0"/>
          <w:numId w:val="4"/>
        </w:numPr>
        <w:spacing w:after="60"/>
      </w:pPr>
      <w:r w:rsidRPr="004F4862">
        <w:t>přechodové stavy, provozní zkoušky (kontrolní a zkušební plán)</w:t>
      </w:r>
    </w:p>
    <w:p w14:paraId="4602BF6E" w14:textId="77777777" w:rsidR="0069470F" w:rsidRPr="004F4862" w:rsidRDefault="0069470F" w:rsidP="00A360CB">
      <w:pPr>
        <w:pStyle w:val="Odrka1-1"/>
        <w:numPr>
          <w:ilvl w:val="0"/>
          <w:numId w:val="4"/>
        </w:numPr>
        <w:spacing w:after="60"/>
      </w:pPr>
      <w:r w:rsidRPr="004F4862">
        <w:t>koordinace se souběžně probíhajícími stavbami</w:t>
      </w:r>
    </w:p>
    <w:p w14:paraId="7276C2C3" w14:textId="77777777" w:rsidR="0069470F" w:rsidRPr="004F4862" w:rsidRDefault="0069470F" w:rsidP="0069470F">
      <w:pPr>
        <w:pStyle w:val="Text2-1"/>
      </w:pPr>
      <w:r w:rsidRPr="004F4862">
        <w:t xml:space="preserve">Zhotovitel se zavazuje v souladu s Projektovou dokumentací, část dopravní technologie, považovat zde uvedené množství a délku výluk za maximální. Objednatel si vyhrazuje právo pozměnit </w:t>
      </w:r>
      <w:r w:rsidR="00D278D3" w:rsidRPr="004F4862">
        <w:t>Z</w:t>
      </w:r>
      <w:r w:rsidRPr="004F4862">
        <w:t>hotoviteli navržené časové horizonty rozhodujících výluk s cílem dosáhnout jejich maximálního využití a sladění s výlukami sousedních staveb.</w:t>
      </w:r>
    </w:p>
    <w:p w14:paraId="645EF133" w14:textId="77777777" w:rsidR="00FE4B56" w:rsidRPr="00FE4B56" w:rsidRDefault="00FE4B56" w:rsidP="00FE4B56">
      <w:pPr>
        <w:pStyle w:val="Text2-1"/>
      </w:pPr>
      <w:r w:rsidRPr="00FE4B56">
        <w:t>V případě, kdy nedojde k předání Staveniště Zhotoviteli nejpozději do 14 dnů před zahájením provádění prací (zahájením prací na Sekci 1 stavební) podle předpokládaných termínů v ZD, platí že:</w:t>
      </w:r>
    </w:p>
    <w:p w14:paraId="29580EAA" w14:textId="77777777" w:rsidR="00FE4B56" w:rsidRPr="00FE4B56" w:rsidRDefault="00FE4B56" w:rsidP="00FE4B56">
      <w:pPr>
        <w:pStyle w:val="Odrka1-1"/>
      </w:pPr>
      <w:r w:rsidRPr="00FE4B56">
        <w:t xml:space="preserve">Objednatel pro provedení Díla, Sekcí nebo části Díla poskytne Zhotoviteli minimálně stejný rozsah (počet dnů) výluk, které jsou uvedeny pro provedení Díla v ZOV ZD. </w:t>
      </w:r>
    </w:p>
    <w:p w14:paraId="32376122" w14:textId="77777777" w:rsidR="00FE4B56" w:rsidRPr="00FE4B56" w:rsidRDefault="00FE4B56" w:rsidP="00FE4B56">
      <w:pPr>
        <w:pStyle w:val="Odrka1-1"/>
      </w:pPr>
      <w:r w:rsidRPr="00FE4B56">
        <w:t xml:space="preserve">Výluky budou Zhotoviteli poskytnuty v nových/jiných termínech umožňující zhotovení Díla. </w:t>
      </w:r>
    </w:p>
    <w:p w14:paraId="119612DF" w14:textId="77777777" w:rsidR="00FE4B56" w:rsidRPr="00FE4B56" w:rsidRDefault="00FE4B56" w:rsidP="00FE4B56">
      <w:pPr>
        <w:pStyle w:val="Odrka1-1"/>
      </w:pPr>
      <w:r w:rsidRPr="00FE4B56">
        <w:t>Doba pro dokončení Díla zůstává neměnná. Uvedené platí za předpokladu, že s ohledem na jiné Datum zahájení prací, není nutné využít další, v původní ZD nepředpokládané, technologické přestávky. V takovém případě se Doba pro dokončení Díla a Sekce (podle okolností) prodlužuje o dobu technologické přestávky.</w:t>
      </w:r>
    </w:p>
    <w:p w14:paraId="283992FA" w14:textId="3391F2E3" w:rsidR="00295B1B" w:rsidRPr="001636B9" w:rsidRDefault="000C1B33" w:rsidP="00582AAD">
      <w:pPr>
        <w:numPr>
          <w:ilvl w:val="2"/>
          <w:numId w:val="10"/>
        </w:numPr>
        <w:spacing w:after="120" w:line="264" w:lineRule="auto"/>
        <w:jc w:val="both"/>
        <w:rPr>
          <w:sz w:val="18"/>
          <w:szCs w:val="18"/>
        </w:rPr>
      </w:pPr>
      <w:r w:rsidRPr="000C1B33">
        <w:rPr>
          <w:sz w:val="18"/>
          <w:szCs w:val="18"/>
        </w:rPr>
        <w:t>Závazným pro Zhotovitele jsou termíny a rozsah výluk, které jsou uvedeny v následující tabulce:</w:t>
      </w:r>
    </w:p>
    <w:p w14:paraId="5D74CD94" w14:textId="77777777" w:rsidR="00295B1B" w:rsidRPr="00295B1B" w:rsidRDefault="00295B1B" w:rsidP="00295B1B">
      <w:pPr>
        <w:pStyle w:val="TabulkaNadpis"/>
      </w:pPr>
      <w:r w:rsidRPr="00295B1B">
        <w:t>Specifikace sekcí</w:t>
      </w:r>
    </w:p>
    <w:tbl>
      <w:tblPr>
        <w:tblStyle w:val="Tabulka10"/>
        <w:tblW w:w="8109" w:type="dxa"/>
        <w:tblLook w:val="04A0" w:firstRow="1" w:lastRow="0" w:firstColumn="1" w:lastColumn="0" w:noHBand="0" w:noVBand="1"/>
      </w:tblPr>
      <w:tblGrid>
        <w:gridCol w:w="1320"/>
        <w:gridCol w:w="4663"/>
        <w:gridCol w:w="2126"/>
      </w:tblGrid>
      <w:tr w:rsidR="009B62E4" w:rsidRPr="00295B1B" w14:paraId="7F2099CA" w14:textId="77777777" w:rsidTr="00420B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64FF7CDB" w14:textId="77777777" w:rsidR="009B62E4" w:rsidRPr="00295B1B" w:rsidRDefault="009B62E4" w:rsidP="00C219EF">
            <w:pPr>
              <w:pStyle w:val="Tabulka-7"/>
              <w:rPr>
                <w:b/>
              </w:rPr>
            </w:pPr>
            <w:r w:rsidRPr="00295B1B">
              <w:rPr>
                <w:b/>
              </w:rPr>
              <w:t>Postup</w:t>
            </w:r>
          </w:p>
        </w:tc>
        <w:tc>
          <w:tcPr>
            <w:tcW w:w="4663" w:type="dxa"/>
          </w:tcPr>
          <w:p w14:paraId="3865D273" w14:textId="77777777" w:rsidR="009B62E4" w:rsidRPr="00295B1B" w:rsidRDefault="009B62E4" w:rsidP="00C219EF">
            <w:pPr>
              <w:pStyle w:val="Tabulka-7"/>
              <w:cnfStyle w:val="100000000000" w:firstRow="1" w:lastRow="0" w:firstColumn="0" w:lastColumn="0" w:oddVBand="0" w:evenVBand="0" w:oddHBand="0" w:evenHBand="0" w:firstRowFirstColumn="0" w:firstRowLastColumn="0" w:lastRowFirstColumn="0" w:lastRowLastColumn="0"/>
              <w:rPr>
                <w:b/>
              </w:rPr>
            </w:pPr>
            <w:r w:rsidRPr="00295B1B">
              <w:rPr>
                <w:b/>
              </w:rPr>
              <w:t>Činnosti</w:t>
            </w:r>
          </w:p>
        </w:tc>
        <w:tc>
          <w:tcPr>
            <w:tcW w:w="2126" w:type="dxa"/>
          </w:tcPr>
          <w:p w14:paraId="0A7D2C7E" w14:textId="77777777" w:rsidR="009B62E4" w:rsidRPr="00295B1B" w:rsidRDefault="009B62E4" w:rsidP="00C219EF">
            <w:pPr>
              <w:pStyle w:val="Tabulka-7"/>
              <w:cnfStyle w:val="100000000000" w:firstRow="1" w:lastRow="0" w:firstColumn="0" w:lastColumn="0" w:oddVBand="0" w:evenVBand="0" w:oddHBand="0" w:evenHBand="0" w:firstRowFirstColumn="0" w:firstRowLastColumn="0" w:lastRowFirstColumn="0" w:lastRowLastColumn="0"/>
              <w:rPr>
                <w:b/>
              </w:rPr>
            </w:pPr>
            <w:r w:rsidRPr="00295B1B">
              <w:rPr>
                <w:b/>
              </w:rPr>
              <w:t>Doba pro dokončení</w:t>
            </w:r>
          </w:p>
        </w:tc>
      </w:tr>
      <w:tr w:rsidR="009B62E4" w:rsidRPr="00295B1B" w14:paraId="303CF868" w14:textId="77777777" w:rsidTr="00420B11">
        <w:tc>
          <w:tcPr>
            <w:cnfStyle w:val="001000000000" w:firstRow="0" w:lastRow="0" w:firstColumn="1" w:lastColumn="0" w:oddVBand="0" w:evenVBand="0" w:oddHBand="0" w:evenHBand="0" w:firstRowFirstColumn="0" w:firstRowLastColumn="0" w:lastRowFirstColumn="0" w:lastRowLastColumn="0"/>
            <w:tcW w:w="1320" w:type="dxa"/>
          </w:tcPr>
          <w:p w14:paraId="20B8C72E" w14:textId="77777777" w:rsidR="009B62E4" w:rsidRPr="00295B1B" w:rsidRDefault="009B62E4" w:rsidP="00C219EF">
            <w:pPr>
              <w:pStyle w:val="Tabulka-7"/>
            </w:pPr>
            <w:r w:rsidRPr="00295B1B">
              <w:t xml:space="preserve">Sekce 1 stavební </w:t>
            </w:r>
          </w:p>
        </w:tc>
        <w:tc>
          <w:tcPr>
            <w:tcW w:w="4663" w:type="dxa"/>
          </w:tcPr>
          <w:p w14:paraId="6BBDFFA8" w14:textId="6A4EA723" w:rsidR="009B62E4" w:rsidRPr="00295B1B" w:rsidRDefault="009B62E4" w:rsidP="00F64C6D">
            <w:pPr>
              <w:pStyle w:val="Tabulka-7"/>
              <w:cnfStyle w:val="000000000000" w:firstRow="0" w:lastRow="0" w:firstColumn="0" w:lastColumn="0" w:oddVBand="0" w:evenVBand="0" w:oddHBand="0" w:evenHBand="0" w:firstRowFirstColumn="0" w:firstRowLastColumn="0" w:lastRowFirstColumn="0" w:lastRowLastColumn="0"/>
            </w:pPr>
            <w:r w:rsidRPr="00295B1B">
              <w:t xml:space="preserve">Všechny SO a PS kromě </w:t>
            </w:r>
            <w:r w:rsidR="00F64C6D">
              <w:t xml:space="preserve">položek č. 1, 2, 3, 5, 6 a 7 z </w:t>
            </w:r>
            <w:r w:rsidRPr="00295B1B">
              <w:t xml:space="preserve">objektu SO 98-98 Všeobecný objekt a kromě </w:t>
            </w:r>
            <w:r>
              <w:t xml:space="preserve">SO 65-17-01.2 </w:t>
            </w:r>
            <w:r w:rsidRPr="009B62E4">
              <w:t xml:space="preserve">Lipník nad Bečvou - Jezernice, žel. </w:t>
            </w:r>
            <w:proofErr w:type="gramStart"/>
            <w:r w:rsidRPr="009B62E4">
              <w:t>svršek</w:t>
            </w:r>
            <w:proofErr w:type="gramEnd"/>
            <w:r w:rsidRPr="009B62E4">
              <w:t xml:space="preserve"> - 3. SVÚ</w:t>
            </w:r>
            <w:r>
              <w:t xml:space="preserve">, </w:t>
            </w:r>
            <w:r w:rsidRPr="009B62E4">
              <w:t xml:space="preserve">SO 65-17-02.2 Odbočka Jezernice, žel. svršek  - 3. SVÚ, SO 12-17-01.3 </w:t>
            </w:r>
            <w:r w:rsidRPr="009B62E4">
              <w:lastRenderedPageBreak/>
              <w:t xml:space="preserve">Jezernice - </w:t>
            </w:r>
            <w:r>
              <w:t>Drahotuše, žel. svršek - 3. SVÚ</w:t>
            </w:r>
            <w:r w:rsidR="00A70A85">
              <w:t>, SO 65-16-01 Lipník nad Bečvou – Jezernice, žel. spodek (položky č. 25 a 26), SO 65-16-02 Odbočka Jezernice, žel. spodek (položky č. 17 a 18), SO 65-16-03 Jezernice - Drahotuše, žel. spodek (položky č. 23 a 24)</w:t>
            </w:r>
          </w:p>
        </w:tc>
        <w:tc>
          <w:tcPr>
            <w:tcW w:w="2126" w:type="dxa"/>
          </w:tcPr>
          <w:p w14:paraId="3FFB8C2A" w14:textId="79FD5675" w:rsidR="009B62E4" w:rsidRPr="00295B1B" w:rsidRDefault="000D6461" w:rsidP="00B633BF">
            <w:pPr>
              <w:pStyle w:val="Tabulka-7"/>
              <w:cnfStyle w:val="000000000000" w:firstRow="0" w:lastRow="0" w:firstColumn="0" w:lastColumn="0" w:oddVBand="0" w:evenVBand="0" w:oddHBand="0" w:evenHBand="0" w:firstRowFirstColumn="0" w:firstRowLastColumn="0" w:lastRowFirstColumn="0" w:lastRowLastColumn="0"/>
            </w:pPr>
            <w:r>
              <w:lastRenderedPageBreak/>
              <w:t>52</w:t>
            </w:r>
            <w:r w:rsidR="009B62E4" w:rsidRPr="00295B1B">
              <w:t xml:space="preserve"> měsíců od Data zahájení prací (předpokládané zahájení 0</w:t>
            </w:r>
            <w:r w:rsidR="00C375E8">
              <w:t>9</w:t>
            </w:r>
            <w:r w:rsidR="009B62E4" w:rsidRPr="00295B1B">
              <w:t>/202</w:t>
            </w:r>
            <w:r w:rsidR="009B62E4">
              <w:t>3</w:t>
            </w:r>
            <w:r w:rsidR="009B62E4" w:rsidRPr="00295B1B">
              <w:t>)</w:t>
            </w:r>
          </w:p>
        </w:tc>
      </w:tr>
      <w:tr w:rsidR="009B62E4" w:rsidRPr="00295B1B" w14:paraId="1C4C0401" w14:textId="77777777" w:rsidTr="00420B11">
        <w:tc>
          <w:tcPr>
            <w:cnfStyle w:val="001000000000" w:firstRow="0" w:lastRow="0" w:firstColumn="1" w:lastColumn="0" w:oddVBand="0" w:evenVBand="0" w:oddHBand="0" w:evenHBand="0" w:firstRowFirstColumn="0" w:firstRowLastColumn="0" w:lastRowFirstColumn="0" w:lastRowLastColumn="0"/>
            <w:tcW w:w="1320" w:type="dxa"/>
          </w:tcPr>
          <w:p w14:paraId="2E127CC2" w14:textId="459E4330" w:rsidR="009B62E4" w:rsidRPr="00295B1B" w:rsidRDefault="009B62E4" w:rsidP="00B633BF">
            <w:pPr>
              <w:pStyle w:val="Tabulka-7"/>
            </w:pPr>
            <w:r w:rsidRPr="00295B1B">
              <w:t>Sekce 2</w:t>
            </w:r>
          </w:p>
        </w:tc>
        <w:tc>
          <w:tcPr>
            <w:tcW w:w="4663" w:type="dxa"/>
          </w:tcPr>
          <w:p w14:paraId="1648E330" w14:textId="52E79CB6" w:rsidR="009B62E4" w:rsidRPr="00295B1B" w:rsidRDefault="00B633BF" w:rsidP="00C219EF">
            <w:pPr>
              <w:pStyle w:val="Tabulka-7"/>
              <w:cnfStyle w:val="000000000000" w:firstRow="0" w:lastRow="0" w:firstColumn="0" w:lastColumn="0" w:oddVBand="0" w:evenVBand="0" w:oddHBand="0" w:evenHBand="0" w:firstRowFirstColumn="0" w:firstRowLastColumn="0" w:lastRowFirstColumn="0" w:lastRowLastColumn="0"/>
            </w:pPr>
            <w:r>
              <w:t xml:space="preserve">SO 65-17-01.2 </w:t>
            </w:r>
            <w:r w:rsidRPr="009B62E4">
              <w:t xml:space="preserve">Lipník nad Bečvou - Jezernice, žel. </w:t>
            </w:r>
            <w:proofErr w:type="gramStart"/>
            <w:r w:rsidRPr="009B62E4">
              <w:t>svršek</w:t>
            </w:r>
            <w:proofErr w:type="gramEnd"/>
            <w:r w:rsidRPr="009B62E4">
              <w:t xml:space="preserve"> - 3. SVÚ</w:t>
            </w:r>
            <w:r>
              <w:t xml:space="preserve">, </w:t>
            </w:r>
            <w:r w:rsidRPr="009B62E4">
              <w:t xml:space="preserve">SO 65-17-02.2 Odbočka Jezernice, žel. svršek  - 3. SVÚ, SO 12-17-01.3 Jezernice - </w:t>
            </w:r>
            <w:r>
              <w:t>Drahotuše, žel. svršek - 3. SVÚ</w:t>
            </w:r>
            <w:r w:rsidR="00A70A85">
              <w:t>, SO 65-16-01 Lipník nad Bečvou – Jezernice, žel. spodek (položky č. 25 a 26), SO 65-16-02 Odbočka Jezernice, žel. spodek (položky č. 17 a 18), SO 65-16-03 Jezernice - Drahotuše, žel. spodek (položky č. 23 a 24)</w:t>
            </w:r>
          </w:p>
        </w:tc>
        <w:tc>
          <w:tcPr>
            <w:tcW w:w="2126" w:type="dxa"/>
          </w:tcPr>
          <w:p w14:paraId="1451AC4F" w14:textId="7FF38530" w:rsidR="009B62E4" w:rsidRPr="00295B1B" w:rsidRDefault="00582AAD" w:rsidP="002D5FC7">
            <w:pPr>
              <w:pStyle w:val="Tabulka-7"/>
              <w:cnfStyle w:val="000000000000" w:firstRow="0" w:lastRow="0" w:firstColumn="0" w:lastColumn="0" w:oddVBand="0" w:evenVBand="0" w:oddHBand="0" w:evenHBand="0" w:firstRowFirstColumn="0" w:firstRowLastColumn="0" w:lastRowFirstColumn="0" w:lastRowLastColumn="0"/>
            </w:pPr>
            <w:r>
              <w:t>5</w:t>
            </w:r>
            <w:r w:rsidRPr="00295B1B">
              <w:t xml:space="preserve"> měsíců od dokončení Sekce 1 stavební</w:t>
            </w:r>
          </w:p>
        </w:tc>
      </w:tr>
      <w:tr w:rsidR="009B62E4" w:rsidRPr="007E040C" w14:paraId="2E78E70B" w14:textId="77777777" w:rsidTr="00420B11">
        <w:tc>
          <w:tcPr>
            <w:cnfStyle w:val="001000000000" w:firstRow="0" w:lastRow="0" w:firstColumn="1" w:lastColumn="0" w:oddVBand="0" w:evenVBand="0" w:oddHBand="0" w:evenHBand="0" w:firstRowFirstColumn="0" w:firstRowLastColumn="0" w:lastRowFirstColumn="0" w:lastRowLastColumn="0"/>
            <w:tcW w:w="1320" w:type="dxa"/>
          </w:tcPr>
          <w:p w14:paraId="7F8C9DF7" w14:textId="59E1EEB8" w:rsidR="009B62E4" w:rsidRPr="00295B1B" w:rsidRDefault="009B62E4" w:rsidP="00C219EF">
            <w:pPr>
              <w:pStyle w:val="Tabulka-7"/>
            </w:pPr>
            <w:r w:rsidRPr="00295B1B">
              <w:t>Dokončení díla</w:t>
            </w:r>
          </w:p>
        </w:tc>
        <w:tc>
          <w:tcPr>
            <w:tcW w:w="4663" w:type="dxa"/>
          </w:tcPr>
          <w:p w14:paraId="50950464" w14:textId="63062E85" w:rsidR="009B62E4" w:rsidRPr="00295B1B" w:rsidRDefault="00E23D44" w:rsidP="00B633BF">
            <w:pPr>
              <w:pStyle w:val="Tabulka-7"/>
              <w:cnfStyle w:val="000000000000" w:firstRow="0" w:lastRow="0" w:firstColumn="0" w:lastColumn="0" w:oddVBand="0" w:evenVBand="0" w:oddHBand="0" w:evenHBand="0" w:firstRowFirstColumn="0" w:firstRowLastColumn="0" w:lastRowFirstColumn="0" w:lastRowLastColumn="0"/>
            </w:pPr>
            <w:r w:rsidRPr="00E23D44">
              <w:t>SO 98-98, položky č. 1, 2, 3, 5, 6 a 7</w:t>
            </w:r>
          </w:p>
        </w:tc>
        <w:tc>
          <w:tcPr>
            <w:tcW w:w="2126" w:type="dxa"/>
          </w:tcPr>
          <w:p w14:paraId="5B60DFDC" w14:textId="2631DF9B" w:rsidR="009B62E4" w:rsidRPr="00295B1B" w:rsidRDefault="009B62E4" w:rsidP="00B633BF">
            <w:pPr>
              <w:pStyle w:val="Tabulka-7"/>
              <w:cnfStyle w:val="000000000000" w:firstRow="0" w:lastRow="0" w:firstColumn="0" w:lastColumn="0" w:oddVBand="0" w:evenVBand="0" w:oddHBand="0" w:evenHBand="0" w:firstRowFirstColumn="0" w:firstRowLastColumn="0" w:lastRowFirstColumn="0" w:lastRowLastColumn="0"/>
            </w:pPr>
            <w:r w:rsidRPr="00295B1B">
              <w:t>6 měsíců od dokončení Sekce 1 stavební</w:t>
            </w:r>
          </w:p>
        </w:tc>
      </w:tr>
      <w:tr w:rsidR="009A39D0" w:rsidRPr="007E040C" w14:paraId="2072F5B3" w14:textId="77777777" w:rsidTr="00420B11">
        <w:tc>
          <w:tcPr>
            <w:cnfStyle w:val="001000000000" w:firstRow="0" w:lastRow="0" w:firstColumn="1" w:lastColumn="0" w:oddVBand="0" w:evenVBand="0" w:oddHBand="0" w:evenHBand="0" w:firstRowFirstColumn="0" w:firstRowLastColumn="0" w:lastRowFirstColumn="0" w:lastRowLastColumn="0"/>
            <w:tcW w:w="1320" w:type="dxa"/>
          </w:tcPr>
          <w:p w14:paraId="133B7DC5" w14:textId="77777777" w:rsidR="009A39D0" w:rsidRPr="00295B1B" w:rsidRDefault="009A39D0" w:rsidP="00C219EF">
            <w:pPr>
              <w:pStyle w:val="Tabulka-7"/>
            </w:pPr>
          </w:p>
        </w:tc>
        <w:tc>
          <w:tcPr>
            <w:tcW w:w="4663" w:type="dxa"/>
          </w:tcPr>
          <w:p w14:paraId="6C54A6C3" w14:textId="77777777" w:rsidR="009A39D0" w:rsidRPr="00E23D44" w:rsidRDefault="009A39D0" w:rsidP="00B633BF">
            <w:pPr>
              <w:pStyle w:val="Tabulka-7"/>
              <w:cnfStyle w:val="000000000000" w:firstRow="0" w:lastRow="0" w:firstColumn="0" w:lastColumn="0" w:oddVBand="0" w:evenVBand="0" w:oddHBand="0" w:evenHBand="0" w:firstRowFirstColumn="0" w:firstRowLastColumn="0" w:lastRowFirstColumn="0" w:lastRowLastColumn="0"/>
            </w:pPr>
          </w:p>
        </w:tc>
        <w:tc>
          <w:tcPr>
            <w:tcW w:w="2126" w:type="dxa"/>
          </w:tcPr>
          <w:p w14:paraId="068E6986" w14:textId="77777777" w:rsidR="009A39D0" w:rsidRPr="00295B1B" w:rsidRDefault="009A39D0" w:rsidP="00B633BF">
            <w:pPr>
              <w:pStyle w:val="Tabulka-7"/>
              <w:cnfStyle w:val="000000000000" w:firstRow="0" w:lastRow="0" w:firstColumn="0" w:lastColumn="0" w:oddVBand="0" w:evenVBand="0" w:oddHBand="0" w:evenHBand="0" w:firstRowFirstColumn="0" w:firstRowLastColumn="0" w:lastRowFirstColumn="0" w:lastRowLastColumn="0"/>
            </w:pPr>
          </w:p>
        </w:tc>
      </w:tr>
    </w:tbl>
    <w:p w14:paraId="6F446EF4" w14:textId="77777777" w:rsidR="00295B1B" w:rsidRDefault="00295B1B" w:rsidP="00295B1B">
      <w:pPr>
        <w:pStyle w:val="TextbezslBEZMEZER"/>
        <w:rPr>
          <w:highlight w:val="green"/>
        </w:rPr>
      </w:pPr>
    </w:p>
    <w:p w14:paraId="04454C2F" w14:textId="77777777" w:rsidR="000C1B33" w:rsidRPr="007C0137" w:rsidRDefault="000C1B33" w:rsidP="000C1B33">
      <w:pPr>
        <w:pStyle w:val="Text2-1"/>
        <w:numPr>
          <w:ilvl w:val="2"/>
          <w:numId w:val="10"/>
        </w:numPr>
      </w:pPr>
      <w:r w:rsidRPr="007C0137">
        <w:t xml:space="preserve">Výluky a úpravy provozu na pozemních komunikacích budou provedeny dle Projektové dokumentace část F </w:t>
      </w:r>
      <w:r w:rsidR="007C0137" w:rsidRPr="007C0137">
        <w:t>- ZOV</w:t>
      </w:r>
      <w:r w:rsidRPr="007C0137">
        <w:t>.</w:t>
      </w:r>
    </w:p>
    <w:p w14:paraId="71885A66" w14:textId="77777777" w:rsidR="0069470F" w:rsidRDefault="0069470F" w:rsidP="0069470F">
      <w:pPr>
        <w:pStyle w:val="Nadpis2-1"/>
      </w:pPr>
      <w:bookmarkStart w:id="44" w:name="_Toc7077141"/>
      <w:bookmarkStart w:id="45" w:name="_Toc129788733"/>
      <w:r w:rsidRPr="00EC2E51">
        <w:t>SOUVISEJÍCÍ</w:t>
      </w:r>
      <w:r>
        <w:t xml:space="preserve"> DOKUMENTY A PŘEDPISY</w:t>
      </w:r>
      <w:bookmarkEnd w:id="44"/>
      <w:bookmarkEnd w:id="45"/>
    </w:p>
    <w:p w14:paraId="1700E528" w14:textId="77777777" w:rsidR="005C1550" w:rsidRPr="007D016E" w:rsidRDefault="005C1550" w:rsidP="005C1550">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1863EACD" w14:textId="77777777" w:rsidR="00D278D3" w:rsidRDefault="00D278D3" w:rsidP="00D278D3">
      <w:pPr>
        <w:pStyle w:val="Text2-1"/>
      </w:pPr>
      <w:r w:rsidRPr="007D016E">
        <w:t>Objednatel umožňuje Zhotoviteli přístup ke</w:t>
      </w:r>
      <w:r>
        <w:t xml:space="preserve"> svým vnitřním dokumentům a předpisům a typové dokumentaci na webových stránkách: </w:t>
      </w:r>
    </w:p>
    <w:p w14:paraId="4C3387F3" w14:textId="77777777" w:rsidR="00D278D3" w:rsidRDefault="00D278D3" w:rsidP="00D278D3">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w:t>
      </w:r>
      <w:proofErr w:type="spellStart"/>
      <w:r w:rsidRPr="009B5292">
        <w:rPr>
          <w:spacing w:val="2"/>
        </w:rPr>
        <w:t>predpisy</w:t>
      </w:r>
      <w:proofErr w:type="spellEnd"/>
      <w:r w:rsidRPr="009B5292">
        <w:rPr>
          <w:spacing w:val="2"/>
        </w:rPr>
        <w:t>)</w:t>
      </w:r>
      <w:r w:rsidRPr="00362D1E">
        <w:t xml:space="preserve"> a </w:t>
      </w:r>
      <w:r w:rsidRPr="009B5292">
        <w:rPr>
          <w:b/>
        </w:rPr>
        <w:t>https://typdok.tudc.cz/ v sekci „archiv TD“</w:t>
      </w:r>
      <w:r w:rsidRPr="00362D1E">
        <w:t>.</w:t>
      </w:r>
    </w:p>
    <w:p w14:paraId="6FF34812" w14:textId="77777777" w:rsidR="005C1550" w:rsidRPr="007D016E" w:rsidRDefault="005C1550" w:rsidP="005C1550">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6320CFBA" w14:textId="77777777" w:rsidR="005C1550" w:rsidRPr="00E85446" w:rsidRDefault="005C1550" w:rsidP="005C1550">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7CCDEFB4" w14:textId="77777777" w:rsidR="005C1550" w:rsidRPr="00E85446" w:rsidRDefault="005C1550" w:rsidP="005C1550">
      <w:pPr>
        <w:pStyle w:val="Textbezslovn"/>
        <w:keepNext/>
        <w:spacing w:after="0"/>
        <w:rPr>
          <w:rStyle w:val="Tun"/>
        </w:rPr>
      </w:pPr>
      <w:r>
        <w:rPr>
          <w:rStyle w:val="Tun"/>
        </w:rPr>
        <w:t>Centrum telematiky a diagnostiky</w:t>
      </w:r>
      <w:r w:rsidRPr="00E85446">
        <w:rPr>
          <w:rStyle w:val="Tun"/>
        </w:rPr>
        <w:t xml:space="preserve"> </w:t>
      </w:r>
    </w:p>
    <w:p w14:paraId="0371C421" w14:textId="78E375B0" w:rsidR="005C1550" w:rsidRPr="007D7A4E" w:rsidRDefault="00FE4B56" w:rsidP="005C1550">
      <w:pPr>
        <w:pStyle w:val="Textbezslovn"/>
        <w:keepNext/>
        <w:spacing w:after="0"/>
        <w:rPr>
          <w:b/>
        </w:rPr>
      </w:pPr>
      <w:r w:rsidRPr="00FE4B56">
        <w:rPr>
          <w:rStyle w:val="Tun"/>
        </w:rPr>
        <w:t>Odbor servisních služeb</w:t>
      </w:r>
      <w:r w:rsidR="00EA4471">
        <w:rPr>
          <w:rStyle w:val="Tun"/>
        </w:rPr>
        <w:t>, OHČ</w:t>
      </w:r>
    </w:p>
    <w:p w14:paraId="3E7DE3A8" w14:textId="77777777" w:rsidR="005C1550" w:rsidRPr="007D016E" w:rsidRDefault="005C1550" w:rsidP="005C1550">
      <w:pPr>
        <w:pStyle w:val="Textbezslovn"/>
        <w:keepNext/>
        <w:spacing w:after="0"/>
      </w:pPr>
      <w:r>
        <w:t>Jeremenkova 103/23</w:t>
      </w:r>
    </w:p>
    <w:p w14:paraId="7E936A4F" w14:textId="77777777" w:rsidR="005C1550" w:rsidRDefault="005C1550" w:rsidP="005C1550">
      <w:pPr>
        <w:pStyle w:val="Textbezslovn"/>
      </w:pPr>
      <w:r w:rsidRPr="007D016E">
        <w:t>77</w:t>
      </w:r>
      <w:r>
        <w:t>9 00</w:t>
      </w:r>
      <w:r w:rsidRPr="007D016E">
        <w:t xml:space="preserve"> </w:t>
      </w:r>
      <w:r w:rsidRPr="00BA22D4">
        <w:t>Olomouc</w:t>
      </w:r>
    </w:p>
    <w:p w14:paraId="7862676F" w14:textId="164E7F41" w:rsidR="005C1550" w:rsidRDefault="005C1550" w:rsidP="005C1550">
      <w:pPr>
        <w:pStyle w:val="Textbezslovn"/>
      </w:pPr>
      <w:r>
        <w:t xml:space="preserve">nebo </w:t>
      </w:r>
      <w:r w:rsidRPr="007D016E">
        <w:t>e-</w:t>
      </w:r>
      <w:r w:rsidRPr="00BA22D4">
        <w:t>mail</w:t>
      </w:r>
      <w:r w:rsidRPr="007D016E">
        <w:t xml:space="preserve">: </w:t>
      </w:r>
      <w:r w:rsidRPr="003846BE">
        <w:rPr>
          <w:rStyle w:val="Tun"/>
        </w:rPr>
        <w:t>typdok@</w:t>
      </w:r>
      <w:r w:rsidR="00FE4B56">
        <w:rPr>
          <w:rStyle w:val="Tun"/>
        </w:rPr>
        <w:t>spravazeleznic</w:t>
      </w:r>
      <w:r w:rsidRPr="003846BE">
        <w:rPr>
          <w:rStyle w:val="Tun"/>
        </w:rPr>
        <w:t>.cz</w:t>
      </w:r>
    </w:p>
    <w:p w14:paraId="72270E93" w14:textId="77777777" w:rsidR="005C1550" w:rsidRDefault="005C1550" w:rsidP="005C1550">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5F6703FA" w14:textId="77777777" w:rsidR="005C1550" w:rsidRDefault="005C1550" w:rsidP="00E01EC2">
      <w:pPr>
        <w:pStyle w:val="Textbezslovn"/>
      </w:pPr>
      <w:r>
        <w:t xml:space="preserve">Ceníky: </w:t>
      </w:r>
      <w:r w:rsidRPr="00E64846">
        <w:t>https://typdok.tudc.cz/</w:t>
      </w:r>
    </w:p>
    <w:p w14:paraId="1EEFBB90" w14:textId="779D2F21" w:rsidR="00CF16AE" w:rsidRDefault="00CF16AE" w:rsidP="00CF16AE">
      <w:pPr>
        <w:pStyle w:val="Nadpis2-1"/>
      </w:pPr>
      <w:bookmarkStart w:id="46" w:name="_Toc129788734"/>
      <w:r>
        <w:t>Přílohy</w:t>
      </w:r>
      <w:bookmarkEnd w:id="46"/>
    </w:p>
    <w:p w14:paraId="73662C2B" w14:textId="6BF26308" w:rsidR="00826B7B" w:rsidRDefault="00CF16AE" w:rsidP="004E469C">
      <w:pPr>
        <w:pStyle w:val="Text2-1"/>
      </w:pPr>
      <w:r w:rsidRPr="00CF16AE">
        <w:t>Pokyn SŽ PO-63/2021-OŘ OVA</w:t>
      </w:r>
    </w:p>
    <w:p w14:paraId="4CCE173A" w14:textId="1E625D79" w:rsidR="00311073" w:rsidRPr="00FE4B56" w:rsidRDefault="00311073" w:rsidP="00401E2A">
      <w:pPr>
        <w:pStyle w:val="Text2-1"/>
      </w:pPr>
      <w:bookmarkStart w:id="47" w:name="_Ref119066353"/>
      <w:r w:rsidRPr="00FE4B56">
        <w:t xml:space="preserve">Seznam položek schvalovacího souboru </w:t>
      </w:r>
      <w:proofErr w:type="spellStart"/>
      <w:r w:rsidRPr="00FE4B56">
        <w:t>Trackside</w:t>
      </w:r>
      <w:proofErr w:type="spellEnd"/>
      <w:r w:rsidRPr="00FE4B56">
        <w:t xml:space="preserve"> </w:t>
      </w:r>
      <w:proofErr w:type="spellStart"/>
      <w:r w:rsidRPr="00FE4B56">
        <w:t>Approval</w:t>
      </w:r>
      <w:bookmarkEnd w:id="47"/>
      <w:proofErr w:type="spellEnd"/>
      <w:r w:rsidRPr="00FE4B56">
        <w:t xml:space="preserve"> </w:t>
      </w:r>
    </w:p>
    <w:sectPr w:rsidR="00311073" w:rsidRPr="00FE4B56" w:rsidSect="009B66D8">
      <w:footerReference w:type="even" r:id="rId13"/>
      <w:footerReference w:type="default" r:id="rId14"/>
      <w:headerReference w:type="first" r:id="rId15"/>
      <w:foot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300233" w14:textId="77777777" w:rsidR="008E5C91" w:rsidRDefault="008E5C91" w:rsidP="00962258">
      <w:pPr>
        <w:spacing w:after="0" w:line="240" w:lineRule="auto"/>
      </w:pPr>
      <w:r>
        <w:separator/>
      </w:r>
    </w:p>
  </w:endnote>
  <w:endnote w:type="continuationSeparator" w:id="0">
    <w:p w14:paraId="3DDC8649" w14:textId="77777777" w:rsidR="008E5C91" w:rsidRDefault="008E5C9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219EF" w:rsidRPr="003462EB" w14:paraId="6C486C79" w14:textId="77777777" w:rsidTr="00633336">
      <w:tc>
        <w:tcPr>
          <w:tcW w:w="907" w:type="dxa"/>
          <w:tcMar>
            <w:left w:w="0" w:type="dxa"/>
            <w:right w:w="0" w:type="dxa"/>
          </w:tcMar>
          <w:vAlign w:val="bottom"/>
        </w:tcPr>
        <w:p w14:paraId="492BA75A" w14:textId="0442E87E" w:rsidR="00C219EF" w:rsidRPr="00B8518B" w:rsidRDefault="00C219EF"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B08E8">
            <w:rPr>
              <w:rStyle w:val="slostrnky"/>
              <w:noProof/>
            </w:rPr>
            <w:t>12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B08E8">
            <w:rPr>
              <w:rStyle w:val="slostrnky"/>
              <w:noProof/>
            </w:rPr>
            <w:t>12</w:t>
          </w:r>
          <w:r w:rsidRPr="00B8518B">
            <w:rPr>
              <w:rStyle w:val="slostrnky"/>
            </w:rPr>
            <w:fldChar w:fldCharType="end"/>
          </w:r>
        </w:p>
      </w:tc>
      <w:tc>
        <w:tcPr>
          <w:tcW w:w="0" w:type="auto"/>
          <w:vAlign w:val="bottom"/>
        </w:tcPr>
        <w:p w14:paraId="2ABFFC11" w14:textId="7CF0813C" w:rsidR="00C219EF" w:rsidRPr="003462EB" w:rsidRDefault="008E5C91" w:rsidP="008664BF">
          <w:pPr>
            <w:pStyle w:val="Zpatvlevo"/>
          </w:pPr>
          <w:r>
            <w:fldChar w:fldCharType="begin"/>
          </w:r>
          <w:r>
            <w:instrText xml:space="preserve"> STYLEREF  _Název_akce  \* MERGEFORMAT </w:instrText>
          </w:r>
          <w:r>
            <w:fldChar w:fldCharType="separate"/>
          </w:r>
          <w:r w:rsidR="005B08E8">
            <w:rPr>
              <w:noProof/>
            </w:rPr>
            <w:t>„Lipník n. B. – Drahotuše, BC“</w:t>
          </w:r>
          <w:r>
            <w:rPr>
              <w:noProof/>
            </w:rPr>
            <w:fldChar w:fldCharType="end"/>
          </w:r>
        </w:p>
        <w:p w14:paraId="2235DFE2" w14:textId="77777777" w:rsidR="00C219EF" w:rsidRDefault="00C219EF" w:rsidP="008664BF">
          <w:pPr>
            <w:pStyle w:val="Zpatvlevo"/>
          </w:pPr>
          <w:r w:rsidRPr="003462EB">
            <w:t>Technická specifikace</w:t>
          </w:r>
        </w:p>
        <w:p w14:paraId="07DAB46D" w14:textId="77777777" w:rsidR="00C219EF" w:rsidRPr="003462EB" w:rsidRDefault="00C219EF" w:rsidP="008664BF">
          <w:pPr>
            <w:pStyle w:val="Zpatvlevo"/>
          </w:pPr>
          <w:r>
            <w:t>Zvláštní</w:t>
          </w:r>
          <w:r w:rsidRPr="003462EB">
            <w:t xml:space="preserve"> technické podmínky</w:t>
          </w:r>
          <w:r>
            <w:t xml:space="preserve"> - </w:t>
          </w:r>
          <w:r w:rsidRPr="003462EB">
            <w:t>Zhotovení stavby</w:t>
          </w:r>
        </w:p>
      </w:tc>
    </w:tr>
  </w:tbl>
  <w:p w14:paraId="3176449C" w14:textId="77777777" w:rsidR="00C219EF" w:rsidRPr="00614E71" w:rsidRDefault="00C219EF">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219EF" w:rsidRPr="009E09BE" w14:paraId="62591B64" w14:textId="77777777" w:rsidTr="00633336">
      <w:tc>
        <w:tcPr>
          <w:tcW w:w="0" w:type="auto"/>
          <w:tcMar>
            <w:left w:w="0" w:type="dxa"/>
            <w:right w:w="0" w:type="dxa"/>
          </w:tcMar>
          <w:vAlign w:val="bottom"/>
        </w:tcPr>
        <w:p w14:paraId="391A7317" w14:textId="43A02EB9" w:rsidR="00C219EF" w:rsidRDefault="008E5C91" w:rsidP="008664BF">
          <w:pPr>
            <w:pStyle w:val="Zpatvpravo"/>
          </w:pPr>
          <w:r>
            <w:fldChar w:fldCharType="begin"/>
          </w:r>
          <w:r>
            <w:instrText xml:space="preserve"> STYLEREF  _Název_akce  \* MERGEFORMAT </w:instrText>
          </w:r>
          <w:r>
            <w:fldChar w:fldCharType="separate"/>
          </w:r>
          <w:r w:rsidR="005B08E8">
            <w:rPr>
              <w:noProof/>
            </w:rPr>
            <w:t>„Lipník n. B. – Drahotuše, BC“</w:t>
          </w:r>
          <w:r>
            <w:rPr>
              <w:noProof/>
            </w:rPr>
            <w:fldChar w:fldCharType="end"/>
          </w:r>
        </w:p>
        <w:p w14:paraId="46BE190A" w14:textId="77777777" w:rsidR="00C219EF" w:rsidRDefault="00C219EF" w:rsidP="008664BF">
          <w:pPr>
            <w:pStyle w:val="Zpatvpravo"/>
          </w:pPr>
          <w:r w:rsidRPr="003462EB">
            <w:t>Technická specifikace</w:t>
          </w:r>
        </w:p>
        <w:p w14:paraId="05D36CC1" w14:textId="77777777" w:rsidR="00C219EF" w:rsidRPr="003462EB" w:rsidRDefault="00C219EF" w:rsidP="008664BF">
          <w:pPr>
            <w:pStyle w:val="Zpatvpravo"/>
            <w:rPr>
              <w:rStyle w:val="slostrnky"/>
              <w:b w:val="0"/>
              <w:color w:val="auto"/>
              <w:sz w:val="12"/>
            </w:rPr>
          </w:pPr>
          <w:r>
            <w:t xml:space="preserve">Zvláštní </w:t>
          </w:r>
          <w:r w:rsidRPr="003462EB">
            <w:t>technické podmínky</w:t>
          </w:r>
          <w:r>
            <w:t xml:space="preserve"> - Zhotovení stavby</w:t>
          </w:r>
        </w:p>
      </w:tc>
      <w:tc>
        <w:tcPr>
          <w:tcW w:w="907" w:type="dxa"/>
          <w:vAlign w:val="bottom"/>
        </w:tcPr>
        <w:p w14:paraId="1AFFCC9B" w14:textId="4E634192" w:rsidR="00C219EF" w:rsidRPr="009E09BE" w:rsidRDefault="00C219EF"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5B08E8">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B08E8">
            <w:rPr>
              <w:rStyle w:val="slostrnky"/>
              <w:noProof/>
            </w:rPr>
            <w:t>12</w:t>
          </w:r>
          <w:r w:rsidRPr="00B8518B">
            <w:rPr>
              <w:rStyle w:val="slostrnky"/>
            </w:rPr>
            <w:fldChar w:fldCharType="end"/>
          </w:r>
        </w:p>
      </w:tc>
    </w:tr>
  </w:tbl>
  <w:p w14:paraId="0F7CB74E" w14:textId="77777777" w:rsidR="00C219EF" w:rsidRPr="00B8518B" w:rsidRDefault="00C219E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80F1CB" w14:textId="77777777" w:rsidR="00C219EF" w:rsidRPr="00B8518B" w:rsidRDefault="00C219EF" w:rsidP="00460660">
    <w:pPr>
      <w:pStyle w:val="Zpat"/>
      <w:rPr>
        <w:sz w:val="2"/>
        <w:szCs w:val="2"/>
      </w:rPr>
    </w:pPr>
  </w:p>
  <w:p w14:paraId="3DC8AEFF" w14:textId="77777777" w:rsidR="00C219EF" w:rsidRDefault="00C219EF" w:rsidP="00B31E19">
    <w:pPr>
      <w:pStyle w:val="Zpatvlevo"/>
      <w:rPr>
        <w:rFonts w:cs="Calibri"/>
        <w:szCs w:val="12"/>
      </w:rPr>
    </w:pPr>
  </w:p>
  <w:p w14:paraId="56EE3398" w14:textId="77777777" w:rsidR="00C219EF" w:rsidRPr="00460660" w:rsidRDefault="00C219E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1D3B68" w14:textId="77777777" w:rsidR="008E5C91" w:rsidRDefault="008E5C91" w:rsidP="00962258">
      <w:pPr>
        <w:spacing w:after="0" w:line="240" w:lineRule="auto"/>
      </w:pPr>
      <w:r>
        <w:separator/>
      </w:r>
    </w:p>
  </w:footnote>
  <w:footnote w:type="continuationSeparator" w:id="0">
    <w:p w14:paraId="62A5FDB9" w14:textId="77777777" w:rsidR="008E5C91" w:rsidRDefault="008E5C9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219EF" w14:paraId="5BF1B12C" w14:textId="77777777" w:rsidTr="00B22106">
      <w:trPr>
        <w:trHeight w:hRule="exact" w:val="936"/>
      </w:trPr>
      <w:tc>
        <w:tcPr>
          <w:tcW w:w="1361" w:type="dxa"/>
          <w:tcMar>
            <w:left w:w="0" w:type="dxa"/>
            <w:right w:w="0" w:type="dxa"/>
          </w:tcMar>
        </w:tcPr>
        <w:p w14:paraId="5548142D" w14:textId="77777777" w:rsidR="00C219EF" w:rsidRPr="00B8518B" w:rsidRDefault="00C219EF" w:rsidP="00FC6389">
          <w:pPr>
            <w:pStyle w:val="Zpat"/>
            <w:rPr>
              <w:rStyle w:val="slostrnky"/>
            </w:rPr>
          </w:pPr>
        </w:p>
      </w:tc>
      <w:tc>
        <w:tcPr>
          <w:tcW w:w="3458" w:type="dxa"/>
          <w:shd w:val="clear" w:color="auto" w:fill="auto"/>
          <w:tcMar>
            <w:left w:w="0" w:type="dxa"/>
            <w:right w:w="0" w:type="dxa"/>
          </w:tcMar>
        </w:tcPr>
        <w:p w14:paraId="493ADE82" w14:textId="77777777" w:rsidR="00C219EF" w:rsidRDefault="00C219EF" w:rsidP="00FC6389">
          <w:pPr>
            <w:pStyle w:val="Zpat"/>
          </w:pPr>
          <w:r>
            <w:rPr>
              <w:noProof/>
              <w:lang w:eastAsia="cs-CZ"/>
            </w:rPr>
            <w:drawing>
              <wp:anchor distT="0" distB="0" distL="114300" distR="114300" simplePos="0" relativeHeight="251674624" behindDoc="0" locked="1" layoutInCell="1" allowOverlap="1" wp14:anchorId="3F52F8E3" wp14:editId="6D22ED4F">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2770B19" w14:textId="77777777" w:rsidR="00C219EF" w:rsidRPr="00D6163D" w:rsidRDefault="00C219EF" w:rsidP="00FC6389">
          <w:pPr>
            <w:pStyle w:val="Druhdokumentu"/>
          </w:pPr>
        </w:p>
      </w:tc>
    </w:tr>
    <w:tr w:rsidR="00C219EF" w14:paraId="31ECCDB9" w14:textId="77777777" w:rsidTr="00B22106">
      <w:trPr>
        <w:trHeight w:hRule="exact" w:val="936"/>
      </w:trPr>
      <w:tc>
        <w:tcPr>
          <w:tcW w:w="1361" w:type="dxa"/>
          <w:tcMar>
            <w:left w:w="0" w:type="dxa"/>
            <w:right w:w="0" w:type="dxa"/>
          </w:tcMar>
        </w:tcPr>
        <w:p w14:paraId="6226BED2" w14:textId="77777777" w:rsidR="00C219EF" w:rsidRPr="00B8518B" w:rsidRDefault="00C219EF" w:rsidP="00FC6389">
          <w:pPr>
            <w:pStyle w:val="Zpat"/>
            <w:rPr>
              <w:rStyle w:val="slostrnky"/>
            </w:rPr>
          </w:pPr>
        </w:p>
      </w:tc>
      <w:tc>
        <w:tcPr>
          <w:tcW w:w="3458" w:type="dxa"/>
          <w:shd w:val="clear" w:color="auto" w:fill="auto"/>
          <w:tcMar>
            <w:left w:w="0" w:type="dxa"/>
            <w:right w:w="0" w:type="dxa"/>
          </w:tcMar>
        </w:tcPr>
        <w:p w14:paraId="03737654" w14:textId="77777777" w:rsidR="00C219EF" w:rsidRDefault="00C219EF" w:rsidP="00FC6389">
          <w:pPr>
            <w:pStyle w:val="Zpat"/>
          </w:pPr>
        </w:p>
      </w:tc>
      <w:tc>
        <w:tcPr>
          <w:tcW w:w="5756" w:type="dxa"/>
          <w:shd w:val="clear" w:color="auto" w:fill="auto"/>
          <w:tcMar>
            <w:left w:w="0" w:type="dxa"/>
            <w:right w:w="0" w:type="dxa"/>
          </w:tcMar>
        </w:tcPr>
        <w:p w14:paraId="7F8F278A" w14:textId="77777777" w:rsidR="00C219EF" w:rsidRPr="00D6163D" w:rsidRDefault="00C219EF" w:rsidP="00FC6389">
          <w:pPr>
            <w:pStyle w:val="Druhdokumentu"/>
          </w:pPr>
        </w:p>
      </w:tc>
    </w:tr>
  </w:tbl>
  <w:p w14:paraId="649CFDF5" w14:textId="77777777" w:rsidR="00C219EF" w:rsidRPr="00D6163D" w:rsidRDefault="00C219EF" w:rsidP="00FC6389">
    <w:pPr>
      <w:pStyle w:val="Zhlav"/>
      <w:rPr>
        <w:sz w:val="8"/>
        <w:szCs w:val="8"/>
      </w:rPr>
    </w:pPr>
  </w:p>
  <w:p w14:paraId="75C79257" w14:textId="77777777" w:rsidR="00C219EF" w:rsidRPr="00460660" w:rsidRDefault="00C219E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3C626B"/>
    <w:multiLevelType w:val="multilevel"/>
    <w:tmpl w:val="D972ABBC"/>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rPr>
    </w:lvl>
    <w:lvl w:ilvl="2">
      <w:start w:val="1"/>
      <w:numFmt w:val="bullet"/>
      <w:lvlText w:val=""/>
      <w:lvlJc w:val="left"/>
      <w:pPr>
        <w:tabs>
          <w:tab w:val="num" w:pos="737"/>
        </w:tabs>
        <w:ind w:left="737" w:hanging="737"/>
      </w:pPr>
      <w:rPr>
        <w:rFonts w:ascii="Symbol" w:hAnsi="Symbol" w:hint="default"/>
        <w:b w:val="0"/>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1582512B"/>
    <w:multiLevelType w:val="multilevel"/>
    <w:tmpl w:val="855A45D6"/>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b w:val="0"/>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FD574FC"/>
    <w:multiLevelType w:val="hybridMultilevel"/>
    <w:tmpl w:val="2B5A6A2E"/>
    <w:lvl w:ilvl="0" w:tplc="FDBA5D64">
      <w:numFmt w:val="bullet"/>
      <w:lvlText w:val="-"/>
      <w:lvlJc w:val="left"/>
      <w:pPr>
        <w:ind w:left="720" w:hanging="360"/>
      </w:pPr>
      <w:rPr>
        <w:rFonts w:ascii="Verdana" w:eastAsia="Calibri" w:hAnsi="Verdana" w:cs="Times New Roman" w:hint="default"/>
        <w:b w:val="0"/>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26E6FFA"/>
    <w:multiLevelType w:val="multilevel"/>
    <w:tmpl w:val="1AC8AC1E"/>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rPr>
    </w:lvl>
    <w:lvl w:ilvl="2">
      <w:start w:val="1"/>
      <w:numFmt w:val="bullet"/>
      <w:lvlText w:val=""/>
      <w:lvlJc w:val="left"/>
      <w:pPr>
        <w:tabs>
          <w:tab w:val="num" w:pos="737"/>
        </w:tabs>
        <w:ind w:left="737" w:hanging="737"/>
      </w:pPr>
      <w:rPr>
        <w:rFonts w:ascii="Symbol" w:hAnsi="Symbol" w:hint="default"/>
        <w:b w:val="0"/>
      </w:rPr>
    </w:lvl>
    <w:lvl w:ilvl="3">
      <w:start w:val="1"/>
      <w:numFmt w:val="bullet"/>
      <w:lvlText w:val=""/>
      <w:lvlJc w:val="left"/>
      <w:pPr>
        <w:tabs>
          <w:tab w:val="num" w:pos="1701"/>
        </w:tabs>
        <w:ind w:left="1701" w:hanging="964"/>
      </w:pPr>
      <w:rPr>
        <w:rFonts w:ascii="Symbol" w:hAnsi="Symbol"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0"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6411B71"/>
    <w:multiLevelType w:val="hybridMultilevel"/>
    <w:tmpl w:val="F63E6B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C02617C"/>
    <w:multiLevelType w:val="multilevel"/>
    <w:tmpl w:val="1B4697D4"/>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rPr>
    </w:lvl>
    <w:lvl w:ilvl="2">
      <w:start w:val="1"/>
      <w:numFmt w:val="bullet"/>
      <w:lvlText w:val=""/>
      <w:lvlJc w:val="left"/>
      <w:pPr>
        <w:tabs>
          <w:tab w:val="num" w:pos="737"/>
        </w:tabs>
        <w:ind w:left="737" w:hanging="737"/>
      </w:pPr>
      <w:rPr>
        <w:rFonts w:ascii="Symbol" w:hAnsi="Symbol" w:hint="default"/>
        <w:b w:val="0"/>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3" w15:restartNumberingAfterBreak="0">
    <w:nsid w:val="48006C90"/>
    <w:multiLevelType w:val="multilevel"/>
    <w:tmpl w:val="1AC8AC1E"/>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rPr>
    </w:lvl>
    <w:lvl w:ilvl="2">
      <w:start w:val="1"/>
      <w:numFmt w:val="bullet"/>
      <w:lvlText w:val=""/>
      <w:lvlJc w:val="left"/>
      <w:pPr>
        <w:tabs>
          <w:tab w:val="num" w:pos="737"/>
        </w:tabs>
        <w:ind w:left="737" w:hanging="737"/>
      </w:pPr>
      <w:rPr>
        <w:rFonts w:ascii="Symbol" w:hAnsi="Symbol" w:hint="default"/>
        <w:b w:val="0"/>
      </w:rPr>
    </w:lvl>
    <w:lvl w:ilvl="3">
      <w:start w:val="1"/>
      <w:numFmt w:val="bullet"/>
      <w:lvlText w:val=""/>
      <w:lvlJc w:val="left"/>
      <w:pPr>
        <w:tabs>
          <w:tab w:val="num" w:pos="1701"/>
        </w:tabs>
        <w:ind w:left="1701" w:hanging="964"/>
      </w:pPr>
      <w:rPr>
        <w:rFonts w:ascii="Symbol" w:hAnsi="Symbol"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4"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4"/>
  </w:num>
  <w:num w:numId="4">
    <w:abstractNumId w:val="10"/>
  </w:num>
  <w:num w:numId="5">
    <w:abstractNumId w:val="14"/>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5"/>
  </w:num>
  <w:num w:numId="11">
    <w:abstractNumId w:val="0"/>
  </w:num>
  <w:num w:numId="12">
    <w:abstractNumId w:val="10"/>
  </w:num>
  <w:num w:numId="13">
    <w:abstractNumId w:val="14"/>
  </w:num>
  <w:num w:numId="14">
    <w:abstractNumId w:val="15"/>
  </w:num>
  <w:num w:numId="15">
    <w:abstractNumId w:val="3"/>
  </w:num>
  <w:num w:numId="16">
    <w:abstractNumId w:val="5"/>
  </w:num>
  <w:num w:numId="17">
    <w:abstractNumId w:val="16"/>
  </w:num>
  <w:num w:numId="18">
    <w:abstractNumId w:val="11"/>
  </w:num>
  <w:num w:numId="19">
    <w:abstractNumId w:val="7"/>
  </w:num>
  <w:num w:numId="20">
    <w:abstractNumId w:val="12"/>
  </w:num>
  <w:num w:numId="21">
    <w:abstractNumId w:val="2"/>
  </w:num>
  <w:num w:numId="22">
    <w:abstractNumId w:val="9"/>
  </w:num>
  <w:num w:numId="23">
    <w:abstractNumId w:val="13"/>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Fojta Petr, Ing.">
    <w15:presenceInfo w15:providerId="AD" w15:userId="S-1-5-21-3656830906-3839017365-80349702-75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00B1"/>
    <w:rsid w:val="00000833"/>
    <w:rsid w:val="00000FB8"/>
    <w:rsid w:val="00011D98"/>
    <w:rsid w:val="00012EC4"/>
    <w:rsid w:val="00014FA6"/>
    <w:rsid w:val="000170CE"/>
    <w:rsid w:val="00017F3C"/>
    <w:rsid w:val="00020B06"/>
    <w:rsid w:val="00021032"/>
    <w:rsid w:val="00023BDF"/>
    <w:rsid w:val="000245B8"/>
    <w:rsid w:val="00024BF3"/>
    <w:rsid w:val="00025D28"/>
    <w:rsid w:val="00031C01"/>
    <w:rsid w:val="00041253"/>
    <w:rsid w:val="00041EC8"/>
    <w:rsid w:val="00054FC6"/>
    <w:rsid w:val="00055D5E"/>
    <w:rsid w:val="00055FC7"/>
    <w:rsid w:val="00057FD6"/>
    <w:rsid w:val="00061442"/>
    <w:rsid w:val="0006465A"/>
    <w:rsid w:val="0006588D"/>
    <w:rsid w:val="00067A5E"/>
    <w:rsid w:val="000701E9"/>
    <w:rsid w:val="000719BB"/>
    <w:rsid w:val="00072A65"/>
    <w:rsid w:val="00072C1E"/>
    <w:rsid w:val="00076B14"/>
    <w:rsid w:val="0008461A"/>
    <w:rsid w:val="0008729B"/>
    <w:rsid w:val="0009640E"/>
    <w:rsid w:val="00096739"/>
    <w:rsid w:val="000A25C2"/>
    <w:rsid w:val="000A6E75"/>
    <w:rsid w:val="000A7250"/>
    <w:rsid w:val="000A7CA8"/>
    <w:rsid w:val="000B408F"/>
    <w:rsid w:val="000B4C47"/>
    <w:rsid w:val="000B4EB8"/>
    <w:rsid w:val="000B531F"/>
    <w:rsid w:val="000B602B"/>
    <w:rsid w:val="000C0368"/>
    <w:rsid w:val="000C1B33"/>
    <w:rsid w:val="000C41F2"/>
    <w:rsid w:val="000D180C"/>
    <w:rsid w:val="000D22C4"/>
    <w:rsid w:val="000D27D1"/>
    <w:rsid w:val="000D4AE6"/>
    <w:rsid w:val="000D50E2"/>
    <w:rsid w:val="000D54C4"/>
    <w:rsid w:val="000D6461"/>
    <w:rsid w:val="000D7BD4"/>
    <w:rsid w:val="000E1A7F"/>
    <w:rsid w:val="000E437B"/>
    <w:rsid w:val="000F15F1"/>
    <w:rsid w:val="000F4B80"/>
    <w:rsid w:val="00112864"/>
    <w:rsid w:val="00114472"/>
    <w:rsid w:val="00114988"/>
    <w:rsid w:val="00114DE9"/>
    <w:rsid w:val="00115069"/>
    <w:rsid w:val="001150F2"/>
    <w:rsid w:val="0011606F"/>
    <w:rsid w:val="00127C84"/>
    <w:rsid w:val="00136398"/>
    <w:rsid w:val="001407F6"/>
    <w:rsid w:val="00146BCB"/>
    <w:rsid w:val="0015027B"/>
    <w:rsid w:val="00153B6C"/>
    <w:rsid w:val="00154ED6"/>
    <w:rsid w:val="001615A9"/>
    <w:rsid w:val="001636B9"/>
    <w:rsid w:val="001656A2"/>
    <w:rsid w:val="00167203"/>
    <w:rsid w:val="00170EC5"/>
    <w:rsid w:val="00172C93"/>
    <w:rsid w:val="00174176"/>
    <w:rsid w:val="001747C1"/>
    <w:rsid w:val="00177D6B"/>
    <w:rsid w:val="001843C2"/>
    <w:rsid w:val="00191F90"/>
    <w:rsid w:val="001932DA"/>
    <w:rsid w:val="0019433D"/>
    <w:rsid w:val="0019782F"/>
    <w:rsid w:val="001A367A"/>
    <w:rsid w:val="001A3B3C"/>
    <w:rsid w:val="001A5719"/>
    <w:rsid w:val="001B4180"/>
    <w:rsid w:val="001B4E74"/>
    <w:rsid w:val="001B7668"/>
    <w:rsid w:val="001C008E"/>
    <w:rsid w:val="001C41B2"/>
    <w:rsid w:val="001C645F"/>
    <w:rsid w:val="001C7F77"/>
    <w:rsid w:val="001D0458"/>
    <w:rsid w:val="001D1BBA"/>
    <w:rsid w:val="001D3D1E"/>
    <w:rsid w:val="001E042E"/>
    <w:rsid w:val="001E4F17"/>
    <w:rsid w:val="001E5F0C"/>
    <w:rsid w:val="001E678E"/>
    <w:rsid w:val="001E769F"/>
    <w:rsid w:val="001E7DEB"/>
    <w:rsid w:val="001F02CA"/>
    <w:rsid w:val="001F43BB"/>
    <w:rsid w:val="001F62EB"/>
    <w:rsid w:val="002007BA"/>
    <w:rsid w:val="002038C9"/>
    <w:rsid w:val="002071BB"/>
    <w:rsid w:val="00207DF5"/>
    <w:rsid w:val="00221DCF"/>
    <w:rsid w:val="002235D2"/>
    <w:rsid w:val="00223754"/>
    <w:rsid w:val="00223F63"/>
    <w:rsid w:val="00223FB1"/>
    <w:rsid w:val="00226748"/>
    <w:rsid w:val="00232000"/>
    <w:rsid w:val="002356B4"/>
    <w:rsid w:val="00236375"/>
    <w:rsid w:val="00240B81"/>
    <w:rsid w:val="0024363B"/>
    <w:rsid w:val="00247D01"/>
    <w:rsid w:val="0025030F"/>
    <w:rsid w:val="00252685"/>
    <w:rsid w:val="00254F16"/>
    <w:rsid w:val="002567E9"/>
    <w:rsid w:val="002578DF"/>
    <w:rsid w:val="00261100"/>
    <w:rsid w:val="00261A5B"/>
    <w:rsid w:val="00261EFB"/>
    <w:rsid w:val="00262E5B"/>
    <w:rsid w:val="00263444"/>
    <w:rsid w:val="002658C2"/>
    <w:rsid w:val="00275D9A"/>
    <w:rsid w:val="00276AFE"/>
    <w:rsid w:val="0028301B"/>
    <w:rsid w:val="00285660"/>
    <w:rsid w:val="00287944"/>
    <w:rsid w:val="00293F3D"/>
    <w:rsid w:val="00295B1B"/>
    <w:rsid w:val="00295FD7"/>
    <w:rsid w:val="002A355D"/>
    <w:rsid w:val="002A3B57"/>
    <w:rsid w:val="002A71FD"/>
    <w:rsid w:val="002B0498"/>
    <w:rsid w:val="002B343C"/>
    <w:rsid w:val="002B67FA"/>
    <w:rsid w:val="002B6B58"/>
    <w:rsid w:val="002C31BF"/>
    <w:rsid w:val="002C6CCF"/>
    <w:rsid w:val="002D0011"/>
    <w:rsid w:val="002D2102"/>
    <w:rsid w:val="002D37DD"/>
    <w:rsid w:val="002D5FC7"/>
    <w:rsid w:val="002D6ADE"/>
    <w:rsid w:val="002D75AA"/>
    <w:rsid w:val="002D7FD6"/>
    <w:rsid w:val="002E0CD7"/>
    <w:rsid w:val="002E0CFB"/>
    <w:rsid w:val="002E1D6B"/>
    <w:rsid w:val="002E24A2"/>
    <w:rsid w:val="002E3B9A"/>
    <w:rsid w:val="002E4485"/>
    <w:rsid w:val="002E5C7B"/>
    <w:rsid w:val="002F2AE7"/>
    <w:rsid w:val="002F4333"/>
    <w:rsid w:val="002F4ECC"/>
    <w:rsid w:val="0030303F"/>
    <w:rsid w:val="00304DAF"/>
    <w:rsid w:val="00307207"/>
    <w:rsid w:val="00311073"/>
    <w:rsid w:val="003130A4"/>
    <w:rsid w:val="003161E2"/>
    <w:rsid w:val="00317BC1"/>
    <w:rsid w:val="003220D8"/>
    <w:rsid w:val="003229ED"/>
    <w:rsid w:val="00323625"/>
    <w:rsid w:val="00323E07"/>
    <w:rsid w:val="003254A3"/>
    <w:rsid w:val="00327EEF"/>
    <w:rsid w:val="0033159C"/>
    <w:rsid w:val="0033239F"/>
    <w:rsid w:val="00334918"/>
    <w:rsid w:val="00336B23"/>
    <w:rsid w:val="003418A3"/>
    <w:rsid w:val="00342435"/>
    <w:rsid w:val="0034274B"/>
    <w:rsid w:val="00342AFC"/>
    <w:rsid w:val="003462EB"/>
    <w:rsid w:val="0034719F"/>
    <w:rsid w:val="00350A35"/>
    <w:rsid w:val="0035683E"/>
    <w:rsid w:val="003571D8"/>
    <w:rsid w:val="00357BC6"/>
    <w:rsid w:val="00360388"/>
    <w:rsid w:val="00361422"/>
    <w:rsid w:val="00373405"/>
    <w:rsid w:val="003753D6"/>
    <w:rsid w:val="0037545D"/>
    <w:rsid w:val="00375F42"/>
    <w:rsid w:val="003778A0"/>
    <w:rsid w:val="00384983"/>
    <w:rsid w:val="00386FF1"/>
    <w:rsid w:val="00392EB6"/>
    <w:rsid w:val="00394444"/>
    <w:rsid w:val="003956C6"/>
    <w:rsid w:val="00395965"/>
    <w:rsid w:val="003A4EDD"/>
    <w:rsid w:val="003A6718"/>
    <w:rsid w:val="003B111D"/>
    <w:rsid w:val="003B3764"/>
    <w:rsid w:val="003B3FB3"/>
    <w:rsid w:val="003B4CD2"/>
    <w:rsid w:val="003C1E71"/>
    <w:rsid w:val="003C33F2"/>
    <w:rsid w:val="003C6679"/>
    <w:rsid w:val="003D71D4"/>
    <w:rsid w:val="003D756E"/>
    <w:rsid w:val="003D77DD"/>
    <w:rsid w:val="003E249B"/>
    <w:rsid w:val="003E420D"/>
    <w:rsid w:val="003E4C13"/>
    <w:rsid w:val="003F39D1"/>
    <w:rsid w:val="00404FCA"/>
    <w:rsid w:val="00405E39"/>
    <w:rsid w:val="004078F3"/>
    <w:rsid w:val="00416293"/>
    <w:rsid w:val="00417F94"/>
    <w:rsid w:val="00420B11"/>
    <w:rsid w:val="00421BD4"/>
    <w:rsid w:val="00423C5F"/>
    <w:rsid w:val="00425829"/>
    <w:rsid w:val="00427794"/>
    <w:rsid w:val="004307AC"/>
    <w:rsid w:val="00443C6D"/>
    <w:rsid w:val="004449EE"/>
    <w:rsid w:val="00446585"/>
    <w:rsid w:val="00450DD2"/>
    <w:rsid w:val="00450F07"/>
    <w:rsid w:val="0045228D"/>
    <w:rsid w:val="00453CD3"/>
    <w:rsid w:val="00453F92"/>
    <w:rsid w:val="00456231"/>
    <w:rsid w:val="004579C8"/>
    <w:rsid w:val="00460660"/>
    <w:rsid w:val="00463BD5"/>
    <w:rsid w:val="00464BA9"/>
    <w:rsid w:val="00467646"/>
    <w:rsid w:val="00467F7D"/>
    <w:rsid w:val="0047667E"/>
    <w:rsid w:val="00476F2F"/>
    <w:rsid w:val="0047736E"/>
    <w:rsid w:val="00483969"/>
    <w:rsid w:val="00486107"/>
    <w:rsid w:val="0048649B"/>
    <w:rsid w:val="00491827"/>
    <w:rsid w:val="00494D07"/>
    <w:rsid w:val="004950EE"/>
    <w:rsid w:val="0049612C"/>
    <w:rsid w:val="00496D56"/>
    <w:rsid w:val="004A7845"/>
    <w:rsid w:val="004B1394"/>
    <w:rsid w:val="004C148C"/>
    <w:rsid w:val="004C1E41"/>
    <w:rsid w:val="004C4399"/>
    <w:rsid w:val="004C787C"/>
    <w:rsid w:val="004C7EAC"/>
    <w:rsid w:val="004D7474"/>
    <w:rsid w:val="004D7D8C"/>
    <w:rsid w:val="004E469C"/>
    <w:rsid w:val="004E4870"/>
    <w:rsid w:val="004E7346"/>
    <w:rsid w:val="004E7A1F"/>
    <w:rsid w:val="004F45AB"/>
    <w:rsid w:val="004F4862"/>
    <w:rsid w:val="004F4B9B"/>
    <w:rsid w:val="004F5504"/>
    <w:rsid w:val="004F70CD"/>
    <w:rsid w:val="00500124"/>
    <w:rsid w:val="0050666E"/>
    <w:rsid w:val="00507D95"/>
    <w:rsid w:val="00511AB9"/>
    <w:rsid w:val="005154B9"/>
    <w:rsid w:val="005176EE"/>
    <w:rsid w:val="00523BB5"/>
    <w:rsid w:val="00523EA7"/>
    <w:rsid w:val="00526284"/>
    <w:rsid w:val="00531CB9"/>
    <w:rsid w:val="005348AF"/>
    <w:rsid w:val="005354B7"/>
    <w:rsid w:val="00535ABB"/>
    <w:rsid w:val="00536F59"/>
    <w:rsid w:val="005403D3"/>
    <w:rsid w:val="005406EB"/>
    <w:rsid w:val="00545AD1"/>
    <w:rsid w:val="00553375"/>
    <w:rsid w:val="00553D21"/>
    <w:rsid w:val="00554C2B"/>
    <w:rsid w:val="00555884"/>
    <w:rsid w:val="00567709"/>
    <w:rsid w:val="00572A42"/>
    <w:rsid w:val="005736B7"/>
    <w:rsid w:val="00575E5A"/>
    <w:rsid w:val="00580245"/>
    <w:rsid w:val="0058031A"/>
    <w:rsid w:val="00582AAD"/>
    <w:rsid w:val="00583A0B"/>
    <w:rsid w:val="0058742A"/>
    <w:rsid w:val="00590BAF"/>
    <w:rsid w:val="005914E5"/>
    <w:rsid w:val="005956C4"/>
    <w:rsid w:val="00596F3D"/>
    <w:rsid w:val="005A014E"/>
    <w:rsid w:val="005A106F"/>
    <w:rsid w:val="005A1F44"/>
    <w:rsid w:val="005A2A37"/>
    <w:rsid w:val="005A31F1"/>
    <w:rsid w:val="005A4238"/>
    <w:rsid w:val="005A6853"/>
    <w:rsid w:val="005A72C0"/>
    <w:rsid w:val="005B08E8"/>
    <w:rsid w:val="005B0B30"/>
    <w:rsid w:val="005B2504"/>
    <w:rsid w:val="005B3480"/>
    <w:rsid w:val="005B5708"/>
    <w:rsid w:val="005C07AB"/>
    <w:rsid w:val="005C1550"/>
    <w:rsid w:val="005C4184"/>
    <w:rsid w:val="005C4523"/>
    <w:rsid w:val="005C6ACF"/>
    <w:rsid w:val="005C7C4C"/>
    <w:rsid w:val="005D3C39"/>
    <w:rsid w:val="005D6388"/>
    <w:rsid w:val="005D7706"/>
    <w:rsid w:val="005D7A71"/>
    <w:rsid w:val="005E2E0C"/>
    <w:rsid w:val="005E52CF"/>
    <w:rsid w:val="005F047C"/>
    <w:rsid w:val="00601A8C"/>
    <w:rsid w:val="006070D3"/>
    <w:rsid w:val="0061068E"/>
    <w:rsid w:val="006115D3"/>
    <w:rsid w:val="006121A7"/>
    <w:rsid w:val="00614E71"/>
    <w:rsid w:val="006208DF"/>
    <w:rsid w:val="00625995"/>
    <w:rsid w:val="00632E79"/>
    <w:rsid w:val="00633336"/>
    <w:rsid w:val="00635942"/>
    <w:rsid w:val="006363DF"/>
    <w:rsid w:val="006405FA"/>
    <w:rsid w:val="0064260E"/>
    <w:rsid w:val="006550E4"/>
    <w:rsid w:val="00655976"/>
    <w:rsid w:val="0065610E"/>
    <w:rsid w:val="00660AD3"/>
    <w:rsid w:val="00662411"/>
    <w:rsid w:val="00662E1B"/>
    <w:rsid w:val="0066648F"/>
    <w:rsid w:val="00666844"/>
    <w:rsid w:val="006755B3"/>
    <w:rsid w:val="006757E4"/>
    <w:rsid w:val="00676F41"/>
    <w:rsid w:val="006776B6"/>
    <w:rsid w:val="0068063C"/>
    <w:rsid w:val="00690B11"/>
    <w:rsid w:val="0069136C"/>
    <w:rsid w:val="00692F19"/>
    <w:rsid w:val="00693150"/>
    <w:rsid w:val="0069470F"/>
    <w:rsid w:val="00695712"/>
    <w:rsid w:val="006A019B"/>
    <w:rsid w:val="006A24AF"/>
    <w:rsid w:val="006A2AB1"/>
    <w:rsid w:val="006A5570"/>
    <w:rsid w:val="006A63A2"/>
    <w:rsid w:val="006A63E3"/>
    <w:rsid w:val="006A689C"/>
    <w:rsid w:val="006B0886"/>
    <w:rsid w:val="006B2318"/>
    <w:rsid w:val="006B3914"/>
    <w:rsid w:val="006B3D79"/>
    <w:rsid w:val="006B5330"/>
    <w:rsid w:val="006B6FE4"/>
    <w:rsid w:val="006B73EC"/>
    <w:rsid w:val="006C16E1"/>
    <w:rsid w:val="006C2343"/>
    <w:rsid w:val="006C31D3"/>
    <w:rsid w:val="006C442A"/>
    <w:rsid w:val="006C5DEF"/>
    <w:rsid w:val="006D01B1"/>
    <w:rsid w:val="006D3BC8"/>
    <w:rsid w:val="006E0578"/>
    <w:rsid w:val="006E314D"/>
    <w:rsid w:val="006F0B76"/>
    <w:rsid w:val="006F4A54"/>
    <w:rsid w:val="006F5C75"/>
    <w:rsid w:val="007074CC"/>
    <w:rsid w:val="00710723"/>
    <w:rsid w:val="007107DA"/>
    <w:rsid w:val="007135BE"/>
    <w:rsid w:val="0071485E"/>
    <w:rsid w:val="00720802"/>
    <w:rsid w:val="00723ED1"/>
    <w:rsid w:val="0073129D"/>
    <w:rsid w:val="007313C8"/>
    <w:rsid w:val="00733AD8"/>
    <w:rsid w:val="007349C2"/>
    <w:rsid w:val="007406C1"/>
    <w:rsid w:val="00740AF5"/>
    <w:rsid w:val="00743525"/>
    <w:rsid w:val="007438FE"/>
    <w:rsid w:val="00745555"/>
    <w:rsid w:val="00745B7E"/>
    <w:rsid w:val="00745F94"/>
    <w:rsid w:val="00753C1F"/>
    <w:rsid w:val="007541A2"/>
    <w:rsid w:val="00754843"/>
    <w:rsid w:val="0075515A"/>
    <w:rsid w:val="00755818"/>
    <w:rsid w:val="0076008E"/>
    <w:rsid w:val="0076286B"/>
    <w:rsid w:val="00766846"/>
    <w:rsid w:val="0076790E"/>
    <w:rsid w:val="00770601"/>
    <w:rsid w:val="0077452B"/>
    <w:rsid w:val="00774B69"/>
    <w:rsid w:val="0077519C"/>
    <w:rsid w:val="0077673A"/>
    <w:rsid w:val="00783BC9"/>
    <w:rsid w:val="007846E1"/>
    <w:rsid w:val="007847D6"/>
    <w:rsid w:val="0079549F"/>
    <w:rsid w:val="007A202B"/>
    <w:rsid w:val="007A3193"/>
    <w:rsid w:val="007A5172"/>
    <w:rsid w:val="007A67A0"/>
    <w:rsid w:val="007A76CF"/>
    <w:rsid w:val="007B1D0B"/>
    <w:rsid w:val="007B293D"/>
    <w:rsid w:val="007B2982"/>
    <w:rsid w:val="007B570C"/>
    <w:rsid w:val="007C0137"/>
    <w:rsid w:val="007C1210"/>
    <w:rsid w:val="007D3FA6"/>
    <w:rsid w:val="007D5837"/>
    <w:rsid w:val="007D58F7"/>
    <w:rsid w:val="007D64DE"/>
    <w:rsid w:val="007E27B9"/>
    <w:rsid w:val="007E2B99"/>
    <w:rsid w:val="007E2DF6"/>
    <w:rsid w:val="007E36C3"/>
    <w:rsid w:val="007E417F"/>
    <w:rsid w:val="007E4A6E"/>
    <w:rsid w:val="007F56A7"/>
    <w:rsid w:val="007F7F81"/>
    <w:rsid w:val="008006E9"/>
    <w:rsid w:val="00800851"/>
    <w:rsid w:val="0080171C"/>
    <w:rsid w:val="008028FD"/>
    <w:rsid w:val="00802EE1"/>
    <w:rsid w:val="0080306F"/>
    <w:rsid w:val="00803BF3"/>
    <w:rsid w:val="00807DD0"/>
    <w:rsid w:val="00810E5C"/>
    <w:rsid w:val="00816930"/>
    <w:rsid w:val="00821D01"/>
    <w:rsid w:val="00826941"/>
    <w:rsid w:val="00826B7B"/>
    <w:rsid w:val="00827BE7"/>
    <w:rsid w:val="0083197D"/>
    <w:rsid w:val="00834146"/>
    <w:rsid w:val="008346E6"/>
    <w:rsid w:val="00837073"/>
    <w:rsid w:val="00841B97"/>
    <w:rsid w:val="00846789"/>
    <w:rsid w:val="0085027A"/>
    <w:rsid w:val="0085428F"/>
    <w:rsid w:val="00855E01"/>
    <w:rsid w:val="008575E4"/>
    <w:rsid w:val="008633B5"/>
    <w:rsid w:val="008664BF"/>
    <w:rsid w:val="00877C7B"/>
    <w:rsid w:val="00885DA0"/>
    <w:rsid w:val="00887F36"/>
    <w:rsid w:val="00890A4F"/>
    <w:rsid w:val="008979BF"/>
    <w:rsid w:val="008A01EA"/>
    <w:rsid w:val="008A3568"/>
    <w:rsid w:val="008B1BDF"/>
    <w:rsid w:val="008B41BA"/>
    <w:rsid w:val="008B6CC0"/>
    <w:rsid w:val="008B7CB7"/>
    <w:rsid w:val="008C24A8"/>
    <w:rsid w:val="008C50F3"/>
    <w:rsid w:val="008C51A4"/>
    <w:rsid w:val="008C7EFE"/>
    <w:rsid w:val="008D03B9"/>
    <w:rsid w:val="008D0D7F"/>
    <w:rsid w:val="008D1857"/>
    <w:rsid w:val="008D30C7"/>
    <w:rsid w:val="008D3C1E"/>
    <w:rsid w:val="008D504D"/>
    <w:rsid w:val="008E1B4B"/>
    <w:rsid w:val="008E5C91"/>
    <w:rsid w:val="008E7C34"/>
    <w:rsid w:val="008F18D6"/>
    <w:rsid w:val="008F23B7"/>
    <w:rsid w:val="008F2C9B"/>
    <w:rsid w:val="008F71EF"/>
    <w:rsid w:val="008F74F8"/>
    <w:rsid w:val="008F797B"/>
    <w:rsid w:val="009001EE"/>
    <w:rsid w:val="00904780"/>
    <w:rsid w:val="00904C2C"/>
    <w:rsid w:val="0090635B"/>
    <w:rsid w:val="009129BB"/>
    <w:rsid w:val="00914F81"/>
    <w:rsid w:val="009150D9"/>
    <w:rsid w:val="009158AD"/>
    <w:rsid w:val="0091739E"/>
    <w:rsid w:val="00922385"/>
    <w:rsid w:val="009223DF"/>
    <w:rsid w:val="009226C1"/>
    <w:rsid w:val="00923406"/>
    <w:rsid w:val="009264D4"/>
    <w:rsid w:val="00926E1B"/>
    <w:rsid w:val="00930977"/>
    <w:rsid w:val="00932203"/>
    <w:rsid w:val="009338AD"/>
    <w:rsid w:val="00936091"/>
    <w:rsid w:val="00940D8A"/>
    <w:rsid w:val="0094191B"/>
    <w:rsid w:val="00941F4D"/>
    <w:rsid w:val="00943B72"/>
    <w:rsid w:val="0094574A"/>
    <w:rsid w:val="009479C1"/>
    <w:rsid w:val="00950944"/>
    <w:rsid w:val="0095198C"/>
    <w:rsid w:val="009525B9"/>
    <w:rsid w:val="009526AD"/>
    <w:rsid w:val="00957228"/>
    <w:rsid w:val="0095779A"/>
    <w:rsid w:val="009578B7"/>
    <w:rsid w:val="00957F1F"/>
    <w:rsid w:val="00962258"/>
    <w:rsid w:val="009627E8"/>
    <w:rsid w:val="009678B7"/>
    <w:rsid w:val="0097239D"/>
    <w:rsid w:val="0097251A"/>
    <w:rsid w:val="009801AE"/>
    <w:rsid w:val="00992D9C"/>
    <w:rsid w:val="00994777"/>
    <w:rsid w:val="009962D0"/>
    <w:rsid w:val="00996CB8"/>
    <w:rsid w:val="009A3947"/>
    <w:rsid w:val="009A39D0"/>
    <w:rsid w:val="009A404E"/>
    <w:rsid w:val="009A4188"/>
    <w:rsid w:val="009B15E9"/>
    <w:rsid w:val="009B1D3B"/>
    <w:rsid w:val="009B2894"/>
    <w:rsid w:val="009B2E97"/>
    <w:rsid w:val="009B5008"/>
    <w:rsid w:val="009B5146"/>
    <w:rsid w:val="009B5C81"/>
    <w:rsid w:val="009B62E4"/>
    <w:rsid w:val="009B66D8"/>
    <w:rsid w:val="009C418E"/>
    <w:rsid w:val="009C442C"/>
    <w:rsid w:val="009C5C2E"/>
    <w:rsid w:val="009C74B4"/>
    <w:rsid w:val="009D2FC5"/>
    <w:rsid w:val="009D6234"/>
    <w:rsid w:val="009E0787"/>
    <w:rsid w:val="009E07F4"/>
    <w:rsid w:val="009E09BE"/>
    <w:rsid w:val="009E26C8"/>
    <w:rsid w:val="009E43AF"/>
    <w:rsid w:val="009E728E"/>
    <w:rsid w:val="009F195E"/>
    <w:rsid w:val="009F25DD"/>
    <w:rsid w:val="009F309B"/>
    <w:rsid w:val="009F392E"/>
    <w:rsid w:val="009F53C5"/>
    <w:rsid w:val="00A001A4"/>
    <w:rsid w:val="00A04D7F"/>
    <w:rsid w:val="00A04E6C"/>
    <w:rsid w:val="00A05CA8"/>
    <w:rsid w:val="00A0740E"/>
    <w:rsid w:val="00A33AAA"/>
    <w:rsid w:val="00A360CB"/>
    <w:rsid w:val="00A4050F"/>
    <w:rsid w:val="00A40D91"/>
    <w:rsid w:val="00A43A2B"/>
    <w:rsid w:val="00A50641"/>
    <w:rsid w:val="00A51542"/>
    <w:rsid w:val="00A530BF"/>
    <w:rsid w:val="00A55A23"/>
    <w:rsid w:val="00A57D4A"/>
    <w:rsid w:val="00A57F63"/>
    <w:rsid w:val="00A61356"/>
    <w:rsid w:val="00A6177B"/>
    <w:rsid w:val="00A62E74"/>
    <w:rsid w:val="00A66136"/>
    <w:rsid w:val="00A70A85"/>
    <w:rsid w:val="00A71189"/>
    <w:rsid w:val="00A716FC"/>
    <w:rsid w:val="00A7364A"/>
    <w:rsid w:val="00A74DCC"/>
    <w:rsid w:val="00A753ED"/>
    <w:rsid w:val="00A77512"/>
    <w:rsid w:val="00A812CA"/>
    <w:rsid w:val="00A8227E"/>
    <w:rsid w:val="00A90D48"/>
    <w:rsid w:val="00A91957"/>
    <w:rsid w:val="00A92E30"/>
    <w:rsid w:val="00A94C2F"/>
    <w:rsid w:val="00A95F01"/>
    <w:rsid w:val="00A9739E"/>
    <w:rsid w:val="00AA1F57"/>
    <w:rsid w:val="00AA4CBB"/>
    <w:rsid w:val="00AA65FA"/>
    <w:rsid w:val="00AA7351"/>
    <w:rsid w:val="00AC3847"/>
    <w:rsid w:val="00AC3E83"/>
    <w:rsid w:val="00AC4852"/>
    <w:rsid w:val="00AC5633"/>
    <w:rsid w:val="00AC59BD"/>
    <w:rsid w:val="00AC6682"/>
    <w:rsid w:val="00AD056F"/>
    <w:rsid w:val="00AD0C7B"/>
    <w:rsid w:val="00AD2050"/>
    <w:rsid w:val="00AD38D0"/>
    <w:rsid w:val="00AD5F1A"/>
    <w:rsid w:val="00AD6731"/>
    <w:rsid w:val="00AD6806"/>
    <w:rsid w:val="00AE252C"/>
    <w:rsid w:val="00AE2FFB"/>
    <w:rsid w:val="00AE3013"/>
    <w:rsid w:val="00AE6BC3"/>
    <w:rsid w:val="00AF173D"/>
    <w:rsid w:val="00AF2E9E"/>
    <w:rsid w:val="00AF55BE"/>
    <w:rsid w:val="00AF5943"/>
    <w:rsid w:val="00B00213"/>
    <w:rsid w:val="00B008D5"/>
    <w:rsid w:val="00B00CFD"/>
    <w:rsid w:val="00B02F73"/>
    <w:rsid w:val="00B0322F"/>
    <w:rsid w:val="00B03544"/>
    <w:rsid w:val="00B0461E"/>
    <w:rsid w:val="00B057EF"/>
    <w:rsid w:val="00B0619F"/>
    <w:rsid w:val="00B06CCA"/>
    <w:rsid w:val="00B101FD"/>
    <w:rsid w:val="00B1300F"/>
    <w:rsid w:val="00B13A26"/>
    <w:rsid w:val="00B15CEB"/>
    <w:rsid w:val="00B15D0D"/>
    <w:rsid w:val="00B17BBA"/>
    <w:rsid w:val="00B22106"/>
    <w:rsid w:val="00B24F7C"/>
    <w:rsid w:val="00B2775B"/>
    <w:rsid w:val="00B31D98"/>
    <w:rsid w:val="00B31E19"/>
    <w:rsid w:val="00B32694"/>
    <w:rsid w:val="00B33BFE"/>
    <w:rsid w:val="00B4040C"/>
    <w:rsid w:val="00B40709"/>
    <w:rsid w:val="00B43D17"/>
    <w:rsid w:val="00B44B62"/>
    <w:rsid w:val="00B4585C"/>
    <w:rsid w:val="00B460B0"/>
    <w:rsid w:val="00B46F9C"/>
    <w:rsid w:val="00B50AB2"/>
    <w:rsid w:val="00B5235F"/>
    <w:rsid w:val="00B5431A"/>
    <w:rsid w:val="00B54A61"/>
    <w:rsid w:val="00B5585A"/>
    <w:rsid w:val="00B56EB2"/>
    <w:rsid w:val="00B633BF"/>
    <w:rsid w:val="00B65379"/>
    <w:rsid w:val="00B75EE1"/>
    <w:rsid w:val="00B77481"/>
    <w:rsid w:val="00B8518B"/>
    <w:rsid w:val="00B90061"/>
    <w:rsid w:val="00B94037"/>
    <w:rsid w:val="00B95829"/>
    <w:rsid w:val="00B97CC3"/>
    <w:rsid w:val="00B97CDE"/>
    <w:rsid w:val="00BA0DB6"/>
    <w:rsid w:val="00BA15F4"/>
    <w:rsid w:val="00BB1DE7"/>
    <w:rsid w:val="00BB5844"/>
    <w:rsid w:val="00BB7E9C"/>
    <w:rsid w:val="00BC06C4"/>
    <w:rsid w:val="00BC1F66"/>
    <w:rsid w:val="00BD4129"/>
    <w:rsid w:val="00BD464D"/>
    <w:rsid w:val="00BD7164"/>
    <w:rsid w:val="00BD7E91"/>
    <w:rsid w:val="00BD7F0D"/>
    <w:rsid w:val="00BE06DC"/>
    <w:rsid w:val="00BE5A87"/>
    <w:rsid w:val="00BE61C9"/>
    <w:rsid w:val="00BF2642"/>
    <w:rsid w:val="00BF3390"/>
    <w:rsid w:val="00BF54FE"/>
    <w:rsid w:val="00BF6A81"/>
    <w:rsid w:val="00C016CF"/>
    <w:rsid w:val="00C02D0A"/>
    <w:rsid w:val="00C03A6E"/>
    <w:rsid w:val="00C04F88"/>
    <w:rsid w:val="00C12DB5"/>
    <w:rsid w:val="00C13860"/>
    <w:rsid w:val="00C20AA2"/>
    <w:rsid w:val="00C219EF"/>
    <w:rsid w:val="00C226C0"/>
    <w:rsid w:val="00C24A6A"/>
    <w:rsid w:val="00C26BA3"/>
    <w:rsid w:val="00C30CA8"/>
    <w:rsid w:val="00C3513D"/>
    <w:rsid w:val="00C374CB"/>
    <w:rsid w:val="00C375E8"/>
    <w:rsid w:val="00C40403"/>
    <w:rsid w:val="00C41E64"/>
    <w:rsid w:val="00C42B60"/>
    <w:rsid w:val="00C42FE6"/>
    <w:rsid w:val="00C44F6A"/>
    <w:rsid w:val="00C4573E"/>
    <w:rsid w:val="00C458EA"/>
    <w:rsid w:val="00C46B8E"/>
    <w:rsid w:val="00C6198E"/>
    <w:rsid w:val="00C644CF"/>
    <w:rsid w:val="00C65F26"/>
    <w:rsid w:val="00C708EA"/>
    <w:rsid w:val="00C71821"/>
    <w:rsid w:val="00C71A1B"/>
    <w:rsid w:val="00C74D88"/>
    <w:rsid w:val="00C778A5"/>
    <w:rsid w:val="00C87D6C"/>
    <w:rsid w:val="00C95162"/>
    <w:rsid w:val="00C97259"/>
    <w:rsid w:val="00CA0709"/>
    <w:rsid w:val="00CB0CD9"/>
    <w:rsid w:val="00CB46BC"/>
    <w:rsid w:val="00CB616E"/>
    <w:rsid w:val="00CB6953"/>
    <w:rsid w:val="00CB6A37"/>
    <w:rsid w:val="00CB6EA9"/>
    <w:rsid w:val="00CB7684"/>
    <w:rsid w:val="00CC37F6"/>
    <w:rsid w:val="00CC396D"/>
    <w:rsid w:val="00CC711F"/>
    <w:rsid w:val="00CC780C"/>
    <w:rsid w:val="00CC7C8F"/>
    <w:rsid w:val="00CD1D0B"/>
    <w:rsid w:val="00CD1E30"/>
    <w:rsid w:val="00CD1FC4"/>
    <w:rsid w:val="00CE41B4"/>
    <w:rsid w:val="00CE5BD6"/>
    <w:rsid w:val="00CF16AE"/>
    <w:rsid w:val="00CF18A7"/>
    <w:rsid w:val="00D022D5"/>
    <w:rsid w:val="00D034A0"/>
    <w:rsid w:val="00D0732C"/>
    <w:rsid w:val="00D07838"/>
    <w:rsid w:val="00D16CD6"/>
    <w:rsid w:val="00D21061"/>
    <w:rsid w:val="00D21CD4"/>
    <w:rsid w:val="00D23133"/>
    <w:rsid w:val="00D23FE7"/>
    <w:rsid w:val="00D26C97"/>
    <w:rsid w:val="00D278D3"/>
    <w:rsid w:val="00D322B7"/>
    <w:rsid w:val="00D325AB"/>
    <w:rsid w:val="00D37E94"/>
    <w:rsid w:val="00D4108E"/>
    <w:rsid w:val="00D4200D"/>
    <w:rsid w:val="00D5128C"/>
    <w:rsid w:val="00D521D0"/>
    <w:rsid w:val="00D5384C"/>
    <w:rsid w:val="00D54118"/>
    <w:rsid w:val="00D6163D"/>
    <w:rsid w:val="00D65C00"/>
    <w:rsid w:val="00D748E3"/>
    <w:rsid w:val="00D831A3"/>
    <w:rsid w:val="00D83224"/>
    <w:rsid w:val="00D84231"/>
    <w:rsid w:val="00D85204"/>
    <w:rsid w:val="00D86249"/>
    <w:rsid w:val="00D862C2"/>
    <w:rsid w:val="00D879CB"/>
    <w:rsid w:val="00D90C8B"/>
    <w:rsid w:val="00D91ADB"/>
    <w:rsid w:val="00D97BE3"/>
    <w:rsid w:val="00DA0987"/>
    <w:rsid w:val="00DA27EA"/>
    <w:rsid w:val="00DA365D"/>
    <w:rsid w:val="00DA3711"/>
    <w:rsid w:val="00DA7798"/>
    <w:rsid w:val="00DB342B"/>
    <w:rsid w:val="00DB6450"/>
    <w:rsid w:val="00DC00B1"/>
    <w:rsid w:val="00DC117F"/>
    <w:rsid w:val="00DC476E"/>
    <w:rsid w:val="00DC6084"/>
    <w:rsid w:val="00DC72E0"/>
    <w:rsid w:val="00DD3D86"/>
    <w:rsid w:val="00DD46F3"/>
    <w:rsid w:val="00DE1D4A"/>
    <w:rsid w:val="00DE51A5"/>
    <w:rsid w:val="00DE56F2"/>
    <w:rsid w:val="00DE6BFF"/>
    <w:rsid w:val="00DE765A"/>
    <w:rsid w:val="00DF116D"/>
    <w:rsid w:val="00DF4DDD"/>
    <w:rsid w:val="00E014A7"/>
    <w:rsid w:val="00E01EC2"/>
    <w:rsid w:val="00E04A7B"/>
    <w:rsid w:val="00E05F35"/>
    <w:rsid w:val="00E0778F"/>
    <w:rsid w:val="00E10ACE"/>
    <w:rsid w:val="00E140B7"/>
    <w:rsid w:val="00E1626B"/>
    <w:rsid w:val="00E16FF7"/>
    <w:rsid w:val="00E1732F"/>
    <w:rsid w:val="00E23D44"/>
    <w:rsid w:val="00E23F4D"/>
    <w:rsid w:val="00E24A4F"/>
    <w:rsid w:val="00E26D68"/>
    <w:rsid w:val="00E2760D"/>
    <w:rsid w:val="00E30812"/>
    <w:rsid w:val="00E42925"/>
    <w:rsid w:val="00E431E0"/>
    <w:rsid w:val="00E44045"/>
    <w:rsid w:val="00E47F94"/>
    <w:rsid w:val="00E56DF2"/>
    <w:rsid w:val="00E57B3A"/>
    <w:rsid w:val="00E601CD"/>
    <w:rsid w:val="00E618C4"/>
    <w:rsid w:val="00E631B7"/>
    <w:rsid w:val="00E63DD7"/>
    <w:rsid w:val="00E643BA"/>
    <w:rsid w:val="00E71E70"/>
    <w:rsid w:val="00E7218A"/>
    <w:rsid w:val="00E7791E"/>
    <w:rsid w:val="00E84C3A"/>
    <w:rsid w:val="00E84CAE"/>
    <w:rsid w:val="00E85009"/>
    <w:rsid w:val="00E878EE"/>
    <w:rsid w:val="00E90754"/>
    <w:rsid w:val="00E93CC4"/>
    <w:rsid w:val="00EA031A"/>
    <w:rsid w:val="00EA0F6F"/>
    <w:rsid w:val="00EA4471"/>
    <w:rsid w:val="00EA6E2A"/>
    <w:rsid w:val="00EA6EC7"/>
    <w:rsid w:val="00EA7E25"/>
    <w:rsid w:val="00EB0A09"/>
    <w:rsid w:val="00EB0DEC"/>
    <w:rsid w:val="00EB104F"/>
    <w:rsid w:val="00EB2F1F"/>
    <w:rsid w:val="00EB46E5"/>
    <w:rsid w:val="00EB6474"/>
    <w:rsid w:val="00EC25B5"/>
    <w:rsid w:val="00EC2AE9"/>
    <w:rsid w:val="00EC30F5"/>
    <w:rsid w:val="00EC3807"/>
    <w:rsid w:val="00EC57D1"/>
    <w:rsid w:val="00EC64A4"/>
    <w:rsid w:val="00ED0703"/>
    <w:rsid w:val="00ED0FAE"/>
    <w:rsid w:val="00ED14BD"/>
    <w:rsid w:val="00ED2399"/>
    <w:rsid w:val="00ED38D7"/>
    <w:rsid w:val="00ED616D"/>
    <w:rsid w:val="00ED6FC2"/>
    <w:rsid w:val="00ED76E2"/>
    <w:rsid w:val="00EE2241"/>
    <w:rsid w:val="00EE386E"/>
    <w:rsid w:val="00EF065F"/>
    <w:rsid w:val="00EF1373"/>
    <w:rsid w:val="00EF75C4"/>
    <w:rsid w:val="00F016C7"/>
    <w:rsid w:val="00F024BC"/>
    <w:rsid w:val="00F0640E"/>
    <w:rsid w:val="00F10C1E"/>
    <w:rsid w:val="00F12DEC"/>
    <w:rsid w:val="00F1715C"/>
    <w:rsid w:val="00F23844"/>
    <w:rsid w:val="00F310F8"/>
    <w:rsid w:val="00F35939"/>
    <w:rsid w:val="00F45607"/>
    <w:rsid w:val="00F4722B"/>
    <w:rsid w:val="00F51C61"/>
    <w:rsid w:val="00F52990"/>
    <w:rsid w:val="00F54432"/>
    <w:rsid w:val="00F61BBC"/>
    <w:rsid w:val="00F64C6D"/>
    <w:rsid w:val="00F659EB"/>
    <w:rsid w:val="00F66312"/>
    <w:rsid w:val="00F66FBF"/>
    <w:rsid w:val="00F67D41"/>
    <w:rsid w:val="00F705D1"/>
    <w:rsid w:val="00F712F8"/>
    <w:rsid w:val="00F74550"/>
    <w:rsid w:val="00F756B1"/>
    <w:rsid w:val="00F83AE6"/>
    <w:rsid w:val="00F84891"/>
    <w:rsid w:val="00F86BA6"/>
    <w:rsid w:val="00F872C0"/>
    <w:rsid w:val="00F8788B"/>
    <w:rsid w:val="00F921B3"/>
    <w:rsid w:val="00F92B0F"/>
    <w:rsid w:val="00F95FF4"/>
    <w:rsid w:val="00FA4966"/>
    <w:rsid w:val="00FA777A"/>
    <w:rsid w:val="00FB3125"/>
    <w:rsid w:val="00FB406D"/>
    <w:rsid w:val="00FB5DE8"/>
    <w:rsid w:val="00FB6342"/>
    <w:rsid w:val="00FB6C29"/>
    <w:rsid w:val="00FC2BD6"/>
    <w:rsid w:val="00FC6389"/>
    <w:rsid w:val="00FD2352"/>
    <w:rsid w:val="00FD49B9"/>
    <w:rsid w:val="00FD5C07"/>
    <w:rsid w:val="00FE0CC6"/>
    <w:rsid w:val="00FE4161"/>
    <w:rsid w:val="00FE4B56"/>
    <w:rsid w:val="00FE5F22"/>
    <w:rsid w:val="00FE64F6"/>
    <w:rsid w:val="00FE6AEC"/>
    <w:rsid w:val="00FF1291"/>
    <w:rsid w:val="00FF2C21"/>
    <w:rsid w:val="00FF2F19"/>
    <w:rsid w:val="00FF30DA"/>
    <w:rsid w:val="00FF5E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E385D3"/>
  <w15:docId w15:val="{565937AE-B323-4B43-B14C-0CD8F23EA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4070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A4EDD"/>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A4EDD"/>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A4EDD"/>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A4EDD"/>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A4EDD"/>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A4EDD"/>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A4EDD"/>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A4EDD"/>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A4EDD"/>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A4EDD"/>
    <w:pPr>
      <w:tabs>
        <w:tab w:val="center" w:pos="4536"/>
        <w:tab w:val="right" w:pos="9072"/>
      </w:tabs>
      <w:spacing w:after="0" w:line="240" w:lineRule="auto"/>
    </w:pPr>
  </w:style>
  <w:style w:type="character" w:customStyle="1" w:styleId="ZpatChar">
    <w:name w:val="Zápatí Char"/>
    <w:basedOn w:val="Standardnpsmoodstavce"/>
    <w:link w:val="Zpat"/>
    <w:uiPriority w:val="99"/>
    <w:rsid w:val="003A4EDD"/>
    <w:rPr>
      <w:rFonts w:ascii="Verdana" w:hAnsi="Verdana"/>
      <w:sz w:val="20"/>
      <w:szCs w:val="20"/>
    </w:rPr>
  </w:style>
  <w:style w:type="character" w:customStyle="1" w:styleId="Nadpis1Char">
    <w:name w:val="Nadpis 1 Char"/>
    <w:basedOn w:val="Standardnpsmoodstavce"/>
    <w:link w:val="Nadpis1"/>
    <w:uiPriority w:val="9"/>
    <w:rsid w:val="003A4EDD"/>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A4EDD"/>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A4EDD"/>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A4EDD"/>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A4EDD"/>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A4EDD"/>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A4EDD"/>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A4EDD"/>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A4EDD"/>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A4EDD"/>
    <w:pPr>
      <w:spacing w:after="0" w:line="240" w:lineRule="auto"/>
    </w:pPr>
    <w:rPr>
      <w:rFonts w:ascii="Verdana" w:hAnsi="Verdana"/>
      <w:sz w:val="20"/>
      <w:szCs w:val="20"/>
    </w:rPr>
  </w:style>
  <w:style w:type="paragraph" w:styleId="Citt">
    <w:name w:val="Quote"/>
    <w:basedOn w:val="Normln"/>
    <w:next w:val="Normln"/>
    <w:link w:val="CittChar"/>
    <w:uiPriority w:val="29"/>
    <w:qFormat/>
    <w:rsid w:val="003A4EDD"/>
    <w:rPr>
      <w:i/>
      <w:iCs/>
      <w:color w:val="000000" w:themeColor="text1"/>
    </w:rPr>
  </w:style>
  <w:style w:type="character" w:customStyle="1" w:styleId="CittChar">
    <w:name w:val="Citát Char"/>
    <w:basedOn w:val="Standardnpsmoodstavce"/>
    <w:link w:val="Citt"/>
    <w:uiPriority w:val="29"/>
    <w:rsid w:val="003A4EDD"/>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A4EDD"/>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A4EDD"/>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A4EDD"/>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A4EDD"/>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A4EDD"/>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A4EDD"/>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A4EDD"/>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A4EDD"/>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A4EDD"/>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A4EDD"/>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A4EDD"/>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ormln"/>
    <w:link w:val="Nadpis2-1Char"/>
    <w:qFormat/>
    <w:rsid w:val="008D0D7F"/>
    <w:pPr>
      <w:keepNext/>
      <w:numPr>
        <w:numId w:val="1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8D0D7F"/>
    <w:pPr>
      <w:numPr>
        <w:ilvl w:val="1"/>
      </w:numPr>
      <w:spacing w:before="200"/>
      <w:outlineLvl w:val="1"/>
    </w:pPr>
    <w:rPr>
      <w:caps w:val="0"/>
      <w:sz w:val="20"/>
    </w:rPr>
  </w:style>
  <w:style w:type="character" w:customStyle="1" w:styleId="Nadpis2-1Char">
    <w:name w:val="_Nadpis_2-1 Char"/>
    <w:basedOn w:val="Standardnpsmoodstavce"/>
    <w:link w:val="Nadpis2-1"/>
    <w:rsid w:val="008D0D7F"/>
    <w:rPr>
      <w:rFonts w:ascii="Verdana" w:hAnsi="Verdana"/>
      <w:b/>
      <w:caps/>
      <w:sz w:val="22"/>
    </w:rPr>
  </w:style>
  <w:style w:type="paragraph" w:customStyle="1" w:styleId="Text2-1">
    <w:name w:val="_Text_2-1"/>
    <w:basedOn w:val="Odstavecseseznamem"/>
    <w:link w:val="Text2-1Char"/>
    <w:qFormat/>
    <w:rsid w:val="008D0D7F"/>
    <w:pPr>
      <w:numPr>
        <w:ilvl w:val="2"/>
        <w:numId w:val="16"/>
      </w:numPr>
      <w:spacing w:after="120" w:line="264" w:lineRule="auto"/>
      <w:contextualSpacing w:val="0"/>
      <w:jc w:val="both"/>
    </w:pPr>
    <w:rPr>
      <w:sz w:val="18"/>
      <w:szCs w:val="18"/>
    </w:rPr>
  </w:style>
  <w:style w:type="character" w:customStyle="1" w:styleId="Nadpis2-2Char">
    <w:name w:val="_Nadpis_2-2 Char"/>
    <w:basedOn w:val="Nadpis2-1Char"/>
    <w:link w:val="Nadpis2-2"/>
    <w:rsid w:val="00BA0DB6"/>
    <w:rPr>
      <w:rFonts w:ascii="Verdana" w:hAnsi="Verdana"/>
      <w:b/>
      <w:caps w:val="0"/>
      <w:sz w:val="20"/>
    </w:rPr>
  </w:style>
  <w:style w:type="paragraph" w:customStyle="1" w:styleId="Titul1">
    <w:name w:val="_Titul_1"/>
    <w:basedOn w:val="Normln"/>
    <w:qFormat/>
    <w:rsid w:val="008D0D7F"/>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8D0D7F"/>
    <w:rPr>
      <w:rFonts w:ascii="Verdana" w:hAnsi="Verdana"/>
    </w:rPr>
  </w:style>
  <w:style w:type="paragraph" w:customStyle="1" w:styleId="Titul2">
    <w:name w:val="_Titul_2"/>
    <w:basedOn w:val="Normln"/>
    <w:qFormat/>
    <w:rsid w:val="008D0D7F"/>
    <w:pPr>
      <w:tabs>
        <w:tab w:val="left" w:pos="6796"/>
      </w:tabs>
      <w:spacing w:after="240" w:line="264" w:lineRule="auto"/>
    </w:pPr>
    <w:rPr>
      <w:b/>
      <w:sz w:val="36"/>
      <w:szCs w:val="32"/>
    </w:rPr>
  </w:style>
  <w:style w:type="paragraph" w:customStyle="1" w:styleId="Tituldatum">
    <w:name w:val="_Titul_datum"/>
    <w:basedOn w:val="Normln"/>
    <w:link w:val="TituldatumChar"/>
    <w:qFormat/>
    <w:rsid w:val="008D0D7F"/>
    <w:pPr>
      <w:spacing w:after="240" w:line="264" w:lineRule="auto"/>
    </w:pPr>
    <w:rPr>
      <w:sz w:val="24"/>
      <w:szCs w:val="24"/>
    </w:rPr>
  </w:style>
  <w:style w:type="character" w:customStyle="1" w:styleId="TituldatumChar">
    <w:name w:val="_Titul_datum Char"/>
    <w:basedOn w:val="Standardnpsmoodstavce"/>
    <w:link w:val="Tituldatum"/>
    <w:rsid w:val="008D0D7F"/>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D0D7F"/>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8D0D7F"/>
    <w:pPr>
      <w:numPr>
        <w:ilvl w:val="2"/>
      </w:numPr>
    </w:pPr>
  </w:style>
  <w:style w:type="paragraph" w:customStyle="1" w:styleId="Text1-1">
    <w:name w:val="_Text_1-1"/>
    <w:basedOn w:val="Normln"/>
    <w:link w:val="Text1-1Char"/>
    <w:rsid w:val="008D0D7F"/>
    <w:pPr>
      <w:numPr>
        <w:ilvl w:val="1"/>
        <w:numId w:val="15"/>
      </w:numPr>
      <w:spacing w:after="120" w:line="264" w:lineRule="auto"/>
      <w:jc w:val="both"/>
    </w:pPr>
    <w:rPr>
      <w:sz w:val="18"/>
      <w:szCs w:val="18"/>
    </w:rPr>
  </w:style>
  <w:style w:type="paragraph" w:customStyle="1" w:styleId="Nadpis1-1">
    <w:name w:val="_Nadpis_1-1"/>
    <w:basedOn w:val="Odstavecseseznamem"/>
    <w:next w:val="Normln"/>
    <w:link w:val="Nadpis1-1Char"/>
    <w:qFormat/>
    <w:rsid w:val="008D0D7F"/>
    <w:pPr>
      <w:keepNext/>
      <w:numPr>
        <w:numId w:val="15"/>
      </w:numPr>
      <w:spacing w:before="280" w:after="120" w:line="264" w:lineRule="auto"/>
      <w:outlineLvl w:val="0"/>
    </w:pPr>
    <w:rPr>
      <w:b/>
      <w:caps/>
      <w:sz w:val="22"/>
      <w:szCs w:val="18"/>
    </w:rPr>
  </w:style>
  <w:style w:type="paragraph" w:customStyle="1" w:styleId="Odrka1-1">
    <w:name w:val="_Odrážka_1-1_•"/>
    <w:basedOn w:val="Normln"/>
    <w:link w:val="Odrka1-1Char"/>
    <w:qFormat/>
    <w:rsid w:val="008D0D7F"/>
    <w:pPr>
      <w:numPr>
        <w:numId w:val="12"/>
      </w:numPr>
      <w:spacing w:after="80" w:line="264" w:lineRule="auto"/>
      <w:jc w:val="both"/>
    </w:pPr>
    <w:rPr>
      <w:sz w:val="18"/>
      <w:szCs w:val="18"/>
    </w:rPr>
  </w:style>
  <w:style w:type="character" w:customStyle="1" w:styleId="Text1-1Char">
    <w:name w:val="_Text_1-1 Char"/>
    <w:basedOn w:val="Standardnpsmoodstavce"/>
    <w:link w:val="Text1-1"/>
    <w:rsid w:val="008D0D7F"/>
    <w:rPr>
      <w:rFonts w:ascii="Verdana" w:hAnsi="Verdana"/>
    </w:rPr>
  </w:style>
  <w:style w:type="character" w:customStyle="1" w:styleId="Nadpis1-1Char">
    <w:name w:val="_Nadpis_1-1 Char"/>
    <w:basedOn w:val="Standardnpsmoodstavce"/>
    <w:link w:val="Nadpis1-1"/>
    <w:rsid w:val="008D0D7F"/>
    <w:rPr>
      <w:rFonts w:ascii="Verdana" w:hAnsi="Verdana"/>
      <w:b/>
      <w:caps/>
      <w:sz w:val="22"/>
    </w:rPr>
  </w:style>
  <w:style w:type="character" w:customStyle="1" w:styleId="Text1-2Char">
    <w:name w:val="_Text_1-2 Char"/>
    <w:basedOn w:val="Text1-1Char"/>
    <w:link w:val="Text1-2"/>
    <w:rsid w:val="008D0D7F"/>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8D0D7F"/>
    <w:rPr>
      <w:rFonts w:ascii="Verdana" w:hAnsi="Verdana"/>
    </w:rPr>
  </w:style>
  <w:style w:type="paragraph" w:customStyle="1" w:styleId="Odrka1-2-">
    <w:name w:val="_Odrážka_1-2_-"/>
    <w:basedOn w:val="Odrka1-1"/>
    <w:qFormat/>
    <w:rsid w:val="008D0D7F"/>
    <w:pPr>
      <w:numPr>
        <w:ilvl w:val="1"/>
      </w:numPr>
    </w:pPr>
  </w:style>
  <w:style w:type="paragraph" w:customStyle="1" w:styleId="Odrka1-3">
    <w:name w:val="_Odrážka_1-3_·"/>
    <w:basedOn w:val="Odrka1-2-"/>
    <w:qFormat/>
    <w:rsid w:val="008D0D7F"/>
    <w:pPr>
      <w:numPr>
        <w:ilvl w:val="2"/>
      </w:numPr>
    </w:pPr>
  </w:style>
  <w:style w:type="paragraph" w:customStyle="1" w:styleId="Odstavec1-1a">
    <w:name w:val="_Odstavec_1-1_a)"/>
    <w:basedOn w:val="Normln"/>
    <w:link w:val="Odstavec1-1aChar"/>
    <w:qFormat/>
    <w:rsid w:val="008D0D7F"/>
    <w:pPr>
      <w:numPr>
        <w:numId w:val="13"/>
      </w:numPr>
      <w:spacing w:after="80" w:line="264" w:lineRule="auto"/>
      <w:jc w:val="both"/>
    </w:pPr>
    <w:rPr>
      <w:sz w:val="18"/>
      <w:szCs w:val="18"/>
    </w:rPr>
  </w:style>
  <w:style w:type="paragraph" w:customStyle="1" w:styleId="Odstavec1-2i">
    <w:name w:val="_Odstavec_1-2_(i)"/>
    <w:basedOn w:val="Odstavec1-1a"/>
    <w:qFormat/>
    <w:rsid w:val="008D0D7F"/>
    <w:pPr>
      <w:numPr>
        <w:ilvl w:val="1"/>
      </w:numPr>
    </w:pPr>
  </w:style>
  <w:style w:type="paragraph" w:customStyle="1" w:styleId="Odstavec1-31">
    <w:name w:val="_Odstavec_1-3_1)"/>
    <w:basedOn w:val="Odstavec1-2i"/>
    <w:qFormat/>
    <w:rsid w:val="008D0D7F"/>
    <w:pPr>
      <w:numPr>
        <w:ilvl w:val="2"/>
      </w:numPr>
    </w:pPr>
  </w:style>
  <w:style w:type="paragraph" w:customStyle="1" w:styleId="Textbezslovn">
    <w:name w:val="_Text_bez_číslování"/>
    <w:basedOn w:val="Normln"/>
    <w:link w:val="TextbezslovnChar"/>
    <w:qFormat/>
    <w:rsid w:val="008D0D7F"/>
    <w:pPr>
      <w:spacing w:after="120" w:line="264" w:lineRule="auto"/>
      <w:ind w:left="737"/>
      <w:jc w:val="both"/>
    </w:pPr>
    <w:rPr>
      <w:sz w:val="18"/>
      <w:szCs w:val="18"/>
    </w:rPr>
  </w:style>
  <w:style w:type="paragraph" w:customStyle="1" w:styleId="Zpatvlevo">
    <w:name w:val="_Zápatí_vlevo"/>
    <w:basedOn w:val="Zpatvpravo"/>
    <w:qFormat/>
    <w:rsid w:val="008D0D7F"/>
    <w:pPr>
      <w:jc w:val="left"/>
    </w:pPr>
  </w:style>
  <w:style w:type="character" w:customStyle="1" w:styleId="Tun">
    <w:name w:val="_Tučně"/>
    <w:basedOn w:val="Standardnpsmoodstavce"/>
    <w:qFormat/>
    <w:rsid w:val="008D0D7F"/>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8D0D7F"/>
    <w:pPr>
      <w:numPr>
        <w:ilvl w:val="3"/>
      </w:numPr>
    </w:pPr>
  </w:style>
  <w:style w:type="character" w:customStyle="1" w:styleId="Text2-2Char">
    <w:name w:val="_Text_2-2 Char"/>
    <w:basedOn w:val="Text2-1Char"/>
    <w:link w:val="Text2-2"/>
    <w:rsid w:val="008D0D7F"/>
    <w:rPr>
      <w:rFonts w:ascii="Verdana" w:hAnsi="Verdana"/>
    </w:rPr>
  </w:style>
  <w:style w:type="paragraph" w:customStyle="1" w:styleId="Zkratky1">
    <w:name w:val="_Zkratky_1"/>
    <w:basedOn w:val="Normln"/>
    <w:qFormat/>
    <w:rsid w:val="008D0D7F"/>
    <w:pPr>
      <w:tabs>
        <w:tab w:val="right" w:leader="dot" w:pos="1134"/>
      </w:tabs>
      <w:spacing w:after="0" w:line="240" w:lineRule="auto"/>
    </w:pPr>
    <w:rPr>
      <w:b/>
      <w:sz w:val="16"/>
      <w:szCs w:val="18"/>
    </w:rPr>
  </w:style>
  <w:style w:type="paragraph" w:customStyle="1" w:styleId="Seznam1">
    <w:name w:val="_Seznam_[1]"/>
    <w:basedOn w:val="Normln"/>
    <w:qFormat/>
    <w:rsid w:val="008D0D7F"/>
    <w:pPr>
      <w:numPr>
        <w:numId w:val="14"/>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8D0D7F"/>
    <w:pPr>
      <w:spacing w:after="0" w:line="240" w:lineRule="auto"/>
    </w:pPr>
    <w:rPr>
      <w:sz w:val="16"/>
      <w:szCs w:val="16"/>
    </w:rPr>
  </w:style>
  <w:style w:type="character" w:customStyle="1" w:styleId="Tun-ZRUIT">
    <w:name w:val="_Tučně-ZRUŠIT"/>
    <w:basedOn w:val="Standardnpsmoodstavce"/>
    <w:qFormat/>
    <w:rsid w:val="008D0D7F"/>
    <w:rPr>
      <w:b w:val="0"/>
      <w:i w:val="0"/>
    </w:rPr>
  </w:style>
  <w:style w:type="paragraph" w:customStyle="1" w:styleId="Nadpisbezsl1-1">
    <w:name w:val="_Nadpis_bez_čísl_1-1"/>
    <w:next w:val="Nadpisbezsl1-2"/>
    <w:qFormat/>
    <w:rsid w:val="008D0D7F"/>
    <w:pPr>
      <w:keepNext/>
      <w:spacing w:before="280" w:after="120"/>
    </w:pPr>
    <w:rPr>
      <w:rFonts w:ascii="Verdana" w:hAnsi="Verdana"/>
      <w:b/>
      <w:caps/>
      <w:sz w:val="22"/>
    </w:rPr>
  </w:style>
  <w:style w:type="paragraph" w:customStyle="1" w:styleId="Nadpisbezsl1-2">
    <w:name w:val="_Nadpis_bez_čísl_1-2"/>
    <w:next w:val="Text2-1"/>
    <w:qFormat/>
    <w:rsid w:val="008D0D7F"/>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8D0D7F"/>
    <w:pPr>
      <w:spacing w:after="120" w:line="264" w:lineRule="auto"/>
      <w:jc w:val="both"/>
    </w:pPr>
    <w:rPr>
      <w:sz w:val="18"/>
      <w:szCs w:val="18"/>
    </w:rPr>
  </w:style>
  <w:style w:type="character" w:customStyle="1" w:styleId="TextbezodsazenChar">
    <w:name w:val="_Text_bez_odsazení Char"/>
    <w:basedOn w:val="Standardnpsmoodstavce"/>
    <w:link w:val="Textbezodsazen"/>
    <w:rsid w:val="008D0D7F"/>
    <w:rPr>
      <w:rFonts w:ascii="Verdana" w:hAnsi="Verdana"/>
    </w:rPr>
  </w:style>
  <w:style w:type="paragraph" w:customStyle="1" w:styleId="ZTPinfo-text">
    <w:name w:val="_ZTP_info-text"/>
    <w:basedOn w:val="Textbezslovn"/>
    <w:link w:val="ZTPinfo-textChar"/>
    <w:qFormat/>
    <w:rsid w:val="008D0D7F"/>
    <w:pPr>
      <w:ind w:left="0"/>
    </w:pPr>
    <w:rPr>
      <w:i/>
      <w:color w:val="00A1E0"/>
    </w:rPr>
  </w:style>
  <w:style w:type="character" w:customStyle="1" w:styleId="ZTPinfo-textChar">
    <w:name w:val="_ZTP_info-text Char"/>
    <w:basedOn w:val="Standardnpsmoodstavce"/>
    <w:link w:val="ZTPinfo-text"/>
    <w:rsid w:val="008D0D7F"/>
    <w:rPr>
      <w:rFonts w:ascii="Verdana" w:hAnsi="Verdana"/>
      <w:i/>
      <w:color w:val="00A1E0"/>
    </w:rPr>
  </w:style>
  <w:style w:type="paragraph" w:customStyle="1" w:styleId="ZTPinfo-text-odr">
    <w:name w:val="_ZTP_info-text-odr"/>
    <w:basedOn w:val="ZTPinfo-text"/>
    <w:link w:val="ZTPinfo-text-odrChar"/>
    <w:qFormat/>
    <w:rsid w:val="008D0D7F"/>
    <w:pPr>
      <w:numPr>
        <w:numId w:val="17"/>
      </w:numPr>
    </w:pPr>
  </w:style>
  <w:style w:type="character" w:customStyle="1" w:styleId="ZTPinfo-text-odrChar">
    <w:name w:val="_ZTP_info-text-odr Char"/>
    <w:basedOn w:val="ZTPinfo-textChar"/>
    <w:link w:val="ZTPinfo-text-odr"/>
    <w:rsid w:val="008D0D7F"/>
    <w:rPr>
      <w:rFonts w:ascii="Verdana" w:hAnsi="Verdana"/>
      <w:i/>
      <w:color w:val="00A1E0"/>
    </w:rPr>
  </w:style>
  <w:style w:type="paragraph" w:customStyle="1" w:styleId="Odrka1-4">
    <w:name w:val="_Odrážka_1-4_•"/>
    <w:basedOn w:val="Odrka1-1"/>
    <w:qFormat/>
    <w:rsid w:val="008D0D7F"/>
    <w:pPr>
      <w:numPr>
        <w:ilvl w:val="3"/>
      </w:numPr>
    </w:pPr>
  </w:style>
  <w:style w:type="character" w:customStyle="1" w:styleId="Odstavec1-1aChar">
    <w:name w:val="_Odstavec_1-1_a) Char"/>
    <w:basedOn w:val="Standardnpsmoodstavce"/>
    <w:link w:val="Odstavec1-1a"/>
    <w:rsid w:val="008D0D7F"/>
    <w:rPr>
      <w:rFonts w:ascii="Verdana" w:hAnsi="Verdana"/>
    </w:rPr>
  </w:style>
  <w:style w:type="paragraph" w:customStyle="1" w:styleId="Odstavec1-41">
    <w:name w:val="_Odstavec_1-4_1."/>
    <w:basedOn w:val="Odstavec1-1a"/>
    <w:link w:val="Odstavec1-41Char"/>
    <w:qFormat/>
    <w:rsid w:val="003A4EDD"/>
    <w:pPr>
      <w:numPr>
        <w:numId w:val="0"/>
      </w:numPr>
      <w:tabs>
        <w:tab w:val="num" w:pos="2041"/>
      </w:tabs>
      <w:ind w:left="2041" w:hanging="340"/>
    </w:pPr>
  </w:style>
  <w:style w:type="character" w:customStyle="1" w:styleId="Odstavec1-41Char">
    <w:name w:val="_Odstavec_1-4_1. Char"/>
    <w:basedOn w:val="Odstavec1-1aChar"/>
    <w:link w:val="Odstavec1-41"/>
    <w:rsid w:val="003A4EDD"/>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8D0D7F"/>
    <w:rPr>
      <w:rFonts w:ascii="Verdana" w:hAnsi="Verdana"/>
      <w:b/>
      <w:sz w:val="36"/>
    </w:rPr>
  </w:style>
  <w:style w:type="paragraph" w:customStyle="1" w:styleId="Zpatvpravo">
    <w:name w:val="_Zápatí_vpravo"/>
    <w:qFormat/>
    <w:rsid w:val="008D0D7F"/>
    <w:pPr>
      <w:spacing w:after="0" w:line="240" w:lineRule="auto"/>
      <w:jc w:val="right"/>
    </w:pPr>
    <w:rPr>
      <w:rFonts w:ascii="Verdana" w:hAnsi="Verdana"/>
      <w:sz w:val="12"/>
    </w:rPr>
  </w:style>
  <w:style w:type="character" w:customStyle="1" w:styleId="Nzevakce">
    <w:name w:val="_Název_akce"/>
    <w:basedOn w:val="Standardnpsmoodstavce"/>
    <w:qFormat/>
    <w:rsid w:val="008D0D7F"/>
    <w:rPr>
      <w:rFonts w:ascii="Verdana" w:hAnsi="Verdana"/>
      <w:b/>
      <w:sz w:val="36"/>
    </w:rPr>
  </w:style>
  <w:style w:type="character" w:customStyle="1" w:styleId="TextbezslovnChar">
    <w:name w:val="_Text_bez_číslování Char"/>
    <w:basedOn w:val="Standardnpsmoodstavce"/>
    <w:link w:val="Textbezslovn"/>
    <w:rsid w:val="008D0D7F"/>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8D0D7F"/>
    <w:pPr>
      <w:numPr>
        <w:ilvl w:val="1"/>
      </w:numPr>
      <w:spacing w:after="80"/>
      <w:contextualSpacing/>
    </w:pPr>
  </w:style>
  <w:style w:type="character" w:customStyle="1" w:styleId="ZTPinfo-text-odrChar0">
    <w:name w:val="_ZTP_info-text-odr_• Char"/>
    <w:basedOn w:val="ZTPinfo-text-odrChar"/>
    <w:link w:val="ZTPinfo-text-odr0"/>
    <w:rsid w:val="008D0D7F"/>
    <w:rPr>
      <w:rFonts w:ascii="Verdana" w:hAnsi="Verdana"/>
      <w:i/>
      <w:color w:val="00A1E0"/>
    </w:rPr>
  </w:style>
  <w:style w:type="paragraph" w:customStyle="1" w:styleId="Tabulka-9">
    <w:name w:val="_Tabulka-9"/>
    <w:basedOn w:val="Textbezodsazen"/>
    <w:qFormat/>
    <w:rsid w:val="008D0D7F"/>
    <w:pPr>
      <w:spacing w:before="40" w:after="40" w:line="240" w:lineRule="auto"/>
      <w:jc w:val="left"/>
    </w:pPr>
  </w:style>
  <w:style w:type="paragraph" w:customStyle="1" w:styleId="Tabulka-8">
    <w:name w:val="_Tabulka-8"/>
    <w:basedOn w:val="Tabulka-9"/>
    <w:qFormat/>
    <w:rsid w:val="008D0D7F"/>
    <w:rPr>
      <w:sz w:val="16"/>
    </w:rPr>
  </w:style>
  <w:style w:type="paragraph" w:customStyle="1" w:styleId="Odrka1-5-">
    <w:name w:val="_Odrážka_1-5_-"/>
    <w:basedOn w:val="Odrka1-4"/>
    <w:link w:val="Odrka1-5-Char"/>
    <w:qFormat/>
    <w:rsid w:val="008D0D7F"/>
    <w:pPr>
      <w:numPr>
        <w:ilvl w:val="4"/>
      </w:numPr>
      <w:spacing w:after="40"/>
    </w:pPr>
  </w:style>
  <w:style w:type="character" w:customStyle="1" w:styleId="Odrka1-5-Char">
    <w:name w:val="_Odrážka_1-5_- Char"/>
    <w:basedOn w:val="Standardnpsmoodstavce"/>
    <w:link w:val="Odrka1-5-"/>
    <w:rsid w:val="008D0D7F"/>
    <w:rPr>
      <w:rFonts w:ascii="Verdana" w:hAnsi="Verdana"/>
    </w:rPr>
  </w:style>
  <w:style w:type="paragraph" w:customStyle="1" w:styleId="Odstavec1-4a">
    <w:name w:val="_Odstavec_1-4_(a)"/>
    <w:basedOn w:val="Odstavec1-1a"/>
    <w:link w:val="Odstavec1-4aChar"/>
    <w:qFormat/>
    <w:rsid w:val="008D0D7F"/>
    <w:pPr>
      <w:numPr>
        <w:ilvl w:val="3"/>
      </w:numPr>
    </w:pPr>
  </w:style>
  <w:style w:type="character" w:customStyle="1" w:styleId="Odstavec1-4aChar">
    <w:name w:val="_Odstavec_1-4_(a) Char"/>
    <w:basedOn w:val="Odstavec1-1aChar"/>
    <w:link w:val="Odstavec1-4a"/>
    <w:rsid w:val="008D0D7F"/>
    <w:rPr>
      <w:rFonts w:ascii="Verdana" w:hAnsi="Verdana"/>
    </w:rPr>
  </w:style>
  <w:style w:type="paragraph" w:customStyle="1" w:styleId="Tabulka">
    <w:name w:val="_Tabulka"/>
    <w:basedOn w:val="Normln"/>
    <w:qFormat/>
    <w:rsid w:val="008D0D7F"/>
    <w:pPr>
      <w:spacing w:before="40" w:after="40" w:line="240" w:lineRule="auto"/>
      <w:jc w:val="both"/>
    </w:pPr>
    <w:rPr>
      <w:sz w:val="18"/>
      <w:szCs w:val="18"/>
    </w:rPr>
  </w:style>
  <w:style w:type="table" w:customStyle="1" w:styleId="TabulkaS-zahlzap">
    <w:name w:val="_Tabulka_SŽ-zahl+zap"/>
    <w:basedOn w:val="Mkatabulky"/>
    <w:uiPriority w:val="99"/>
    <w:rsid w:val="008D0D7F"/>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8D0D7F"/>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8D0D7F"/>
    <w:pPr>
      <w:spacing w:before="20" w:after="20"/>
    </w:pPr>
    <w:rPr>
      <w:sz w:val="14"/>
    </w:rPr>
  </w:style>
  <w:style w:type="table" w:customStyle="1" w:styleId="TKPTabulka">
    <w:name w:val="_TKP_Tabulka"/>
    <w:basedOn w:val="Normlntabulka"/>
    <w:uiPriority w:val="99"/>
    <w:rsid w:val="008D0D7F"/>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Odstavec1-4i">
    <w:name w:val="_Odstavec_1-4_i)"/>
    <w:basedOn w:val="Odstavec1-1a"/>
    <w:link w:val="Odstavec1-4iChar"/>
    <w:qFormat/>
    <w:rsid w:val="008D0D7F"/>
    <w:pPr>
      <w:numPr>
        <w:ilvl w:val="4"/>
      </w:numPr>
    </w:pPr>
  </w:style>
  <w:style w:type="character" w:customStyle="1" w:styleId="Odstavec1-4iChar">
    <w:name w:val="_Odstavec_1-4_i) Char"/>
    <w:basedOn w:val="Odstavec1-1aChar"/>
    <w:link w:val="Odstavec1-4i"/>
    <w:rsid w:val="008D0D7F"/>
    <w:rPr>
      <w:rFonts w:ascii="Verdana" w:hAnsi="Verdana"/>
    </w:rPr>
  </w:style>
  <w:style w:type="table" w:customStyle="1" w:styleId="TabZTPbez">
    <w:name w:val="_Tab_ZTP_bez"/>
    <w:basedOn w:val="Mkatabulky"/>
    <w:uiPriority w:val="99"/>
    <w:rsid w:val="008D0D7F"/>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8D0D7F"/>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extbezslBEZMEZER">
    <w:name w:val="_Text_bez_čísl_BEZ_MEZER"/>
    <w:basedOn w:val="Textbezslovn"/>
    <w:link w:val="TextbezslBEZMEZERChar"/>
    <w:qFormat/>
    <w:rsid w:val="008D0D7F"/>
    <w:pPr>
      <w:spacing w:after="0"/>
    </w:pPr>
  </w:style>
  <w:style w:type="character" w:customStyle="1" w:styleId="TextbezslBEZMEZERChar">
    <w:name w:val="_Text_bez_čísl_BEZ_MEZER Char"/>
    <w:basedOn w:val="TextbezslovnChar"/>
    <w:link w:val="TextbezslBEZMEZER"/>
    <w:rsid w:val="008D0D7F"/>
    <w:rPr>
      <w:rFonts w:ascii="Verdana" w:hAnsi="Verdana"/>
    </w:rPr>
  </w:style>
  <w:style w:type="table" w:customStyle="1" w:styleId="Tabulka11">
    <w:name w:val="_Tabulka_11"/>
    <w:basedOn w:val="Mkatabulky"/>
    <w:uiPriority w:val="99"/>
    <w:rsid w:val="000C1B33"/>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fontstyle01">
    <w:name w:val="fontstyle01"/>
    <w:basedOn w:val="Standardnpsmoodstavce"/>
    <w:rsid w:val="00D07838"/>
    <w:rPr>
      <w:rFonts w:ascii="Verdana" w:hAnsi="Verdana" w:hint="default"/>
      <w:b w:val="0"/>
      <w:bCs w:val="0"/>
      <w:i w:val="0"/>
      <w:iCs w:val="0"/>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3968414">
      <w:bodyDiv w:val="1"/>
      <w:marLeft w:val="0"/>
      <w:marRight w:val="0"/>
      <w:marTop w:val="0"/>
      <w:marBottom w:val="0"/>
      <w:divBdr>
        <w:top w:val="none" w:sz="0" w:space="0" w:color="auto"/>
        <w:left w:val="none" w:sz="0" w:space="0" w:color="auto"/>
        <w:bottom w:val="none" w:sz="0" w:space="0" w:color="auto"/>
        <w:right w:val="none" w:sz="0" w:space="0" w:color="auto"/>
      </w:divBdr>
    </w:div>
    <w:div w:id="1135178945">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1856653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etonserver.cz/skladky-suti-recyklace/recyklacni-centra"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a.europa.eu"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C893BAFD-146E-429B-88BE-535C86F075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5074</Words>
  <Characters>29942</Characters>
  <Application>Microsoft Office Word</Application>
  <DocSecurity>0</DocSecurity>
  <Lines>249</Lines>
  <Paragraphs>69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R-F_220601</vt:lpstr>
      <vt:lpstr/>
      <vt:lpstr>Titulek 1. úrovně </vt:lpstr>
      <vt:lpstr>    Titulek 2. úrovně</vt:lpstr>
      <vt:lpstr>        Titulek 3. úrovně</vt:lpstr>
    </vt:vector>
  </TitlesOfParts>
  <Manager>Fojta@szdc.cz</Manager>
  <Company>SŽ</Company>
  <LinksUpToDate>false</LinksUpToDate>
  <CharactersWithSpaces>34947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R-F_220601</dc:title>
  <dc:subject>ZTP_R-F_vzor</dc:subject>
  <dc:creator>Morávek Martin, Ing.</dc:creator>
  <cp:keywords/>
  <dc:description/>
  <cp:lastModifiedBy>Morávek Martin, Ing.</cp:lastModifiedBy>
  <cp:revision>2</cp:revision>
  <cp:lastPrinted>2021-07-30T06:53:00Z</cp:lastPrinted>
  <dcterms:created xsi:type="dcterms:W3CDTF">2023-04-17T10:47:00Z</dcterms:created>
  <dcterms:modified xsi:type="dcterms:W3CDTF">2023-04-17T10:47:00Z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y fmtid="{D5CDD505-2E9C-101B-9397-08002B2CF9AE}" pid="3" name="Vlastník">
    <vt:lpwstr>O7/2</vt:lpwstr>
  </property>
</Properties>
</file>