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260170" w:rsidRDefault="00260170" w:rsidP="00260170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P</w:t>
      </w:r>
      <w:r>
        <w:rPr>
          <w:rFonts w:ascii="Verdana" w:hAnsi="Verdana" w:cs="Calibri"/>
          <w:sz w:val="22"/>
          <w:szCs w:val="22"/>
        </w:rPr>
        <w:t xml:space="preserve">řipravenost k uzavření Rámcové dohody v elektronické podobě prostřednictvím elektronického podpisu </w:t>
      </w:r>
      <w:r w:rsidRPr="00CB16AC">
        <w:rPr>
          <w:rFonts w:ascii="Verdana" w:hAnsi="Verdana" w:cs="Calibri"/>
          <w:b/>
          <w:sz w:val="22"/>
          <w:szCs w:val="22"/>
        </w:rPr>
        <w:t>*)</w:t>
      </w:r>
      <w:r>
        <w:rPr>
          <w:rFonts w:ascii="Verdana" w:hAnsi="Verdana" w:cs="Calibri"/>
          <w:sz w:val="22"/>
          <w:szCs w:val="22"/>
        </w:rPr>
        <w:t>:</w:t>
      </w:r>
      <w:r w:rsidRPr="000F25C7">
        <w:rPr>
          <w:rFonts w:ascii="Verdana" w:hAnsi="Verdana"/>
          <w:color w:val="A6A6A6" w:themeColor="background1" w:themeShade="A6"/>
          <w:sz w:val="22"/>
          <w:szCs w:val="22"/>
        </w:rPr>
        <w:t xml:space="preserve"> </w:t>
      </w:r>
      <w:sdt>
        <w:sdtPr>
          <w:rPr>
            <w:rFonts w:ascii="Verdana" w:hAnsi="Verdana"/>
            <w:color w:val="A6A6A6" w:themeColor="background1" w:themeShade="A6"/>
            <w:sz w:val="22"/>
            <w:szCs w:val="22"/>
          </w:rPr>
          <w:id w:val="2012102544"/>
          <w:placeholder>
            <w:docPart w:val="161113AD31BD4B08A17BDD06C919D282"/>
          </w:placeholder>
        </w:sdtPr>
        <w:sdtEndPr>
          <w:rPr>
            <w:b/>
            <w:color w:val="auto"/>
          </w:rPr>
        </w:sdtEndPr>
        <w:sdtContent>
          <w:r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vyplňte ANO či NE</w:t>
          </w:r>
        </w:sdtContent>
      </w:sdt>
    </w:p>
    <w:p w:rsidR="00260170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505F0C" w:rsidRPr="00505F0C">
        <w:rPr>
          <w:rFonts w:ascii="Verdana" w:hAnsi="Verdana"/>
          <w:b/>
          <w:sz w:val="22"/>
          <w:szCs w:val="22"/>
        </w:rPr>
        <w:t>Nákup materiálu osvětlení pro běžnou údržbu a opravy v obvodu OŘ Ústí nad Labem 2023</w:t>
      </w:r>
      <w:r w:rsidR="00505F0C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</w:t>
      </w:r>
      <w:r w:rsidR="00260170">
        <w:rPr>
          <w:rFonts w:ascii="Verdana" w:hAnsi="Verdana"/>
          <w:sz w:val="22"/>
          <w:szCs w:val="22"/>
        </w:rPr>
        <w:t xml:space="preserve"> na:</w:t>
      </w:r>
    </w:p>
    <w:p w:rsidR="00260170" w:rsidRDefault="00260170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505F0C">
        <w:rPr>
          <w:rFonts w:ascii="Verdana" w:hAnsi="Verdana"/>
          <w:b/>
          <w:sz w:val="22"/>
          <w:szCs w:val="22"/>
        </w:rPr>
        <w:t>Nákup materiálu osvětlení pro běžnou údržbu a opravy v obvodu OŘ Ústí nad Labem 2023</w:t>
      </w:r>
      <w:r>
        <w:rPr>
          <w:rFonts w:ascii="Verdana" w:hAnsi="Verdana"/>
          <w:sz w:val="22"/>
          <w:szCs w:val="22"/>
        </w:rPr>
        <w:t xml:space="preserve"> </w:t>
      </w:r>
    </w:p>
    <w:p w:rsidR="00260170" w:rsidRDefault="00260170" w:rsidP="00260170">
      <w:pPr>
        <w:pStyle w:val="text"/>
        <w:rPr>
          <w:rFonts w:ascii="Verdana" w:hAnsi="Verdana"/>
          <w:sz w:val="22"/>
          <w:szCs w:val="22"/>
        </w:rPr>
      </w:pPr>
      <w:r w:rsidRPr="009F6D19">
        <w:rPr>
          <w:rFonts w:ascii="Verdana" w:hAnsi="Verdana"/>
          <w:sz w:val="22"/>
          <w:szCs w:val="22"/>
        </w:rPr>
        <w:t xml:space="preserve">Cena </w:t>
      </w:r>
      <w:r>
        <w:rPr>
          <w:rFonts w:ascii="Verdana" w:hAnsi="Verdana"/>
          <w:sz w:val="22"/>
          <w:szCs w:val="22"/>
        </w:rPr>
        <w:t xml:space="preserve">celkem </w:t>
      </w:r>
      <w:r w:rsidRPr="009F6D19">
        <w:rPr>
          <w:rFonts w:ascii="Verdana" w:hAnsi="Verdana"/>
          <w:sz w:val="22"/>
          <w:szCs w:val="22"/>
        </w:rPr>
        <w:t>v Kč bez 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color w:val="A6A6A6" w:themeColor="background1" w:themeShade="A6"/>
            <w:sz w:val="22"/>
            <w:szCs w:val="22"/>
          </w:rPr>
          <w:id w:val="-1950532982"/>
          <w:placeholder>
            <w:docPart w:val="DC970FB11C9A4D39A8E65B94F175B241"/>
          </w:placeholder>
          <w:showingPlcHdr/>
        </w:sdtPr>
        <w:sdtEndPr>
          <w:rPr>
            <w:b/>
            <w:color w:val="auto"/>
          </w:rPr>
        </w:sdtEndPr>
        <w:sdtContent>
          <w:r w:rsidRPr="009F6D19"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zadejte text.</w:t>
          </w:r>
        </w:sdtContent>
      </w:sdt>
    </w:p>
    <w:p w:rsidR="00260170" w:rsidRPr="009F6D19" w:rsidRDefault="00260170" w:rsidP="00260170">
      <w:pPr>
        <w:pStyle w:val="tex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celkem 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  <w:t xml:space="preserve"> 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color w:val="A6A6A6" w:themeColor="background1" w:themeShade="A6"/>
            <w:sz w:val="22"/>
            <w:szCs w:val="22"/>
          </w:rPr>
          <w:id w:val="-1696687507"/>
          <w:placeholder>
            <w:docPart w:val="B42D07FB786E449B8B7CB64E00D3767E"/>
          </w:placeholder>
          <w:showingPlcHdr/>
        </w:sdtPr>
        <w:sdtEndPr>
          <w:rPr>
            <w:b/>
            <w:color w:val="auto"/>
          </w:rPr>
        </w:sdtEndPr>
        <w:sdtContent>
          <w:r w:rsidRPr="009F6D19"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zadejte text.</w:t>
          </w:r>
        </w:sdtContent>
      </w:sdt>
    </w:p>
    <w:p w:rsidR="00260170" w:rsidRDefault="00260170" w:rsidP="00260170">
      <w:pPr>
        <w:pStyle w:val="text"/>
        <w:widowControl/>
        <w:rPr>
          <w:rFonts w:ascii="Verdana" w:hAnsi="Verdana"/>
          <w:sz w:val="22"/>
          <w:szCs w:val="22"/>
        </w:rPr>
      </w:pPr>
      <w:r w:rsidRPr="009F6D19">
        <w:rPr>
          <w:rFonts w:ascii="Verdana" w:hAnsi="Verdana"/>
          <w:sz w:val="22"/>
          <w:szCs w:val="22"/>
        </w:rPr>
        <w:t xml:space="preserve">Cena </w:t>
      </w:r>
      <w:r>
        <w:rPr>
          <w:rFonts w:ascii="Verdana" w:hAnsi="Verdana"/>
          <w:sz w:val="22"/>
          <w:szCs w:val="22"/>
        </w:rPr>
        <w:t xml:space="preserve">celkem </w:t>
      </w:r>
      <w:r w:rsidRPr="009F6D19">
        <w:rPr>
          <w:rFonts w:ascii="Verdana" w:hAnsi="Verdana"/>
          <w:sz w:val="22"/>
          <w:szCs w:val="22"/>
        </w:rPr>
        <w:t>v Kč včetně DPH:</w:t>
      </w:r>
      <w:r w:rsidRPr="00466CD8">
        <w:rPr>
          <w:rFonts w:ascii="Verdana" w:hAnsi="Verdana"/>
          <w:color w:val="A6A6A6" w:themeColor="background1" w:themeShade="A6"/>
          <w:sz w:val="22"/>
          <w:szCs w:val="22"/>
        </w:rPr>
        <w:t xml:space="preserve"> </w:t>
      </w:r>
      <w:sdt>
        <w:sdtPr>
          <w:rPr>
            <w:rFonts w:ascii="Verdana" w:hAnsi="Verdana"/>
            <w:color w:val="A6A6A6" w:themeColor="background1" w:themeShade="A6"/>
            <w:sz w:val="22"/>
            <w:szCs w:val="22"/>
          </w:rPr>
          <w:id w:val="-547839856"/>
          <w:placeholder>
            <w:docPart w:val="6541C62F60AF4EB2A41E758820FBAEBA"/>
          </w:placeholder>
          <w:showingPlcHdr/>
        </w:sdtPr>
        <w:sdtEndPr>
          <w:rPr>
            <w:b/>
            <w:color w:val="auto"/>
          </w:rPr>
        </w:sdtEndPr>
        <w:sdtContent>
          <w:r w:rsidRPr="009F6D19"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zadejte text.</w:t>
          </w:r>
        </w:sdtContent>
      </w:sdt>
    </w:p>
    <w:p w:rsidR="00260170" w:rsidRPr="00615DFF" w:rsidRDefault="00260170" w:rsidP="00260170">
      <w:pPr>
        <w:pStyle w:val="text"/>
        <w:widowControl/>
        <w:rPr>
          <w:rFonts w:ascii="Verdana" w:hAnsi="Verdana"/>
          <w:b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akceptujeme vzorovou </w:t>
      </w:r>
      <w:r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260170" w:rsidRPr="00E868BD" w:rsidRDefault="00260170" w:rsidP="00260170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260170" w:rsidRDefault="00260170" w:rsidP="00260170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Podpis osoby oprávněné jednat za dodavatele</w:t>
      </w:r>
      <w:r>
        <w:rPr>
          <w:rFonts w:ascii="Verdana" w:hAnsi="Verdana" w:cs="Calibri"/>
          <w:sz w:val="22"/>
          <w:szCs w:val="22"/>
        </w:rPr>
        <w:t>:</w:t>
      </w:r>
    </w:p>
    <w:p w:rsidR="00357D03" w:rsidRPr="00E868BD" w:rsidRDefault="00357D03" w:rsidP="00357D03">
      <w:pPr>
        <w:rPr>
          <w:rFonts w:ascii="Verdana" w:hAnsi="Verdana"/>
        </w:rPr>
      </w:pPr>
    </w:p>
    <w:p w:rsidR="00260170" w:rsidRDefault="00260170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260170" w:rsidRPr="00260170" w:rsidRDefault="00260170" w:rsidP="00260170"/>
    <w:p w:rsidR="00260170" w:rsidRPr="00260170" w:rsidRDefault="00260170" w:rsidP="00260170"/>
    <w:p w:rsidR="00260170" w:rsidRPr="00260170" w:rsidRDefault="00260170" w:rsidP="00260170"/>
    <w:p w:rsidR="00260170" w:rsidRPr="00260170" w:rsidRDefault="00260170" w:rsidP="00260170">
      <w:bookmarkStart w:id="0" w:name="_GoBack"/>
      <w:bookmarkEnd w:id="0"/>
    </w:p>
    <w:p w:rsidR="00260170" w:rsidRPr="00260170" w:rsidRDefault="00260170" w:rsidP="00260170"/>
    <w:p w:rsidR="00260170" w:rsidRPr="00260170" w:rsidRDefault="00260170" w:rsidP="00260170"/>
    <w:p w:rsidR="00260170" w:rsidRPr="00260170" w:rsidRDefault="00260170" w:rsidP="00260170"/>
    <w:p w:rsidR="00260170" w:rsidRPr="00260170" w:rsidRDefault="00260170" w:rsidP="00260170"/>
    <w:p w:rsidR="00260170" w:rsidRPr="00260170" w:rsidRDefault="00260170" w:rsidP="00260170"/>
    <w:p w:rsidR="00260170" w:rsidRPr="00260170" w:rsidRDefault="00260170" w:rsidP="00260170"/>
    <w:p w:rsidR="00260170" w:rsidRPr="00260170" w:rsidRDefault="00260170" w:rsidP="00260170"/>
    <w:p w:rsidR="00260170" w:rsidRPr="00260170" w:rsidRDefault="00260170" w:rsidP="00260170"/>
    <w:p w:rsidR="00357D03" w:rsidRPr="00260170" w:rsidRDefault="00260170" w:rsidP="00260170">
      <w:r w:rsidRPr="00BD0561">
        <w:rPr>
          <w:rFonts w:ascii="Verdana" w:hAnsi="Verdana"/>
          <w:b/>
          <w:noProof/>
          <w:sz w:val="16"/>
          <w:szCs w:val="16"/>
        </w:rPr>
        <w:drawing>
          <wp:inline distT="0" distB="0" distL="0" distR="0" wp14:anchorId="4519DC2C" wp14:editId="0C204D91">
            <wp:extent cx="5760720" cy="57467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57D03" w:rsidRPr="00260170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505F0C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0170"/>
    <w:rsid w:val="00264838"/>
    <w:rsid w:val="00357D03"/>
    <w:rsid w:val="003727EC"/>
    <w:rsid w:val="003C2A5A"/>
    <w:rsid w:val="004964BE"/>
    <w:rsid w:val="004F678B"/>
    <w:rsid w:val="00505F0C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CFDD3E"/>
  <w15:docId w15:val="{B44460DA-BDA6-4A35-ABC3-1C1FF6DD0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61113AD31BD4B08A17BDD06C919D2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65AB40-9AD7-4883-A26C-DB09C302C032}"/>
      </w:docPartPr>
      <w:docPartBody>
        <w:p w:rsidR="00000000" w:rsidRDefault="007E1C30" w:rsidP="007E1C30">
          <w:pPr>
            <w:pStyle w:val="161113AD31BD4B08A17BDD06C919D2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970FB11C9A4D39A8E65B94F175B2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B4525F-822B-449F-B38F-EF4E85D7DC7D}"/>
      </w:docPartPr>
      <w:docPartBody>
        <w:p w:rsidR="00000000" w:rsidRDefault="007E1C30" w:rsidP="007E1C30">
          <w:pPr>
            <w:pStyle w:val="DC970FB11C9A4D39A8E65B94F175B24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42D07FB786E449B8B7CB64E00D376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BF7A64-1395-443D-9B4F-9E1308D1EC8C}"/>
      </w:docPartPr>
      <w:docPartBody>
        <w:p w:rsidR="00000000" w:rsidRDefault="007E1C30" w:rsidP="007E1C30">
          <w:pPr>
            <w:pStyle w:val="B42D07FB786E449B8B7CB64E00D376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41C62F60AF4EB2A41E758820FBAE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310F-1F9B-483C-85D8-3A2CA4C181BC}"/>
      </w:docPartPr>
      <w:docPartBody>
        <w:p w:rsidR="00000000" w:rsidRDefault="007E1C30" w:rsidP="007E1C30">
          <w:pPr>
            <w:pStyle w:val="6541C62F60AF4EB2A41E758820FBAEB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7E1C30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E1C30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61113AD31BD4B08A17BDD06C919D282">
    <w:name w:val="161113AD31BD4B08A17BDD06C919D282"/>
    <w:rsid w:val="007E1C30"/>
    <w:pPr>
      <w:spacing w:after="160" w:line="259" w:lineRule="auto"/>
    </w:pPr>
  </w:style>
  <w:style w:type="paragraph" w:customStyle="1" w:styleId="DC970FB11C9A4D39A8E65B94F175B241">
    <w:name w:val="DC970FB11C9A4D39A8E65B94F175B241"/>
    <w:rsid w:val="007E1C30"/>
    <w:pPr>
      <w:spacing w:after="160" w:line="259" w:lineRule="auto"/>
    </w:pPr>
  </w:style>
  <w:style w:type="paragraph" w:customStyle="1" w:styleId="B42D07FB786E449B8B7CB64E00D3767E">
    <w:name w:val="B42D07FB786E449B8B7CB64E00D3767E"/>
    <w:rsid w:val="007E1C30"/>
    <w:pPr>
      <w:spacing w:after="160" w:line="259" w:lineRule="auto"/>
    </w:pPr>
  </w:style>
  <w:style w:type="paragraph" w:customStyle="1" w:styleId="6541C62F60AF4EB2A41E758820FBAEBA">
    <w:name w:val="6541C62F60AF4EB2A41E758820FBAEBA"/>
    <w:rsid w:val="007E1C3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A9309A-BF62-4787-903D-8A628CA18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190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Křehlíková Lucie, Bc.</cp:lastModifiedBy>
  <cp:revision>16</cp:revision>
  <dcterms:created xsi:type="dcterms:W3CDTF">2018-11-26T13:29:00Z</dcterms:created>
  <dcterms:modified xsi:type="dcterms:W3CDTF">2023-03-29T12:49:00Z</dcterms:modified>
</cp:coreProperties>
</file>