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74025" w:rsidRPr="0007402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74025" w:rsidRPr="00EF2B56" w:rsidRDefault="00074025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74025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E9A" w:rsidRDefault="00B40E9A">
      <w:r>
        <w:separator/>
      </w:r>
    </w:p>
  </w:endnote>
  <w:endnote w:type="continuationSeparator" w:id="0">
    <w:p w:rsidR="00B40E9A" w:rsidRDefault="00B4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0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0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E9A" w:rsidRDefault="00B40E9A">
      <w:r>
        <w:separator/>
      </w:r>
    </w:p>
  </w:footnote>
  <w:footnote w:type="continuationSeparator" w:id="0">
    <w:p w:rsidR="00B40E9A" w:rsidRDefault="00B4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402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0E9A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09F17"/>
  <w15:docId w15:val="{5156400B-CBCE-4F70-AC09-996B2E50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7402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46CEA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2A81DE-6BCB-40A1-93AC-9CDEC04D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2023-04-05T04:48:00Z</dcterms:modified>
</cp:coreProperties>
</file>