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Obchodní firma: </w:t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534D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Sídlo:</w:t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IČ</w:t>
      </w:r>
      <w:r w:rsidR="004F678B" w:rsidRPr="007534D8">
        <w:rPr>
          <w:rFonts w:ascii="Verdana" w:hAnsi="Verdana" w:cs="Calibri"/>
          <w:sz w:val="18"/>
          <w:szCs w:val="18"/>
        </w:rPr>
        <w:t>O</w:t>
      </w:r>
      <w:r w:rsidRPr="007534D8">
        <w:rPr>
          <w:rFonts w:ascii="Verdana" w:hAnsi="Verdana" w:cs="Calibri"/>
          <w:sz w:val="18"/>
          <w:szCs w:val="18"/>
        </w:rPr>
        <w:t>:</w:t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534D8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DIČ:</w:t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Právní forma: </w:t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534D8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D678D2" w:rsidRPr="00D678D2">
        <w:rPr>
          <w:rFonts w:ascii="Verdana" w:hAnsi="Verdana"/>
          <w:b/>
          <w:sz w:val="18"/>
          <w:szCs w:val="18"/>
        </w:rPr>
        <w:t>„Dodávka olejů, maziv a dalších produktů na rok 2023-2024 v obvodu OŘ Praha“</w:t>
      </w:r>
      <w:r w:rsidRPr="00D678D2">
        <w:rPr>
          <w:rFonts w:ascii="Verdana" w:hAnsi="Verdana"/>
          <w:b/>
          <w:sz w:val="18"/>
          <w:szCs w:val="18"/>
        </w:rPr>
        <w:t xml:space="preserve"> </w:t>
      </w:r>
      <w:r w:rsidRPr="007534D8">
        <w:rPr>
          <w:rFonts w:ascii="Verdana" w:hAnsi="Verdana"/>
          <w:sz w:val="18"/>
          <w:szCs w:val="18"/>
        </w:rPr>
        <w:t xml:space="preserve">a podáním této nabídky akceptujeme vzorovou </w:t>
      </w:r>
      <w:r w:rsidR="00E1406B" w:rsidRPr="007534D8">
        <w:rPr>
          <w:rFonts w:ascii="Verdana" w:hAnsi="Verdana"/>
          <w:sz w:val="18"/>
          <w:szCs w:val="18"/>
        </w:rPr>
        <w:t>Rámcovou dohodu</w:t>
      </w:r>
      <w:r w:rsidRPr="007534D8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</w:t>
      </w:r>
      <w:r w:rsidR="00D678D2">
        <w:rPr>
          <w:rFonts w:ascii="Verdana" w:hAnsi="Verdana"/>
          <w:sz w:val="18"/>
          <w:szCs w:val="18"/>
        </w:rPr>
        <w:br/>
      </w:r>
      <w:r w:rsidRPr="007534D8">
        <w:rPr>
          <w:rFonts w:ascii="Verdana" w:hAnsi="Verdana"/>
          <w:sz w:val="18"/>
          <w:szCs w:val="18"/>
        </w:rPr>
        <w:t>a touto nabídkou.</w:t>
      </w:r>
    </w:p>
    <w:p w:rsidR="00357D03" w:rsidRPr="007534D8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ab/>
      </w:r>
    </w:p>
    <w:p w:rsidR="00357D03" w:rsidRPr="007534D8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7534D8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:rsidR="00357D03" w:rsidRPr="007534D8" w:rsidRDefault="00357D03" w:rsidP="00357D03">
      <w:pPr>
        <w:rPr>
          <w:rFonts w:ascii="Verdana" w:hAnsi="Verdana"/>
          <w:sz w:val="18"/>
          <w:szCs w:val="18"/>
        </w:rPr>
      </w:pPr>
    </w:p>
    <w:p w:rsidR="00357D03" w:rsidRPr="00E868BD" w:rsidRDefault="00D678D2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 xml:space="preserve"> </w:t>
      </w: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984" w:rsidRDefault="00454984" w:rsidP="00357D03">
      <w:r>
        <w:separator/>
      </w:r>
    </w:p>
  </w:endnote>
  <w:endnote w:type="continuationSeparator" w:id="0">
    <w:p w:rsidR="00454984" w:rsidRDefault="00454984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984" w:rsidRDefault="00454984" w:rsidP="00357D03">
      <w:r>
        <w:separator/>
      </w:r>
    </w:p>
  </w:footnote>
  <w:footnote w:type="continuationSeparator" w:id="0">
    <w:p w:rsidR="00454984" w:rsidRDefault="00454984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8629B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1F2027">
      <w:rPr>
        <w:rFonts w:ascii="Verdana" w:eastAsia="Calibri" w:hAnsi="Verdana"/>
        <w:sz w:val="18"/>
        <w:szCs w:val="18"/>
      </w:rPr>
      <w:t>y</w:t>
    </w:r>
    <w:r w:rsidRPr="00E868BD">
      <w:rPr>
        <w:rFonts w:ascii="Verdana" w:eastAsia="Calibri" w:hAnsi="Verdana"/>
        <w:sz w:val="18"/>
        <w:szCs w:val="18"/>
      </w:rPr>
      <w:t>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F2027"/>
    <w:rsid w:val="002472E9"/>
    <w:rsid w:val="00264838"/>
    <w:rsid w:val="00302DF1"/>
    <w:rsid w:val="00357D03"/>
    <w:rsid w:val="003727EC"/>
    <w:rsid w:val="003C2A5A"/>
    <w:rsid w:val="00454984"/>
    <w:rsid w:val="004964BE"/>
    <w:rsid w:val="004F678B"/>
    <w:rsid w:val="005B58EC"/>
    <w:rsid w:val="00623F81"/>
    <w:rsid w:val="007534D8"/>
    <w:rsid w:val="00802D19"/>
    <w:rsid w:val="008629BE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D678D2"/>
    <w:rsid w:val="00E1406B"/>
    <w:rsid w:val="00E868BD"/>
    <w:rsid w:val="00EC4792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C416D70"/>
  <w15:docId w15:val="{B39E8F5D-A09B-4797-AAE5-280BC6A61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86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2B4F00"/>
    <w:rsid w:val="00475CC0"/>
    <w:rsid w:val="00566F54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0F11250-4E8E-467F-AF78-DACAF00B43AD}">
  <ds:schemaRefs>
    <ds:schemaRef ds:uri="http://purl.org/dc/dcmitype/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82F0A8F-418D-49A7-913C-C4D8843CBC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AF4B68-80C4-463F-B6B8-7ADA5BB4A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Schmittová Pavlína</cp:lastModifiedBy>
  <cp:revision>6</cp:revision>
  <dcterms:created xsi:type="dcterms:W3CDTF">2021-12-10T06:37:00Z</dcterms:created>
  <dcterms:modified xsi:type="dcterms:W3CDTF">2023-03-20T12:38:00Z</dcterms:modified>
</cp:coreProperties>
</file>