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B9E0C7" w14:textId="0CA35F42" w:rsidR="00A035EA" w:rsidRDefault="00556E11" w:rsidP="00A035EA">
      <w:pPr>
        <w:spacing w:after="0" w:line="240" w:lineRule="auto"/>
        <w:rPr>
          <w:rFonts w:eastAsia="Times New Roman" w:cs="Times New Roman"/>
          <w:lang w:eastAsia="cs-CZ"/>
        </w:rPr>
      </w:pPr>
      <w:r w:rsidRPr="00556E11">
        <w:rPr>
          <w:rFonts w:eastAsia="Times New Roman" w:cs="Times New Roman"/>
          <w:lang w:eastAsia="cs-CZ"/>
        </w:rPr>
        <w:t>Příloha 6 Zadávací dokumentace – Krycí list</w:t>
      </w:r>
    </w:p>
    <w:p w14:paraId="728A18A7" w14:textId="77777777" w:rsidR="00556E11" w:rsidRPr="00A035EA" w:rsidRDefault="00556E11" w:rsidP="00A035EA">
      <w:pPr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773"/>
        <w:gridCol w:w="5883"/>
      </w:tblGrid>
      <w:tr w:rsidR="00556E11" w:rsidRPr="00556E11" w14:paraId="2A57C8A1" w14:textId="77777777" w:rsidTr="00556E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160D3A9B" w14:textId="152A45CA" w:rsidR="00556E11" w:rsidRPr="00556E11" w:rsidRDefault="00556E11" w:rsidP="00556E11">
            <w:pPr>
              <w:ind w:left="1134" w:hanging="850"/>
              <w:rPr>
                <w:rFonts w:cs="Arial"/>
                <w:b/>
                <w:sz w:val="18"/>
              </w:rPr>
            </w:pPr>
            <w:r w:rsidRPr="00556E11">
              <w:rPr>
                <w:rFonts w:cs="Arial"/>
                <w:b/>
                <w:sz w:val="18"/>
              </w:rPr>
              <w:t>Koncese:</w:t>
            </w:r>
          </w:p>
        </w:tc>
        <w:tc>
          <w:tcPr>
            <w:tcW w:w="5883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48E18BD" w14:textId="27AFBA9F" w:rsidR="00556E11" w:rsidRPr="00556E11" w:rsidRDefault="00556E11" w:rsidP="00556E11">
            <w:pPr>
              <w:ind w:left="15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sz w:val="18"/>
              </w:rPr>
            </w:pPr>
            <w:r w:rsidRPr="00556E11">
              <w:rPr>
                <w:rFonts w:cs="Arial"/>
                <w:sz w:val="18"/>
              </w:rPr>
              <w:t>Koncese pro provozování prostor severního křídla historické budovy Praha hl. n.</w:t>
            </w:r>
          </w:p>
        </w:tc>
      </w:tr>
      <w:tr w:rsidR="00556E11" w:rsidRPr="00556E11" w14:paraId="5F0426AB" w14:textId="77777777" w:rsidTr="00556E11">
        <w:trPr>
          <w:trHeight w:val="3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04B88449" w14:textId="77777777" w:rsidR="00556E11" w:rsidRPr="00556E11" w:rsidRDefault="00556E11" w:rsidP="007A46F8">
            <w:pPr>
              <w:ind w:left="1134" w:hanging="850"/>
              <w:rPr>
                <w:rFonts w:cs="Arial"/>
                <w:b/>
                <w:sz w:val="18"/>
                <w:highlight w:val="yellow"/>
              </w:rPr>
            </w:pPr>
            <w:proofErr w:type="spellStart"/>
            <w:proofErr w:type="gramStart"/>
            <w:r w:rsidRPr="006B2684">
              <w:rPr>
                <w:rFonts w:cs="Arial"/>
                <w:b/>
                <w:sz w:val="18"/>
              </w:rPr>
              <w:t>Ev.č</w:t>
            </w:r>
            <w:proofErr w:type="spellEnd"/>
            <w:r w:rsidRPr="006B2684">
              <w:rPr>
                <w:rFonts w:cs="Arial"/>
                <w:b/>
                <w:sz w:val="18"/>
              </w:rPr>
              <w:t>.</w:t>
            </w:r>
            <w:proofErr w:type="gramEnd"/>
            <w:r w:rsidRPr="006B2684">
              <w:rPr>
                <w:rFonts w:cs="Arial"/>
                <w:b/>
                <w:sz w:val="18"/>
              </w:rPr>
              <w:t xml:space="preserve"> zakázky:</w:t>
            </w:r>
          </w:p>
        </w:tc>
        <w:tc>
          <w:tcPr>
            <w:tcW w:w="588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5B7960C" w14:textId="74A34B7D" w:rsidR="00556E11" w:rsidRPr="00556E11" w:rsidRDefault="006B2684" w:rsidP="007A46F8">
            <w:pPr>
              <w:ind w:left="15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64523021</w:t>
            </w:r>
          </w:p>
        </w:tc>
      </w:tr>
      <w:tr w:rsidR="00556E11" w:rsidRPr="00556E11" w14:paraId="14691F4A" w14:textId="77777777" w:rsidTr="00556E11">
        <w:trPr>
          <w:trHeight w:val="3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3D4C65EF" w14:textId="77777777" w:rsidR="00556E11" w:rsidRPr="00556E11" w:rsidRDefault="00556E11" w:rsidP="007A46F8">
            <w:pPr>
              <w:ind w:left="1134" w:hanging="850"/>
              <w:rPr>
                <w:rFonts w:cs="Arial"/>
                <w:b/>
                <w:sz w:val="18"/>
                <w:highlight w:val="yellow"/>
              </w:rPr>
            </w:pPr>
            <w:r w:rsidRPr="008E3F67">
              <w:rPr>
                <w:rFonts w:cs="Arial"/>
                <w:b/>
                <w:sz w:val="18"/>
              </w:rPr>
              <w:t xml:space="preserve">Spis. </w:t>
            </w:r>
            <w:proofErr w:type="gramStart"/>
            <w:r w:rsidRPr="008E3F67">
              <w:rPr>
                <w:rFonts w:cs="Arial"/>
                <w:b/>
                <w:sz w:val="18"/>
              </w:rPr>
              <w:t>č.</w:t>
            </w:r>
            <w:proofErr w:type="gramEnd"/>
            <w:r w:rsidRPr="008E3F67">
              <w:rPr>
                <w:rFonts w:cs="Arial"/>
                <w:b/>
                <w:sz w:val="18"/>
              </w:rPr>
              <w:t xml:space="preserve"> zadavatele:</w:t>
            </w:r>
          </w:p>
        </w:tc>
        <w:tc>
          <w:tcPr>
            <w:tcW w:w="588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EF464F" w14:textId="429E895F" w:rsidR="00556E11" w:rsidRPr="00556E11" w:rsidRDefault="008E3F67" w:rsidP="007A46F8">
            <w:pPr>
              <w:ind w:left="15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</w:rPr>
            </w:pPr>
            <w:r w:rsidRPr="008E3F67">
              <w:rPr>
                <w:rFonts w:cs="Arial"/>
                <w:sz w:val="18"/>
              </w:rPr>
              <w:t>6621/2023-SŽ-OŘ PHA-OVZ</w:t>
            </w:r>
          </w:p>
        </w:tc>
      </w:tr>
      <w:tr w:rsidR="00556E11" w:rsidRPr="00556E11" w14:paraId="20CFC653" w14:textId="77777777" w:rsidTr="00556E11">
        <w:trPr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1FE22484" w14:textId="77777777" w:rsidR="00556E11" w:rsidRPr="00556E11" w:rsidRDefault="00556E11" w:rsidP="007A46F8">
            <w:pPr>
              <w:ind w:left="1134" w:hanging="850"/>
              <w:rPr>
                <w:rFonts w:cs="Arial"/>
                <w:b/>
                <w:sz w:val="18"/>
              </w:rPr>
            </w:pPr>
            <w:r w:rsidRPr="00556E11">
              <w:rPr>
                <w:rFonts w:cs="Arial"/>
                <w:b/>
                <w:sz w:val="18"/>
              </w:rPr>
              <w:t>Zadavatel:</w:t>
            </w:r>
          </w:p>
        </w:tc>
        <w:tc>
          <w:tcPr>
            <w:tcW w:w="588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19F8C22" w14:textId="77777777" w:rsidR="00556E11" w:rsidRPr="00556E11" w:rsidRDefault="00556E11" w:rsidP="007A46F8">
            <w:pPr>
              <w:ind w:left="15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highlight w:val="cyan"/>
              </w:rPr>
            </w:pPr>
            <w:r w:rsidRPr="00556E11">
              <w:rPr>
                <w:rFonts w:cs="Arial"/>
                <w:sz w:val="18"/>
              </w:rPr>
              <w:t>Správa železnic, státní organizace</w:t>
            </w:r>
          </w:p>
        </w:tc>
      </w:tr>
      <w:tr w:rsidR="00556E11" w:rsidRPr="00556E11" w14:paraId="449905F5" w14:textId="77777777" w:rsidTr="00556E11">
        <w:trPr>
          <w:trHeight w:val="3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5DF82D0D" w14:textId="77777777" w:rsidR="00556E11" w:rsidRPr="00556E11" w:rsidRDefault="00556E11" w:rsidP="007A46F8">
            <w:pPr>
              <w:ind w:left="1134" w:hanging="850"/>
              <w:rPr>
                <w:rFonts w:cs="Arial"/>
                <w:b/>
                <w:sz w:val="18"/>
              </w:rPr>
            </w:pPr>
            <w:r w:rsidRPr="00556E11">
              <w:rPr>
                <w:rFonts w:cs="Arial"/>
                <w:b/>
                <w:sz w:val="18"/>
              </w:rPr>
              <w:t>Sídlo:</w:t>
            </w:r>
          </w:p>
        </w:tc>
        <w:tc>
          <w:tcPr>
            <w:tcW w:w="588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4E52FD4" w14:textId="77777777" w:rsidR="00556E11" w:rsidRPr="00556E11" w:rsidRDefault="00556E11" w:rsidP="007A46F8">
            <w:pPr>
              <w:ind w:left="15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</w:rPr>
            </w:pPr>
            <w:r w:rsidRPr="00556E11">
              <w:rPr>
                <w:rFonts w:cs="Arial"/>
                <w:sz w:val="18"/>
              </w:rPr>
              <w:t>Dlážděná 1003/7, 110 00 Praha 1</w:t>
            </w:r>
          </w:p>
          <w:p w14:paraId="3768A544" w14:textId="77777777" w:rsidR="00556E11" w:rsidRPr="00556E11" w:rsidRDefault="00556E11" w:rsidP="007A46F8">
            <w:pPr>
              <w:ind w:left="15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highlight w:val="cyan"/>
              </w:rPr>
            </w:pPr>
            <w:r w:rsidRPr="00556E11">
              <w:rPr>
                <w:rFonts w:cs="Arial"/>
                <w:sz w:val="18"/>
              </w:rPr>
              <w:t>Oblastní ředitelství Praha, Partyzáns</w:t>
            </w:r>
            <w:bookmarkStart w:id="0" w:name="_GoBack"/>
            <w:bookmarkEnd w:id="0"/>
            <w:r w:rsidRPr="00556E11">
              <w:rPr>
                <w:rFonts w:cs="Arial"/>
                <w:sz w:val="18"/>
              </w:rPr>
              <w:t>ká 24, 170 00 Praha 7 - Holešovice</w:t>
            </w:r>
          </w:p>
        </w:tc>
      </w:tr>
      <w:tr w:rsidR="00556E11" w:rsidRPr="00556E11" w14:paraId="53AF4980" w14:textId="77777777" w:rsidTr="00556E11">
        <w:trPr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866331" w14:textId="77777777" w:rsidR="00556E11" w:rsidRPr="00556E11" w:rsidRDefault="00556E11" w:rsidP="007A46F8">
            <w:pPr>
              <w:ind w:left="1134" w:hanging="850"/>
              <w:rPr>
                <w:rFonts w:cs="Arial"/>
                <w:b/>
                <w:sz w:val="18"/>
              </w:rPr>
            </w:pPr>
            <w:r w:rsidRPr="00556E11">
              <w:rPr>
                <w:rFonts w:cs="Arial"/>
                <w:b/>
                <w:sz w:val="18"/>
              </w:rPr>
              <w:t>IČO:</w:t>
            </w:r>
          </w:p>
        </w:tc>
        <w:tc>
          <w:tcPr>
            <w:tcW w:w="5883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82AD0" w14:textId="77777777" w:rsidR="00556E11" w:rsidRPr="00556E11" w:rsidRDefault="00556E11" w:rsidP="007A46F8">
            <w:pPr>
              <w:ind w:left="15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highlight w:val="cyan"/>
              </w:rPr>
            </w:pPr>
            <w:r w:rsidRPr="00556E11">
              <w:rPr>
                <w:rFonts w:cs="Arial"/>
                <w:sz w:val="18"/>
              </w:rPr>
              <w:t>709 94 234</w:t>
            </w:r>
          </w:p>
        </w:tc>
      </w:tr>
    </w:tbl>
    <w:p w14:paraId="06A38879" w14:textId="77777777" w:rsidR="00556E11" w:rsidRPr="00556E11" w:rsidRDefault="00556E11" w:rsidP="00556E11">
      <w:pPr>
        <w:spacing w:after="0"/>
        <w:rPr>
          <w:rFonts w:cs="Arial"/>
        </w:rPr>
      </w:pPr>
    </w:p>
    <w:tbl>
      <w:tblPr>
        <w:tblStyle w:val="Mkatabulky"/>
        <w:tblpPr w:leftFromText="141" w:rightFromText="141" w:vertAnchor="text" w:tblpY="1"/>
        <w:tblOverlap w:val="never"/>
        <w:tblW w:w="862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18"/>
        <w:gridCol w:w="4806"/>
      </w:tblGrid>
      <w:tr w:rsidR="00556E11" w:rsidRPr="00556E11" w14:paraId="294204D1" w14:textId="77777777" w:rsidTr="00556E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B73CAF" w14:textId="77777777" w:rsidR="00556E11" w:rsidRPr="00556E11" w:rsidRDefault="00556E11" w:rsidP="007A46F8">
            <w:pPr>
              <w:ind w:left="284"/>
              <w:rPr>
                <w:rFonts w:cs="Arial"/>
                <w:b/>
                <w:sz w:val="18"/>
              </w:rPr>
            </w:pPr>
            <w:r w:rsidRPr="00556E11">
              <w:rPr>
                <w:rFonts w:cs="Arial"/>
                <w:b/>
                <w:sz w:val="18"/>
              </w:rPr>
              <w:t>Úkon v koncesním řízení:</w:t>
            </w:r>
          </w:p>
          <w:p w14:paraId="729FDE49" w14:textId="77777777" w:rsidR="00556E11" w:rsidRPr="00556E11" w:rsidRDefault="00556E11" w:rsidP="007A46F8">
            <w:pPr>
              <w:ind w:left="284"/>
              <w:rPr>
                <w:rFonts w:cs="Arial"/>
                <w:b/>
                <w:sz w:val="18"/>
              </w:rPr>
            </w:pPr>
            <w:r w:rsidRPr="00556E11">
              <w:rPr>
                <w:rFonts w:cs="Arial"/>
                <w:i/>
                <w:sz w:val="18"/>
              </w:rPr>
              <w:t>(předběžná nabídka / nabídka)</w:t>
            </w:r>
          </w:p>
        </w:tc>
        <w:tc>
          <w:tcPr>
            <w:tcW w:w="48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F991E" w14:textId="77777777" w:rsidR="00556E11" w:rsidRPr="00556E11" w:rsidRDefault="00556E11" w:rsidP="007A46F8">
            <w:pPr>
              <w:ind w:left="17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highlight w:val="yellow"/>
              </w:rPr>
            </w:pPr>
            <w:r w:rsidRPr="00556E11">
              <w:rPr>
                <w:rFonts w:cs="Arial"/>
                <w:sz w:val="18"/>
                <w:highlight w:val="yellow"/>
              </w:rPr>
              <w:t>[doplní účastník zadávacího řízení]</w:t>
            </w:r>
          </w:p>
        </w:tc>
      </w:tr>
      <w:tr w:rsidR="00556E11" w:rsidRPr="00556E11" w14:paraId="20BDDEDB" w14:textId="77777777" w:rsidTr="00556E11">
        <w:trPr>
          <w:trHeight w:val="6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BF9593" w14:textId="77777777" w:rsidR="00556E11" w:rsidRPr="00556E11" w:rsidRDefault="00556E11" w:rsidP="007A46F8">
            <w:pPr>
              <w:ind w:left="284"/>
              <w:rPr>
                <w:rFonts w:cs="Arial"/>
                <w:b/>
                <w:sz w:val="18"/>
              </w:rPr>
            </w:pPr>
            <w:r w:rsidRPr="00556E11">
              <w:rPr>
                <w:rFonts w:cs="Arial"/>
                <w:b/>
                <w:sz w:val="18"/>
              </w:rPr>
              <w:t>Účastník koncesního řízení:</w:t>
            </w:r>
          </w:p>
          <w:p w14:paraId="24DA0577" w14:textId="77777777" w:rsidR="00556E11" w:rsidRPr="00556E11" w:rsidRDefault="00556E11" w:rsidP="007A46F8">
            <w:pPr>
              <w:ind w:left="284"/>
              <w:rPr>
                <w:rFonts w:cs="Arial"/>
                <w:i/>
                <w:sz w:val="18"/>
              </w:rPr>
            </w:pPr>
            <w:r w:rsidRPr="00556E11">
              <w:rPr>
                <w:rFonts w:cs="Arial"/>
                <w:i/>
                <w:sz w:val="18"/>
              </w:rPr>
              <w:t>(obchodní firma)</w:t>
            </w:r>
          </w:p>
        </w:tc>
        <w:tc>
          <w:tcPr>
            <w:tcW w:w="48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070A2" w14:textId="77777777" w:rsidR="00556E11" w:rsidRPr="00556E11" w:rsidRDefault="00556E11" w:rsidP="007A46F8">
            <w:pPr>
              <w:ind w:left="1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</w:rPr>
            </w:pPr>
            <w:r w:rsidRPr="00556E11">
              <w:rPr>
                <w:rFonts w:cs="Arial"/>
                <w:sz w:val="18"/>
                <w:highlight w:val="yellow"/>
              </w:rPr>
              <w:t>[doplní účastník zadávacího řízení]</w:t>
            </w:r>
          </w:p>
        </w:tc>
      </w:tr>
      <w:tr w:rsidR="00556E11" w:rsidRPr="00556E11" w14:paraId="25A1E6F2" w14:textId="77777777" w:rsidTr="00556E11">
        <w:trPr>
          <w:trHeight w:val="6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F1B2F88" w14:textId="77777777" w:rsidR="00556E11" w:rsidRPr="00556E11" w:rsidRDefault="00556E11" w:rsidP="007A46F8">
            <w:pPr>
              <w:ind w:left="284"/>
              <w:rPr>
                <w:rFonts w:cs="Arial"/>
                <w:b/>
                <w:sz w:val="18"/>
              </w:rPr>
            </w:pPr>
            <w:r w:rsidRPr="00556E11">
              <w:rPr>
                <w:rFonts w:cs="Arial"/>
                <w:b/>
                <w:sz w:val="18"/>
              </w:rPr>
              <w:t>Sídlo:</w:t>
            </w:r>
          </w:p>
          <w:p w14:paraId="40FB422F" w14:textId="77777777" w:rsidR="00556E11" w:rsidRPr="00556E11" w:rsidRDefault="00556E11" w:rsidP="007A46F8">
            <w:pPr>
              <w:ind w:left="284"/>
              <w:rPr>
                <w:rFonts w:cs="Arial"/>
                <w:sz w:val="18"/>
              </w:rPr>
            </w:pPr>
            <w:r w:rsidRPr="00556E11">
              <w:rPr>
                <w:rFonts w:cs="Arial"/>
                <w:i/>
                <w:sz w:val="18"/>
              </w:rPr>
              <w:t>(dle zápisu v obchodním rejstříku)</w:t>
            </w:r>
          </w:p>
        </w:tc>
        <w:tc>
          <w:tcPr>
            <w:tcW w:w="48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6CD62" w14:textId="77777777" w:rsidR="00556E11" w:rsidRPr="00556E11" w:rsidRDefault="00556E11" w:rsidP="007A46F8">
            <w:pPr>
              <w:ind w:left="1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</w:rPr>
            </w:pPr>
            <w:r w:rsidRPr="00556E11">
              <w:rPr>
                <w:rFonts w:cs="Arial"/>
                <w:sz w:val="18"/>
                <w:highlight w:val="yellow"/>
              </w:rPr>
              <w:t>[doplní účastník zadávacího řízení]</w:t>
            </w:r>
          </w:p>
        </w:tc>
      </w:tr>
      <w:tr w:rsidR="00556E11" w:rsidRPr="00556E11" w14:paraId="650FFFF6" w14:textId="77777777" w:rsidTr="00556E11">
        <w:trPr>
          <w:trHeight w:val="7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F258A30" w14:textId="77777777" w:rsidR="00556E11" w:rsidRPr="00556E11" w:rsidRDefault="00556E11" w:rsidP="007A46F8">
            <w:pPr>
              <w:ind w:left="284"/>
              <w:rPr>
                <w:rFonts w:cs="Arial"/>
                <w:b/>
                <w:sz w:val="18"/>
              </w:rPr>
            </w:pPr>
            <w:r w:rsidRPr="00556E11">
              <w:rPr>
                <w:rFonts w:cs="Arial"/>
                <w:b/>
                <w:sz w:val="18"/>
              </w:rPr>
              <w:t>IČO:</w:t>
            </w:r>
          </w:p>
          <w:p w14:paraId="6E332DB9" w14:textId="77777777" w:rsidR="00556E11" w:rsidRPr="00556E11" w:rsidRDefault="00556E11" w:rsidP="007A46F8">
            <w:pPr>
              <w:ind w:left="284"/>
              <w:rPr>
                <w:rFonts w:cs="Arial"/>
                <w:sz w:val="18"/>
              </w:rPr>
            </w:pPr>
            <w:r w:rsidRPr="00556E11">
              <w:rPr>
                <w:rFonts w:cs="Arial"/>
                <w:i/>
                <w:sz w:val="18"/>
              </w:rPr>
              <w:t>(nebo jiná identifikace pokud není účastníkovi IČO přiděleno)</w:t>
            </w:r>
          </w:p>
        </w:tc>
        <w:tc>
          <w:tcPr>
            <w:tcW w:w="48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E0DB0" w14:textId="77777777" w:rsidR="00556E11" w:rsidRPr="00556E11" w:rsidRDefault="00556E11" w:rsidP="007A46F8">
            <w:pPr>
              <w:ind w:left="1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</w:rPr>
            </w:pPr>
            <w:r w:rsidRPr="00556E11">
              <w:rPr>
                <w:rFonts w:cs="Arial"/>
                <w:sz w:val="18"/>
                <w:highlight w:val="yellow"/>
              </w:rPr>
              <w:t>[doplní účastník zadávacího řízení]</w:t>
            </w:r>
          </w:p>
        </w:tc>
      </w:tr>
      <w:tr w:rsidR="00556E11" w:rsidRPr="00556E11" w14:paraId="7FFBA51A" w14:textId="77777777" w:rsidTr="00556E11">
        <w:trPr>
          <w:trHeight w:val="7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1DB7734" w14:textId="77777777" w:rsidR="00556E11" w:rsidRPr="00556E11" w:rsidRDefault="00556E11" w:rsidP="007A46F8">
            <w:pPr>
              <w:ind w:left="284"/>
              <w:rPr>
                <w:rFonts w:cs="Arial"/>
                <w:b/>
                <w:sz w:val="18"/>
              </w:rPr>
            </w:pPr>
            <w:r w:rsidRPr="00556E11">
              <w:rPr>
                <w:rFonts w:cs="Arial"/>
                <w:b/>
                <w:sz w:val="18"/>
              </w:rPr>
              <w:t>Statutární orgán/pověřená osoba:</w:t>
            </w:r>
          </w:p>
          <w:p w14:paraId="4B78E2E0" w14:textId="77777777" w:rsidR="00556E11" w:rsidRPr="00556E11" w:rsidRDefault="00556E11" w:rsidP="007A46F8">
            <w:pPr>
              <w:ind w:left="284"/>
              <w:rPr>
                <w:rFonts w:cs="Arial"/>
                <w:i/>
                <w:sz w:val="18"/>
              </w:rPr>
            </w:pPr>
            <w:r w:rsidRPr="00556E11">
              <w:rPr>
                <w:rFonts w:cs="Arial"/>
                <w:i/>
                <w:sz w:val="18"/>
              </w:rPr>
              <w:t>(osoba/y oprávněná/é jménem nebo za účastníka)</w:t>
            </w:r>
          </w:p>
        </w:tc>
        <w:tc>
          <w:tcPr>
            <w:tcW w:w="48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4952C" w14:textId="77777777" w:rsidR="00556E11" w:rsidRPr="00556E11" w:rsidRDefault="00556E11" w:rsidP="007A46F8">
            <w:pPr>
              <w:ind w:left="1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</w:rPr>
            </w:pPr>
            <w:r w:rsidRPr="00556E11">
              <w:rPr>
                <w:rFonts w:cs="Arial"/>
                <w:sz w:val="18"/>
                <w:highlight w:val="yellow"/>
              </w:rPr>
              <w:t>[doplní účastník zadávacího řízení]</w:t>
            </w:r>
          </w:p>
        </w:tc>
      </w:tr>
      <w:tr w:rsidR="00556E11" w:rsidRPr="00556E11" w14:paraId="238CF1F6" w14:textId="77777777" w:rsidTr="00556E11">
        <w:trPr>
          <w:trHeight w:val="7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3F9DAD7" w14:textId="77777777" w:rsidR="00556E11" w:rsidRPr="00556E11" w:rsidRDefault="00556E11" w:rsidP="007A46F8">
            <w:pPr>
              <w:ind w:left="284"/>
              <w:rPr>
                <w:rFonts w:cs="Arial"/>
                <w:b/>
                <w:sz w:val="18"/>
              </w:rPr>
            </w:pPr>
            <w:r w:rsidRPr="00556E11">
              <w:rPr>
                <w:rFonts w:cs="Arial"/>
                <w:b/>
                <w:sz w:val="18"/>
              </w:rPr>
              <w:t>Kontaktní osoba:</w:t>
            </w:r>
          </w:p>
          <w:p w14:paraId="534D68CF" w14:textId="77777777" w:rsidR="00556E11" w:rsidRPr="00556E11" w:rsidRDefault="00556E11" w:rsidP="007A46F8">
            <w:pPr>
              <w:ind w:left="284"/>
              <w:rPr>
                <w:rFonts w:cs="Arial"/>
                <w:sz w:val="18"/>
              </w:rPr>
            </w:pPr>
            <w:r w:rsidRPr="00556E11">
              <w:rPr>
                <w:rFonts w:cs="Arial"/>
                <w:i/>
                <w:sz w:val="18"/>
              </w:rPr>
              <w:t>(osoba, které budou zasílány dotazy, výzvy nebo oznámení v souvislosti s podanou nabídkou)</w:t>
            </w:r>
          </w:p>
        </w:tc>
        <w:tc>
          <w:tcPr>
            <w:tcW w:w="48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AAD08" w14:textId="77777777" w:rsidR="00556E11" w:rsidRPr="00556E11" w:rsidRDefault="00556E11" w:rsidP="007A46F8">
            <w:pPr>
              <w:ind w:left="1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</w:rPr>
            </w:pPr>
            <w:r w:rsidRPr="00556E11">
              <w:rPr>
                <w:rFonts w:cs="Arial"/>
                <w:sz w:val="18"/>
                <w:highlight w:val="yellow"/>
              </w:rPr>
              <w:t>[doplní účastník zadávacího řízení]</w:t>
            </w:r>
          </w:p>
        </w:tc>
      </w:tr>
      <w:tr w:rsidR="00556E11" w:rsidRPr="00556E11" w14:paraId="0E94D9C8" w14:textId="77777777" w:rsidTr="00556E11">
        <w:trPr>
          <w:trHeight w:val="7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12B2CFA" w14:textId="77777777" w:rsidR="00556E11" w:rsidRPr="00556E11" w:rsidRDefault="00556E11" w:rsidP="007A46F8">
            <w:pPr>
              <w:ind w:left="284"/>
              <w:rPr>
                <w:rFonts w:cs="Arial"/>
                <w:b/>
                <w:sz w:val="18"/>
              </w:rPr>
            </w:pPr>
            <w:r w:rsidRPr="00556E11">
              <w:rPr>
                <w:rFonts w:cs="Arial"/>
                <w:b/>
                <w:sz w:val="18"/>
              </w:rPr>
              <w:t>Kontaktní adresa:</w:t>
            </w:r>
          </w:p>
          <w:p w14:paraId="20695F05" w14:textId="77777777" w:rsidR="00556E11" w:rsidRPr="00556E11" w:rsidRDefault="00556E11" w:rsidP="007A46F8">
            <w:pPr>
              <w:ind w:left="284"/>
              <w:rPr>
                <w:rFonts w:cs="Arial"/>
                <w:i/>
                <w:sz w:val="18"/>
              </w:rPr>
            </w:pPr>
            <w:r w:rsidRPr="00556E11">
              <w:rPr>
                <w:rFonts w:cs="Arial"/>
                <w:i/>
                <w:sz w:val="18"/>
              </w:rPr>
              <w:t>(je-li odlišná od adresy sídla účastníka)</w:t>
            </w:r>
          </w:p>
        </w:tc>
        <w:tc>
          <w:tcPr>
            <w:tcW w:w="48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F0163" w14:textId="77777777" w:rsidR="00556E11" w:rsidRPr="00556E11" w:rsidRDefault="00556E11" w:rsidP="007A46F8">
            <w:pPr>
              <w:ind w:left="1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</w:rPr>
            </w:pPr>
            <w:r w:rsidRPr="00556E11">
              <w:rPr>
                <w:rFonts w:cs="Arial"/>
                <w:sz w:val="18"/>
                <w:highlight w:val="yellow"/>
              </w:rPr>
              <w:t>[doplní účastník zadávacího řízení]</w:t>
            </w:r>
          </w:p>
        </w:tc>
      </w:tr>
      <w:tr w:rsidR="00556E11" w:rsidRPr="00556E11" w14:paraId="00E0118B" w14:textId="77777777" w:rsidTr="00556E11">
        <w:trPr>
          <w:trHeight w:val="4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F738493" w14:textId="77777777" w:rsidR="00556E11" w:rsidRPr="00556E11" w:rsidRDefault="00556E11" w:rsidP="007A46F8">
            <w:pPr>
              <w:ind w:left="284"/>
              <w:rPr>
                <w:rFonts w:cs="Arial"/>
                <w:b/>
                <w:sz w:val="18"/>
              </w:rPr>
            </w:pPr>
            <w:r w:rsidRPr="00556E11">
              <w:rPr>
                <w:rFonts w:cs="Arial"/>
                <w:b/>
                <w:sz w:val="18"/>
              </w:rPr>
              <w:t>E-mail:</w:t>
            </w:r>
          </w:p>
        </w:tc>
        <w:tc>
          <w:tcPr>
            <w:tcW w:w="48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20114" w14:textId="77777777" w:rsidR="00556E11" w:rsidRPr="00556E11" w:rsidRDefault="00556E11" w:rsidP="007A46F8">
            <w:pPr>
              <w:ind w:left="1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</w:rPr>
            </w:pPr>
            <w:r w:rsidRPr="00556E11">
              <w:rPr>
                <w:rFonts w:cs="Arial"/>
                <w:sz w:val="18"/>
                <w:highlight w:val="yellow"/>
              </w:rPr>
              <w:t>[doplní účastník zadávacího řízení]</w:t>
            </w:r>
          </w:p>
        </w:tc>
      </w:tr>
      <w:tr w:rsidR="00556E11" w:rsidRPr="00556E11" w14:paraId="179B8AAF" w14:textId="77777777" w:rsidTr="00556E11">
        <w:trPr>
          <w:trHeight w:val="4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F0DBA98" w14:textId="77777777" w:rsidR="00556E11" w:rsidRPr="00556E11" w:rsidRDefault="00556E11" w:rsidP="007A46F8">
            <w:pPr>
              <w:ind w:left="284"/>
              <w:rPr>
                <w:rFonts w:cs="Arial"/>
                <w:b/>
                <w:sz w:val="18"/>
              </w:rPr>
            </w:pPr>
            <w:r w:rsidRPr="00556E11">
              <w:rPr>
                <w:rFonts w:cs="Arial"/>
                <w:b/>
                <w:sz w:val="18"/>
              </w:rPr>
              <w:t>Telefon:</w:t>
            </w:r>
          </w:p>
        </w:tc>
        <w:tc>
          <w:tcPr>
            <w:tcW w:w="48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C1C6E" w14:textId="77777777" w:rsidR="00556E11" w:rsidRPr="00556E11" w:rsidRDefault="00556E11" w:rsidP="007A46F8">
            <w:pPr>
              <w:ind w:left="1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</w:rPr>
            </w:pPr>
            <w:r w:rsidRPr="00556E11">
              <w:rPr>
                <w:rFonts w:cs="Arial"/>
                <w:sz w:val="18"/>
                <w:highlight w:val="yellow"/>
              </w:rPr>
              <w:t>[doplní účastník zadávacího řízení]</w:t>
            </w:r>
          </w:p>
        </w:tc>
      </w:tr>
    </w:tbl>
    <w:p w14:paraId="7145D7AF" w14:textId="351356B0" w:rsidR="00556E11" w:rsidRDefault="00556E11" w:rsidP="00556E11">
      <w:pPr>
        <w:spacing w:after="0"/>
        <w:ind w:left="1134"/>
        <w:rPr>
          <w:rFonts w:cs="Arial"/>
          <w:b/>
        </w:rPr>
      </w:pPr>
      <w:r w:rsidRPr="00556E11">
        <w:rPr>
          <w:rFonts w:cs="Arial"/>
        </w:rPr>
        <w:br w:type="textWrapping" w:clear="all"/>
      </w:r>
    </w:p>
    <w:p w14:paraId="1F704B30" w14:textId="77777777" w:rsidR="00556E11" w:rsidRPr="00556E11" w:rsidRDefault="00556E11" w:rsidP="00556E11">
      <w:pPr>
        <w:keepNext/>
        <w:keepLines/>
        <w:spacing w:after="0"/>
        <w:rPr>
          <w:rFonts w:cs="Arial"/>
          <w:b/>
        </w:rPr>
      </w:pPr>
      <w:r w:rsidRPr="00556E11">
        <w:rPr>
          <w:rFonts w:cs="Arial"/>
          <w:b/>
        </w:rPr>
        <w:t>………………………………………………………………………………</w:t>
      </w:r>
    </w:p>
    <w:p w14:paraId="32013898" w14:textId="77777777" w:rsidR="00556E11" w:rsidRPr="00556E11" w:rsidRDefault="00556E11" w:rsidP="00556E11">
      <w:pPr>
        <w:keepNext/>
        <w:keepLines/>
        <w:spacing w:after="120"/>
        <w:rPr>
          <w:rFonts w:cs="Arial"/>
          <w:b/>
        </w:rPr>
      </w:pPr>
      <w:r w:rsidRPr="00556E11">
        <w:rPr>
          <w:rFonts w:cs="Arial"/>
          <w:b/>
        </w:rPr>
        <w:t xml:space="preserve">Obchodní firma dodavatele </w:t>
      </w:r>
      <w:r w:rsidRPr="00556E11">
        <w:rPr>
          <w:rFonts w:cs="Arial"/>
          <w:highlight w:val="yellow"/>
        </w:rPr>
        <w:t>[doplní účastník zadávacího řízení]</w:t>
      </w:r>
    </w:p>
    <w:p w14:paraId="73E4F5FC" w14:textId="77777777" w:rsidR="00556E11" w:rsidRPr="00556E11" w:rsidRDefault="00556E11" w:rsidP="00556E11">
      <w:pPr>
        <w:keepNext/>
        <w:keepLines/>
        <w:spacing w:after="120"/>
        <w:rPr>
          <w:rFonts w:cs="Arial"/>
          <w:b/>
        </w:rPr>
      </w:pPr>
      <w:r w:rsidRPr="00556E11">
        <w:rPr>
          <w:rFonts w:cs="Arial"/>
          <w:b/>
        </w:rPr>
        <w:t>Jméno a podpis osoby oprávněné jednat jménem či za dodavatele</w:t>
      </w:r>
    </w:p>
    <w:p w14:paraId="31BDAB6D" w14:textId="77777777" w:rsidR="00556E11" w:rsidRPr="00556E11" w:rsidRDefault="00556E11" w:rsidP="00556E11">
      <w:pPr>
        <w:keepNext/>
        <w:keepLines/>
        <w:spacing w:after="120"/>
        <w:rPr>
          <w:rFonts w:cs="Arial"/>
        </w:rPr>
      </w:pPr>
      <w:r w:rsidRPr="00556E11">
        <w:rPr>
          <w:rFonts w:cs="Arial"/>
          <w:highlight w:val="yellow"/>
        </w:rPr>
        <w:t>[doplní účastník zadávacího řízení]</w:t>
      </w:r>
    </w:p>
    <w:p w14:paraId="13B9E0D2" w14:textId="77777777" w:rsidR="009F392E" w:rsidRPr="00F0533E" w:rsidRDefault="009F392E" w:rsidP="00556E11">
      <w:pPr>
        <w:keepNext/>
        <w:keepLines/>
        <w:suppressAutoHyphens/>
        <w:spacing w:before="320" w:after="0"/>
        <w:outlineLvl w:val="0"/>
      </w:pPr>
    </w:p>
    <w:sectPr w:rsidR="009F392E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172265" w14:textId="77777777" w:rsidR="007D17E9" w:rsidRDefault="007D17E9" w:rsidP="00962258">
      <w:pPr>
        <w:spacing w:after="0" w:line="240" w:lineRule="auto"/>
      </w:pPr>
      <w:r>
        <w:separator/>
      </w:r>
    </w:p>
  </w:endnote>
  <w:endnote w:type="continuationSeparator" w:id="0">
    <w:p w14:paraId="5F16B8A2" w14:textId="77777777" w:rsidR="007D17E9" w:rsidRDefault="007D17E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35F4CAE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56E1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56E1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753CD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7936F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082D5B07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E3F6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77A74B7A" w:rsidR="003813B7" w:rsidRDefault="00113FF8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0B5304D" w:rsidR="003813B7" w:rsidRDefault="008D61B7" w:rsidP="00460660">
          <w:pPr>
            <w:pStyle w:val="Zpat"/>
          </w:pPr>
          <w:r w:rsidRPr="00A15F1F">
            <w:rPr>
              <w:b/>
              <w:szCs w:val="12"/>
            </w:rPr>
            <w:t>Oblastní ředitelství Praha</w:t>
          </w:r>
          <w:r w:rsidRPr="00A15F1F">
            <w:rPr>
              <w:b/>
              <w:szCs w:val="12"/>
            </w:rPr>
            <w:br/>
            <w:t>Partyzánská 24</w:t>
          </w:r>
          <w:r w:rsidRPr="00A15F1F">
            <w:rPr>
              <w:b/>
              <w:szCs w:val="12"/>
            </w:rPr>
            <w:br/>
            <w:t>170 00 Praha 7 – Holešovice</w:t>
          </w: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C502EB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37071A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194360" w14:textId="77777777" w:rsidR="007D17E9" w:rsidRDefault="007D17E9" w:rsidP="00962258">
      <w:pPr>
        <w:spacing w:after="0" w:line="240" w:lineRule="auto"/>
      </w:pPr>
      <w:r>
        <w:separator/>
      </w:r>
    </w:p>
  </w:footnote>
  <w:footnote w:type="continuationSeparator" w:id="0">
    <w:p w14:paraId="60975EBE" w14:textId="77777777" w:rsidR="007D17E9" w:rsidRDefault="007D17E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4D3"/>
    <w:rsid w:val="00001C9A"/>
    <w:rsid w:val="00011603"/>
    <w:rsid w:val="00072C1E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813B7"/>
    <w:rsid w:val="003956C6"/>
    <w:rsid w:val="003C5C92"/>
    <w:rsid w:val="003E110D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6E11"/>
    <w:rsid w:val="00557C28"/>
    <w:rsid w:val="005736B7"/>
    <w:rsid w:val="00575E5A"/>
    <w:rsid w:val="005A1D7F"/>
    <w:rsid w:val="005F1404"/>
    <w:rsid w:val="0061068E"/>
    <w:rsid w:val="00660AD3"/>
    <w:rsid w:val="00677B7F"/>
    <w:rsid w:val="006A5570"/>
    <w:rsid w:val="006A689C"/>
    <w:rsid w:val="006B2684"/>
    <w:rsid w:val="006B3D79"/>
    <w:rsid w:val="006D392E"/>
    <w:rsid w:val="006D7AFE"/>
    <w:rsid w:val="006E0578"/>
    <w:rsid w:val="006E314D"/>
    <w:rsid w:val="006E7B9E"/>
    <w:rsid w:val="00710723"/>
    <w:rsid w:val="00723ED1"/>
    <w:rsid w:val="00743525"/>
    <w:rsid w:val="0076286B"/>
    <w:rsid w:val="00766846"/>
    <w:rsid w:val="0077673A"/>
    <w:rsid w:val="007846E1"/>
    <w:rsid w:val="007B24B6"/>
    <w:rsid w:val="007B570C"/>
    <w:rsid w:val="007C3185"/>
    <w:rsid w:val="007C589B"/>
    <w:rsid w:val="007D17E9"/>
    <w:rsid w:val="007E4A6E"/>
    <w:rsid w:val="007F56A7"/>
    <w:rsid w:val="00807DD0"/>
    <w:rsid w:val="008659F3"/>
    <w:rsid w:val="00886D4B"/>
    <w:rsid w:val="00895406"/>
    <w:rsid w:val="008A3568"/>
    <w:rsid w:val="008D03B9"/>
    <w:rsid w:val="008D61B7"/>
    <w:rsid w:val="008E3F67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D7E91"/>
    <w:rsid w:val="00BF0A62"/>
    <w:rsid w:val="00C02D0A"/>
    <w:rsid w:val="00C03A6E"/>
    <w:rsid w:val="00C15D7C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278C"/>
    <w:rsid w:val="00E718B0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D6F24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5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A2C25D8-429E-4360-9178-660638248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0</TotalTime>
  <Pages>1</Pages>
  <Words>200</Words>
  <Characters>1184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Kresová Petra</dc:creator>
  <cp:lastModifiedBy>Stejskal Pavel, Ing.</cp:lastModifiedBy>
  <cp:revision>4</cp:revision>
  <cp:lastPrinted>2020-02-10T12:41:00Z</cp:lastPrinted>
  <dcterms:created xsi:type="dcterms:W3CDTF">2023-02-04T21:01:00Z</dcterms:created>
  <dcterms:modified xsi:type="dcterms:W3CDTF">2023-02-18T21:13:00Z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