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334163D2" w14:textId="77777777" w:rsidR="00AB4C36" w:rsidRDefault="00F422D3" w:rsidP="004B5C9B">
      <w:pPr>
        <w:pStyle w:val="Titul2"/>
        <w:jc w:val="both"/>
      </w:pPr>
      <w:r>
        <w:t xml:space="preserve">Název zakázky: </w:t>
      </w:r>
    </w:p>
    <w:p w14:paraId="4358A93D" w14:textId="7932F72D" w:rsidR="00F422D3" w:rsidRDefault="00F422D3" w:rsidP="004B5C9B">
      <w:pPr>
        <w:pStyle w:val="Titul2"/>
        <w:jc w:val="both"/>
      </w:pPr>
      <w:r>
        <w:t>„</w:t>
      </w:r>
      <w:r w:rsidR="00AB4C36" w:rsidRPr="00AB4C36">
        <w:t>Dodávka traktoru s příslušenstvím pro ST HK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AB4C36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9B66EC1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66C3ED41" w14:textId="6F948A3E" w:rsidR="00AB4C36" w:rsidRDefault="00AB4C36" w:rsidP="00AB4C36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Ing. Lubomír Snížek tel.: </w:t>
      </w:r>
      <w:r w:rsidRPr="00AB4C36">
        <w:rPr>
          <w:rFonts w:eastAsia="Times New Roman" w:cs="Arial"/>
          <w:snapToGrid w:val="0"/>
          <w:lang w:eastAsia="cs-CZ"/>
        </w:rPr>
        <w:t>972 341</w:t>
      </w:r>
      <w:r>
        <w:rPr>
          <w:rFonts w:eastAsia="Times New Roman" w:cs="Arial"/>
          <w:snapToGrid w:val="0"/>
          <w:lang w:eastAsia="cs-CZ"/>
        </w:rPr>
        <w:t> </w:t>
      </w:r>
      <w:r w:rsidRPr="00AB4C36">
        <w:rPr>
          <w:rFonts w:eastAsia="Times New Roman" w:cs="Arial"/>
          <w:snapToGrid w:val="0"/>
          <w:lang w:eastAsia="cs-CZ"/>
        </w:rPr>
        <w:t>312</w:t>
      </w:r>
      <w:r>
        <w:rPr>
          <w:rFonts w:eastAsia="Times New Roman" w:cs="Arial"/>
          <w:snapToGrid w:val="0"/>
          <w:lang w:eastAsia="cs-CZ"/>
        </w:rPr>
        <w:t xml:space="preserve">, </w:t>
      </w:r>
      <w:r w:rsidRPr="00AB4C36">
        <w:rPr>
          <w:rFonts w:eastAsia="Times New Roman" w:cs="Arial"/>
          <w:snapToGrid w:val="0"/>
          <w:lang w:eastAsia="cs-CZ"/>
        </w:rPr>
        <w:t>Snizek@spravazeleznic.cz</w:t>
      </w:r>
    </w:p>
    <w:p w14:paraId="085232F1" w14:textId="1A0B624B" w:rsidR="002A398D" w:rsidRPr="001C2A3F" w:rsidRDefault="00AB4C3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Radek Zaplatílek</w:t>
      </w:r>
      <w:r w:rsidR="002A398D">
        <w:rPr>
          <w:rFonts w:eastAsia="Times New Roman" w:cs="Arial"/>
          <w:snapToGrid w:val="0"/>
          <w:lang w:eastAsia="cs-CZ"/>
        </w:rPr>
        <w:t xml:space="preserve"> tel.:</w:t>
      </w:r>
      <w:r>
        <w:rPr>
          <w:rFonts w:eastAsia="Times New Roman" w:cs="Arial"/>
          <w:snapToGrid w:val="0"/>
          <w:lang w:eastAsia="cs-CZ"/>
        </w:rPr>
        <w:t xml:space="preserve"> 727 827 860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zaplatilek@s</w:t>
      </w:r>
      <w:r w:rsidR="002A398D">
        <w:rPr>
          <w:rFonts w:eastAsia="Times New Roman" w:cs="Arial"/>
          <w:snapToGrid w:val="0"/>
          <w:lang w:eastAsia="cs-CZ"/>
        </w:rPr>
        <w:t>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659B4B65" w:rsidR="00436951" w:rsidRPr="002A398D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del w:id="1" w:author="Krumlová Nikola" w:date="2023-02-14T10:16:00Z">
        <w:r w:rsidR="002A398D" w:rsidDel="00B14AAE">
          <w:rPr>
            <w:highlight w:val="cyan"/>
          </w:rPr>
          <w:fldChar w:fldCharType="begin">
            <w:ffData>
              <w:name w:val="Text25"/>
              <w:enabled/>
              <w:calcOnExit w:val="0"/>
              <w:textInput>
                <w:default w:val="&quot;[VLOŽÍ KUPUJÍCÍ]&quot;"/>
              </w:textInput>
            </w:ffData>
          </w:fldChar>
        </w:r>
        <w:r w:rsidR="002A398D" w:rsidDel="00B14AAE">
          <w:rPr>
            <w:highlight w:val="cyan"/>
          </w:rPr>
          <w:delInstrText xml:space="preserve"> FORMTEXT </w:delInstrText>
        </w:r>
        <w:r w:rsidR="002A398D" w:rsidDel="00B14AAE">
          <w:rPr>
            <w:highlight w:val="cyan"/>
          </w:rPr>
        </w:r>
        <w:r w:rsidR="002A398D" w:rsidDel="00B14AAE">
          <w:rPr>
            <w:highlight w:val="cyan"/>
          </w:rPr>
          <w:fldChar w:fldCharType="separate"/>
        </w:r>
        <w:r w:rsidR="002A398D" w:rsidDel="00B14AAE">
          <w:rPr>
            <w:noProof/>
            <w:highlight w:val="cyan"/>
          </w:rPr>
          <w:delText>"[VLOŽÍ KUPUJÍCÍ]"</w:delText>
        </w:r>
        <w:r w:rsidR="002A398D" w:rsidDel="00B14AAE">
          <w:rPr>
            <w:highlight w:val="cyan"/>
          </w:rPr>
          <w:fldChar w:fldCharType="end"/>
        </w:r>
      </w:del>
      <w:ins w:id="2" w:author="Krumlová Nikola" w:date="2023-02-14T10:16:00Z">
        <w:r w:rsidR="00B14AAE">
          <w:t>64023019</w:t>
        </w:r>
      </w:ins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3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3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3776E4ED" w:rsidR="00067B13" w:rsidRPr="00067B13" w:rsidRDefault="00067B13" w:rsidP="00B14AAE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AB4C36" w:rsidRPr="00AB4C36">
        <w:t>Dodávka traktoru s příslušenstvím pro ST HK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ins w:id="4" w:author="Krumlová Nikola" w:date="2023-02-14T10:16:00Z">
        <w:r w:rsidR="00B14AAE" w:rsidRPr="00B14AAE">
          <w:t>5186/2023-SŽ-OŘ HKR-NPI</w:t>
        </w:r>
      </w:ins>
      <w:bookmarkStart w:id="5" w:name="_GoBack"/>
      <w:bookmarkEnd w:id="5"/>
      <w:del w:id="6" w:author="Krumlová Nikola" w:date="2023-02-14T10:16:00Z">
        <w:r w:rsidR="002A398D" w:rsidDel="00B14AAE">
          <w:rPr>
            <w:highlight w:val="cyan"/>
          </w:rPr>
          <w:fldChar w:fldCharType="begin">
            <w:ffData>
              <w:name w:val="Text25"/>
              <w:enabled/>
              <w:calcOnExit w:val="0"/>
              <w:textInput>
                <w:default w:val="&quot;[VLOŽÍ KUPUJÍCÍ]&quot;"/>
              </w:textInput>
            </w:ffData>
          </w:fldChar>
        </w:r>
        <w:r w:rsidR="002A398D" w:rsidDel="00B14AAE">
          <w:rPr>
            <w:highlight w:val="cyan"/>
          </w:rPr>
          <w:delInstrText xml:space="preserve"> FORMTEXT </w:delInstrText>
        </w:r>
        <w:r w:rsidR="002A398D" w:rsidDel="00B14AAE">
          <w:rPr>
            <w:highlight w:val="cyan"/>
          </w:rPr>
        </w:r>
        <w:r w:rsidR="002A398D" w:rsidDel="00B14AAE">
          <w:rPr>
            <w:highlight w:val="cyan"/>
          </w:rPr>
          <w:fldChar w:fldCharType="separate"/>
        </w:r>
        <w:r w:rsidR="002A398D" w:rsidDel="00B14AAE">
          <w:rPr>
            <w:noProof/>
            <w:highlight w:val="cyan"/>
          </w:rPr>
          <w:delText>"[VLOŽÍ KUPUJÍCÍ]"</w:delText>
        </w:r>
        <w:r w:rsidR="002A398D" w:rsidDel="00B14AAE">
          <w:rPr>
            <w:highlight w:val="cyan"/>
          </w:rPr>
          <w:fldChar w:fldCharType="end"/>
        </w:r>
      </w:del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2A398D" w:rsidRPr="002A398D">
        <w:rPr>
          <w:highlight w:val="cyan"/>
        </w:rPr>
        <w:fldChar w:fldCharType="begin">
          <w:ffData>
            <w:name w:val="Text26"/>
            <w:enabled/>
            <w:calcOnExit w:val="0"/>
            <w:textInput>
              <w:default w:val="[xxxxxx]"/>
            </w:textInput>
          </w:ffData>
        </w:fldChar>
      </w:r>
      <w:bookmarkStart w:id="7" w:name="Text26"/>
      <w:r w:rsidR="002A398D" w:rsidRPr="002A398D">
        <w:rPr>
          <w:highlight w:val="cyan"/>
        </w:rPr>
        <w:instrText xml:space="preserve"> FORMTEXT </w:instrText>
      </w:r>
      <w:r w:rsidR="002A398D" w:rsidRPr="002A398D">
        <w:rPr>
          <w:highlight w:val="cyan"/>
        </w:rPr>
      </w:r>
      <w:r w:rsidR="002A398D" w:rsidRPr="002A398D">
        <w:rPr>
          <w:highlight w:val="cyan"/>
        </w:rPr>
        <w:fldChar w:fldCharType="separate"/>
      </w:r>
      <w:r w:rsidR="002A398D" w:rsidRPr="002A398D">
        <w:rPr>
          <w:noProof/>
          <w:highlight w:val="cyan"/>
        </w:rPr>
        <w:t>[xxxxxx]</w:t>
      </w:r>
      <w:r w:rsidR="002A398D" w:rsidRPr="002A398D">
        <w:rPr>
          <w:highlight w:val="cyan"/>
        </w:rPr>
        <w:fldChar w:fldCharType="end"/>
      </w:r>
      <w:bookmarkEnd w:id="7"/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B90A0FE" w14:textId="77777777" w:rsidR="007972AC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467CDB95" w14:textId="77777777" w:rsidR="006C76CE" w:rsidRPr="007972AC" w:rsidRDefault="006C76CE" w:rsidP="004B5C9B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3F13607E" w:rsidR="00D17950" w:rsidRDefault="00D17950" w:rsidP="004B5C9B">
      <w:pPr>
        <w:pStyle w:val="Text1-1"/>
      </w:pPr>
      <w:r w:rsidRPr="00D17950">
        <w:lastRenderedPageBreak/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</w:t>
      </w:r>
      <w:r w:rsidRPr="00AB4C36">
        <w:t xml:space="preserve">se splatností </w:t>
      </w:r>
      <w:r w:rsidR="00AB4C36" w:rsidRPr="00AB4C36">
        <w:t>60</w:t>
      </w:r>
      <w:r w:rsidRPr="00AB4C36">
        <w:t xml:space="preserve">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529C61C5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</w:t>
      </w:r>
      <w:del w:id="8" w:author="Kudláček Filip, Mgr." w:date="2023-02-13T08:51:00Z">
        <w:r w:rsidRPr="00D53CA1" w:rsidDel="001F2C31">
          <w:rPr>
            <w:rFonts w:eastAsia="Times New Roman" w:cs="Arial"/>
            <w:lang w:eastAsia="cs-CZ"/>
          </w:rPr>
          <w:delText xml:space="preserve"> sídlo organizační jednotky kupujícího</w:delText>
        </w:r>
      </w:del>
      <w:r w:rsidRPr="00D53CA1">
        <w:rPr>
          <w:rFonts w:eastAsia="Times New Roman" w:cs="Arial"/>
          <w:lang w:eastAsia="cs-CZ"/>
        </w:rPr>
        <w:t>:</w:t>
      </w:r>
    </w:p>
    <w:p w14:paraId="21CFE64A" w14:textId="5868BC63" w:rsidR="00E30CC9" w:rsidDel="0038247D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del w:id="9" w:author="Kudláček Filip, Mgr." w:date="2023-02-13T10:04:00Z"/>
          <w:rFonts w:eastAsia="Times New Roman" w:cs="Arial"/>
          <w:lang w:eastAsia="cs-CZ"/>
        </w:rPr>
      </w:pPr>
      <w:del w:id="10" w:author="Kudláček Filip, Mgr." w:date="2023-02-13T10:04:00Z">
        <w:r w:rsidRPr="00D53CA1" w:rsidDel="0038247D">
          <w:rPr>
            <w:rFonts w:eastAsia="Times New Roman" w:cs="Arial"/>
            <w:lang w:eastAsia="cs-CZ"/>
          </w:rPr>
          <w:delText>S</w:delText>
        </w:r>
        <w:r w:rsidR="00E30CC9" w:rsidDel="0038247D">
          <w:rPr>
            <w:rFonts w:eastAsia="Times New Roman" w:cs="Arial"/>
            <w:lang w:eastAsia="cs-CZ"/>
          </w:rPr>
          <w:delText>práva železnic</w:delText>
        </w:r>
        <w:r w:rsidDel="0038247D">
          <w:rPr>
            <w:rFonts w:eastAsia="Times New Roman" w:cs="Arial"/>
            <w:lang w:eastAsia="cs-CZ"/>
          </w:rPr>
          <w:delText>, s</w:delText>
        </w:r>
        <w:r w:rsidR="00E30CC9" w:rsidDel="0038247D">
          <w:rPr>
            <w:rFonts w:eastAsia="Times New Roman" w:cs="Arial"/>
            <w:lang w:eastAsia="cs-CZ"/>
          </w:rPr>
          <w:delText>tátní organizace</w:delText>
        </w:r>
      </w:del>
    </w:p>
    <w:p w14:paraId="3FC2616D" w14:textId="15692F67" w:rsidR="00782D29" w:rsidDel="0038247D" w:rsidRDefault="00782D29" w:rsidP="004B5C9B">
      <w:pPr>
        <w:pStyle w:val="Text1-1"/>
        <w:numPr>
          <w:ilvl w:val="0"/>
          <w:numId w:val="0"/>
        </w:numPr>
        <w:spacing w:after="0"/>
        <w:ind w:left="737"/>
        <w:rPr>
          <w:del w:id="11" w:author="Kudláček Filip, Mgr." w:date="2023-02-13T10:04:00Z"/>
          <w:rFonts w:eastAsia="Times New Roman" w:cs="Arial"/>
          <w:lang w:eastAsia="cs-CZ"/>
        </w:rPr>
      </w:pPr>
      <w:del w:id="12" w:author="Kudláček Filip, Mgr." w:date="2023-02-13T10:04:00Z">
        <w:r w:rsidDel="0038247D">
          <w:rPr>
            <w:rFonts w:eastAsia="Times New Roman" w:cs="Arial"/>
            <w:lang w:eastAsia="cs-CZ"/>
          </w:rPr>
          <w:delText>Oblastní ředitelství Hradec Králové</w:delText>
        </w:r>
      </w:del>
    </w:p>
    <w:p w14:paraId="1F206373" w14:textId="2A5261F5" w:rsidR="00782D29" w:rsidDel="001F2C31" w:rsidRDefault="00782D29" w:rsidP="004B5C9B">
      <w:pPr>
        <w:pStyle w:val="Text1-1"/>
        <w:numPr>
          <w:ilvl w:val="0"/>
          <w:numId w:val="0"/>
        </w:numPr>
        <w:ind w:left="737"/>
        <w:rPr>
          <w:del w:id="13" w:author="Kudláček Filip, Mgr." w:date="2023-02-13T08:52:00Z"/>
          <w:rFonts w:eastAsia="Times New Roman" w:cs="Arial"/>
          <w:lang w:eastAsia="cs-CZ"/>
        </w:rPr>
      </w:pPr>
      <w:del w:id="14" w:author="Kudláček Filip, Mgr." w:date="2023-02-13T08:52:00Z">
        <w:r w:rsidDel="001F2C31">
          <w:rPr>
            <w:rFonts w:eastAsia="Times New Roman" w:cs="Arial"/>
            <w:lang w:eastAsia="cs-CZ"/>
          </w:rPr>
          <w:delText>U Fotochemy 259, 501 01 Hradec Králové</w:delText>
        </w:r>
      </w:del>
    </w:p>
    <w:p w14:paraId="008F6B2D" w14:textId="7B1445D8" w:rsidR="00AB4C36" w:rsidRDefault="00AB4C36" w:rsidP="00D27510">
      <w:pPr>
        <w:tabs>
          <w:tab w:val="left" w:pos="993"/>
        </w:tabs>
        <w:spacing w:after="0"/>
        <w:ind w:left="709"/>
        <w:jc w:val="both"/>
      </w:pPr>
      <w:r>
        <w:t>Provozní středisko ST Hradec Králové</w:t>
      </w:r>
    </w:p>
    <w:p w14:paraId="190F5925" w14:textId="36DAE234" w:rsidR="00AB4C36" w:rsidRDefault="001F2C31" w:rsidP="00D27510">
      <w:pPr>
        <w:tabs>
          <w:tab w:val="left" w:pos="709"/>
        </w:tabs>
        <w:spacing w:after="0"/>
        <w:ind w:left="709"/>
        <w:jc w:val="both"/>
      </w:pPr>
      <w:ins w:id="15" w:author="Kudláček Filip, Mgr." w:date="2023-02-13T08:51:00Z">
        <w:r>
          <w:t xml:space="preserve">odstavná plocha v </w:t>
        </w:r>
      </w:ins>
      <w:r w:rsidR="00AB4C36">
        <w:t>žst. Hradec Králové hl. n.</w:t>
      </w:r>
    </w:p>
    <w:p w14:paraId="7CDB91F7" w14:textId="45092467" w:rsidR="00AB4C36" w:rsidRDefault="00D27510">
      <w:pPr>
        <w:tabs>
          <w:tab w:val="left" w:pos="709"/>
        </w:tabs>
        <w:spacing w:after="120"/>
        <w:jc w:val="both"/>
        <w:pPrChange w:id="16" w:author="Kudláček Filip, Mgr." w:date="2023-02-13T08:52:00Z">
          <w:pPr>
            <w:tabs>
              <w:tab w:val="left" w:pos="709"/>
            </w:tabs>
            <w:spacing w:after="0"/>
            <w:jc w:val="both"/>
          </w:pPr>
        </w:pPrChange>
      </w:pPr>
      <w:r>
        <w:tab/>
      </w:r>
      <w:del w:id="17" w:author="Kudláček Filip, Mgr." w:date="2023-02-13T08:51:00Z">
        <w:r w:rsidR="00AB4C36" w:rsidDel="001F2C31">
          <w:delText xml:space="preserve">odstavná plocha </w:delText>
        </w:r>
      </w:del>
      <w:r w:rsidR="00AB4C36">
        <w:t>(</w:t>
      </w:r>
      <w:r w:rsidR="00AC400E">
        <w:fldChar w:fldCharType="begin"/>
      </w:r>
      <w:r w:rsidR="00AC400E">
        <w:instrText xml:space="preserve"> HYPERLINK "https://mapy.cz/s/hejujucufe" </w:instrText>
      </w:r>
      <w:r w:rsidR="00AC400E">
        <w:fldChar w:fldCharType="separate"/>
      </w:r>
      <w:r w:rsidR="00AB4C36" w:rsidRPr="00376336">
        <w:rPr>
          <w:rStyle w:val="Hypertextovodkaz"/>
        </w:rPr>
        <w:t>50.2194661N, 15.8118036E</w:t>
      </w:r>
      <w:r w:rsidR="00AC400E">
        <w:rPr>
          <w:rStyle w:val="Hypertextovodkaz"/>
        </w:rPr>
        <w:fldChar w:fldCharType="end"/>
      </w:r>
      <w:r w:rsidR="00AB4C36">
        <w:t>)</w:t>
      </w:r>
    </w:p>
    <w:p w14:paraId="6C6F2400" w14:textId="1E6C8053" w:rsidR="00AB4C36" w:rsidRPr="00D53CA1" w:rsidDel="001F2C31" w:rsidRDefault="00AB4C36" w:rsidP="004B5C9B">
      <w:pPr>
        <w:pStyle w:val="Text1-1"/>
        <w:numPr>
          <w:ilvl w:val="0"/>
          <w:numId w:val="0"/>
        </w:numPr>
        <w:ind w:left="737"/>
        <w:rPr>
          <w:del w:id="18" w:author="Kudláček Filip, Mgr." w:date="2023-02-13T08:52:00Z"/>
        </w:rPr>
      </w:pPr>
    </w:p>
    <w:p w14:paraId="3893E5E1" w14:textId="46429077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AB4C36">
        <w:t>30. 6. 2023</w:t>
      </w:r>
    </w:p>
    <w:p w14:paraId="1CE6BDEF" w14:textId="320AF889" w:rsidR="00782D29" w:rsidRDefault="00782D29" w:rsidP="00AB4C36">
      <w:pPr>
        <w:pStyle w:val="Text1-1"/>
      </w:pPr>
      <w:r w:rsidRPr="00782D29">
        <w:t>Smluv</w:t>
      </w:r>
      <w:r w:rsidRPr="00AB4C36">
        <w:t>ní strany se dohodly, že předmět koupě může být</w:t>
      </w:r>
      <w:r w:rsidR="00022D32" w:rsidRPr="00AB4C36">
        <w:t xml:space="preserve"> dodán na určené místo plnění v </w:t>
      </w:r>
      <w:r w:rsidRPr="00AB4C36">
        <w:t xml:space="preserve">pracovní dny v době od 7.00 do 13.00 hodin kdykoliv v termínu účinnosti této </w:t>
      </w:r>
      <w:r w:rsidR="00183EDF" w:rsidRPr="00AB4C36">
        <w:t>S</w:t>
      </w:r>
      <w:r w:rsidRPr="00AB4C36">
        <w:t>mlouvy s tím, že termín p</w:t>
      </w:r>
      <w:r w:rsidR="00AB4C36" w:rsidRPr="00AB4C36">
        <w:t>lnění bude oznámen v předstihu 5</w:t>
      </w:r>
      <w:r w:rsidRPr="00AB4C36">
        <w:t xml:space="preserve"> pracovních dní </w:t>
      </w:r>
      <w:r w:rsidR="00183EDF" w:rsidRPr="00AB4C36">
        <w:t>P</w:t>
      </w:r>
      <w:r w:rsidRPr="00AB4C36">
        <w:t xml:space="preserve">rodávajícím </w:t>
      </w:r>
      <w:r w:rsidR="00183EDF" w:rsidRPr="00AB4C36">
        <w:t>K</w:t>
      </w:r>
      <w:r w:rsidRPr="00AB4C36">
        <w:t>upujícímu (e</w:t>
      </w:r>
      <w:r w:rsidR="00AB4C36" w:rsidRPr="00AB4C36">
        <w:t>-</w:t>
      </w:r>
      <w:r w:rsidRPr="00AB4C36">
        <w:t xml:space="preserve">mailem na adresu </w:t>
      </w:r>
      <w:r w:rsidR="00AB4C36" w:rsidRPr="00AB4C36">
        <w:t>Zaplatilek</w:t>
      </w:r>
      <w:r w:rsidRPr="00AB4C36">
        <w:t>@</w:t>
      </w:r>
      <w:r w:rsidR="00B62B67" w:rsidRPr="00AB4C36">
        <w:t>spravazeleznic</w:t>
      </w:r>
      <w:r w:rsidRPr="00AB4C36">
        <w:t>.cz a v kopii na</w:t>
      </w:r>
      <w:r w:rsidR="00022D32" w:rsidRPr="00AB4C36">
        <w:t> </w:t>
      </w:r>
      <w:r w:rsidR="00AB4C36" w:rsidRPr="00AB4C36">
        <w:t xml:space="preserve">FilipZd </w:t>
      </w:r>
      <w:r w:rsidRPr="00AB4C36">
        <w:t>@</w:t>
      </w:r>
      <w:r w:rsidR="00B62B67" w:rsidRPr="00AB4C36">
        <w:t>spravazeleznic</w:t>
      </w:r>
      <w:r w:rsidRPr="00AB4C36">
        <w:t xml:space="preserve">.cz) a </w:t>
      </w:r>
      <w:r w:rsidR="009910DA" w:rsidRPr="00AB4C36">
        <w:t>K</w:t>
      </w:r>
      <w:r w:rsidRPr="00AB4C36">
        <w:t>upující tento termín e</w:t>
      </w:r>
      <w:r w:rsidR="00AB4C36" w:rsidRPr="00AB4C36">
        <w:t>-</w:t>
      </w:r>
      <w:r w:rsidRPr="00AB4C36">
        <w:t xml:space="preserve">mailem </w:t>
      </w:r>
      <w:r w:rsidR="009910DA" w:rsidRPr="00AB4C36">
        <w:t>P</w:t>
      </w:r>
      <w:r w:rsidRPr="00AB4C36">
        <w:t>rodávajícímu potvrdí. Za</w:t>
      </w:r>
      <w:r w:rsidR="00690655" w:rsidRPr="00AB4C36">
        <w:t> </w:t>
      </w:r>
      <w:r w:rsidRPr="00AB4C36">
        <w:t xml:space="preserve">těchto podmínek je </w:t>
      </w:r>
      <w:r w:rsidR="009910DA" w:rsidRPr="00AB4C36">
        <w:t>K</w:t>
      </w:r>
      <w:r w:rsidRPr="00AB4C36">
        <w:t>upující povinen</w:t>
      </w:r>
      <w:r w:rsidRPr="00782D29">
        <w:t xml:space="preserve">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14326C29" w:rsidR="00782D29" w:rsidRDefault="00DB3E86" w:rsidP="006B6E55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</w:t>
      </w:r>
      <w:r w:rsidRPr="006B6E55">
        <w:rPr>
          <w:shd w:val="clear" w:color="auto" w:fill="FFFFFF" w:themeFill="background1"/>
        </w:rPr>
        <w:t xml:space="preserve">předmětu koupě nejméně v délce </w:t>
      </w:r>
      <w:r w:rsidR="006B6E55" w:rsidRPr="006B6E55">
        <w:rPr>
          <w:shd w:val="clear" w:color="auto" w:fill="FFFFFF" w:themeFill="background1"/>
        </w:rPr>
        <w:t xml:space="preserve">48 měsíců na kolový traktor, 12 měsíců na příkopové rameno s mulčovačem, 12 měsíců na sněhovou radlici a 12 měsíců na štěpkovač dřevní hmoty </w:t>
      </w:r>
      <w:r w:rsidRPr="006B6E55">
        <w:rPr>
          <w:shd w:val="clear" w:color="auto" w:fill="FFFFFF" w:themeFill="background1"/>
        </w:rPr>
        <w:t xml:space="preserve">ode dne předání a převzetí předmětu koupě </w:t>
      </w:r>
      <w:r w:rsidR="009910DA" w:rsidRPr="006B6E55">
        <w:rPr>
          <w:shd w:val="clear" w:color="auto" w:fill="FFFFFF" w:themeFill="background1"/>
        </w:rPr>
        <w:t>K</w:t>
      </w:r>
      <w:r w:rsidRPr="006B6E55">
        <w:rPr>
          <w:shd w:val="clear" w:color="auto" w:fill="FFFFFF" w:themeFill="background1"/>
        </w:rPr>
        <w:t xml:space="preserve">upujícím. V případech, kdy by záruční doba poskytnutá výrobci předmětu koupě překročila výše uvedenou dobu, zavazuje se </w:t>
      </w:r>
      <w:r w:rsidR="009910DA" w:rsidRPr="006B6E55">
        <w:rPr>
          <w:shd w:val="clear" w:color="auto" w:fill="FFFFFF" w:themeFill="background1"/>
        </w:rPr>
        <w:t>P</w:t>
      </w:r>
      <w:r w:rsidRPr="006B6E55">
        <w:rPr>
          <w:shd w:val="clear" w:color="auto" w:fill="FFFFFF" w:themeFill="background1"/>
        </w:rPr>
        <w:t>rodávající</w:t>
      </w:r>
      <w:r w:rsidRPr="00DB3E86">
        <w:t xml:space="preserve">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4EB9A22A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 xml:space="preserve">zájmů, povinnosti </w:t>
      </w:r>
      <w:del w:id="19" w:author="Kudláček Filip, Mgr." w:date="2023-02-13T10:05:00Z">
        <w:r w:rsidDel="0038247D">
          <w:rPr>
            <w:lang w:eastAsia="cs-CZ"/>
          </w:rPr>
          <w:delText xml:space="preserve">Zhotovitele </w:delText>
        </w:r>
      </w:del>
      <w:ins w:id="20" w:author="Kudláček Filip, Mgr." w:date="2023-02-13T10:05:00Z">
        <w:r w:rsidR="0038247D">
          <w:rPr>
            <w:lang w:eastAsia="cs-CZ"/>
          </w:rPr>
          <w:t xml:space="preserve">PRODÁVAJÍCÍHO </w:t>
        </w:r>
      </w:ins>
      <w:r>
        <w:rPr>
          <w:lang w:eastAsia="cs-CZ"/>
        </w:rPr>
        <w:t>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>řejný funkcionář uvedený v ust.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</w:t>
      </w:r>
      <w:r w:rsidRPr="004A5D36">
        <w:lastRenderedPageBreak/>
        <w:t xml:space="preserve">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lastRenderedPageBreak/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21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21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AAF59" w14:textId="77777777" w:rsidR="00612AE3" w:rsidRDefault="00612AE3" w:rsidP="00962258">
      <w:pPr>
        <w:spacing w:after="0" w:line="240" w:lineRule="auto"/>
      </w:pPr>
      <w:r>
        <w:separator/>
      </w:r>
    </w:p>
  </w:endnote>
  <w:endnote w:type="continuationSeparator" w:id="0">
    <w:p w14:paraId="0A407166" w14:textId="77777777" w:rsidR="00612AE3" w:rsidRDefault="00612AE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6418E5DC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AA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14AAE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496FC584" w:rsidR="006C7460" w:rsidRDefault="00AB4C36" w:rsidP="00F422D3">
          <w:pPr>
            <w:pStyle w:val="Zpat0"/>
          </w:pPr>
          <w:r w:rsidRPr="00AB4C36">
            <w:rPr>
              <w:sz w:val="14"/>
            </w:rPr>
            <w:t xml:space="preserve">Dodávka traktoru s příslušenstvím pro ST HK 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1AC53882" w:rsidR="000B073C" w:rsidRPr="00C1073F" w:rsidRDefault="00414253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AB4C36">
            <w:rPr>
              <w:sz w:val="14"/>
            </w:rPr>
            <w:t>Dodávka traktoru s příslušenstvím pro ST HK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710CFD" w14:textId="77777777" w:rsidR="00612AE3" w:rsidRDefault="00612AE3" w:rsidP="00962258">
      <w:pPr>
        <w:spacing w:after="0" w:line="240" w:lineRule="auto"/>
      </w:pPr>
      <w:r>
        <w:separator/>
      </w:r>
    </w:p>
  </w:footnote>
  <w:footnote w:type="continuationSeparator" w:id="0">
    <w:p w14:paraId="5071B247" w14:textId="77777777" w:rsidR="00612AE3" w:rsidRDefault="00612AE3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umlová Nikola">
    <w15:presenceInfo w15:providerId="None" w15:userId="Krumlová Nikola"/>
  </w15:person>
  <w15:person w15:author="Kudláček Filip, Mgr.">
    <w15:presenceInfo w15:providerId="AD" w15:userId="S-1-5-21-3656830906-3839017365-80349702-82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C76DB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2C31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8247D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25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2AE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E55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3BDE"/>
    <w:rsid w:val="00936091"/>
    <w:rsid w:val="00940D8A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36"/>
    <w:rsid w:val="00AB4C40"/>
    <w:rsid w:val="00AC400E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AAE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27510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FA8369B-CA9B-47E8-8974-8844AF23F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</TotalTime>
  <Pages>10</Pages>
  <Words>3499</Words>
  <Characters>20646</Characters>
  <Application>Microsoft Office Word</Application>
  <DocSecurity>0</DocSecurity>
  <Lines>172</Lines>
  <Paragraphs>48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cp:lastPrinted>2019-03-12T14:16:00Z</cp:lastPrinted>
  <dcterms:created xsi:type="dcterms:W3CDTF">2023-02-14T09:17:00Z</dcterms:created>
  <dcterms:modified xsi:type="dcterms:W3CDTF">2023-02-14T09:17:00Z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